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FAC20" w14:textId="4014FEE3" w:rsidR="00297EDB" w:rsidRDefault="00297EDB" w:rsidP="00297EDB">
      <w:r>
        <w:rPr>
          <w:noProof/>
        </w:rPr>
        <w:drawing>
          <wp:anchor distT="152400" distB="152400" distL="152400" distR="152400" simplePos="0" relativeHeight="251740160" behindDoc="0" locked="0" layoutInCell="1" allowOverlap="1" wp14:anchorId="4ABB4967" wp14:editId="0DFBBEFA">
            <wp:simplePos x="0" y="0"/>
            <wp:positionH relativeFrom="page">
              <wp:posOffset>506540</wp:posOffset>
            </wp:positionH>
            <wp:positionV relativeFrom="page">
              <wp:posOffset>612026</wp:posOffset>
            </wp:positionV>
            <wp:extent cx="1714599" cy="618919"/>
            <wp:effectExtent l="0" t="0" r="0" b="0"/>
            <wp:wrapNone/>
            <wp:docPr id="1073741901" name="officeArt object" descr="ICAO-logo_CMYK_extra-large-non-vector.png"/>
            <wp:cNvGraphicFramePr/>
            <a:graphic xmlns:a="http://schemas.openxmlformats.org/drawingml/2006/main">
              <a:graphicData uri="http://schemas.openxmlformats.org/drawingml/2006/picture">
                <pic:pic xmlns:pic="http://schemas.openxmlformats.org/drawingml/2006/picture">
                  <pic:nvPicPr>
                    <pic:cNvPr id="1073741901" name="ICAO-logo_CMYK_extra-large-non-vector.png" descr="ICAO-logo_CMYK_extra-large-non-vector.png"/>
                    <pic:cNvPicPr>
                      <a:picLocks noChangeAspect="1"/>
                    </pic:cNvPicPr>
                  </pic:nvPicPr>
                  <pic:blipFill>
                    <a:blip r:embed="rId11"/>
                    <a:stretch>
                      <a:fillRect/>
                    </a:stretch>
                  </pic:blipFill>
                  <pic:spPr>
                    <a:xfrm>
                      <a:off x="0" y="0"/>
                      <a:ext cx="1714599" cy="618919"/>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741184" behindDoc="0" locked="0" layoutInCell="1" allowOverlap="1" wp14:anchorId="0DDA2609" wp14:editId="04F1D701">
                <wp:simplePos x="0" y="0"/>
                <wp:positionH relativeFrom="page">
                  <wp:posOffset>0</wp:posOffset>
                </wp:positionH>
                <wp:positionV relativeFrom="page">
                  <wp:posOffset>1900511</wp:posOffset>
                </wp:positionV>
                <wp:extent cx="7772400" cy="482756"/>
                <wp:effectExtent l="0" t="0" r="0" b="0"/>
                <wp:wrapNone/>
                <wp:docPr id="1073741902" name="officeArt object" descr="Rectangle"/>
                <wp:cNvGraphicFramePr/>
                <a:graphic xmlns:a="http://schemas.openxmlformats.org/drawingml/2006/main">
                  <a:graphicData uri="http://schemas.microsoft.com/office/word/2010/wordprocessingShape">
                    <wps:wsp>
                      <wps:cNvSpPr/>
                      <wps:spPr>
                        <a:xfrm>
                          <a:off x="0" y="0"/>
                          <a:ext cx="7772400" cy="482756"/>
                        </a:xfrm>
                        <a:prstGeom prst="rect">
                          <a:avLst/>
                        </a:prstGeom>
                        <a:solidFill>
                          <a:srgbClr val="3C474E"/>
                        </a:solidFill>
                        <a:ln w="12700" cap="flat">
                          <a:noFill/>
                          <a:miter lim="400000"/>
                        </a:ln>
                        <a:effectLst/>
                      </wps:spPr>
                      <wps:bodyPr/>
                    </wps:wsp>
                  </a:graphicData>
                </a:graphic>
              </wp:anchor>
            </w:drawing>
          </mc:Choice>
          <mc:Fallback xmlns:w16du="http://schemas.microsoft.com/office/word/2023/wordml/word16du">
            <w:pict>
              <v:rect w14:anchorId="2390CA79" id="officeArt object" o:spid="_x0000_s1026" alt="Rectangle" style="position:absolute;margin-left:0;margin-top:149.65pt;width:612pt;height:38pt;z-index:2517411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" fillcolor="#3c474e" stroked="f" strokeweight="1pt">
                <v:stroke miterlimit="4"/>
                <w10:wrap anchorx="page" anchory="page"/>
              </v:rect>
            </w:pict>
          </mc:Fallback>
        </mc:AlternateContent>
      </w:r>
      <w:r>
        <w:rPr>
          <w:noProof/>
        </w:rPr>
        <mc:AlternateContent>
          <mc:Choice Requires="wps">
            <w:drawing>
              <wp:anchor distT="152400" distB="152400" distL="152400" distR="152400" simplePos="0" relativeHeight="251742208" behindDoc="0" locked="0" layoutInCell="1" allowOverlap="1" wp14:anchorId="4CD1E986" wp14:editId="2BF8A14F">
                <wp:simplePos x="0" y="0"/>
                <wp:positionH relativeFrom="page">
                  <wp:posOffset>0</wp:posOffset>
                </wp:positionH>
                <wp:positionV relativeFrom="page">
                  <wp:posOffset>2383266</wp:posOffset>
                </wp:positionV>
                <wp:extent cx="7772401" cy="1179728"/>
                <wp:effectExtent l="0" t="0" r="0" b="0"/>
                <wp:wrapNone/>
                <wp:docPr id="1073741903" name="officeArt object" descr="Rectangle"/>
                <wp:cNvGraphicFramePr/>
                <a:graphic xmlns:a="http://schemas.openxmlformats.org/drawingml/2006/main">
                  <a:graphicData uri="http://schemas.microsoft.com/office/word/2010/wordprocessingShape">
                    <wps:wsp>
                      <wps:cNvSpPr/>
                      <wps:spPr>
                        <a:xfrm>
                          <a:off x="0" y="0"/>
                          <a:ext cx="7772401" cy="1179728"/>
                        </a:xfrm>
                        <a:prstGeom prst="rect">
                          <a:avLst/>
                        </a:prstGeom>
                        <a:solidFill>
                          <a:srgbClr val="D36E3B"/>
                        </a:solidFill>
                        <a:ln w="12700" cap="flat">
                          <a:noFill/>
                          <a:miter lim="400000"/>
                        </a:ln>
                        <a:effectLst/>
                      </wps:spPr>
                      <wps:bodyPr/>
                    </wps:wsp>
                  </a:graphicData>
                </a:graphic>
              </wp:anchor>
            </w:drawing>
          </mc:Choice>
          <mc:Fallback xmlns:w16du="http://schemas.microsoft.com/office/word/2023/wordml/word16du">
            <w:pict>
              <v:rect w14:anchorId="245C3755" id="officeArt object" o:spid="_x0000_s1026" alt="Rectangle" style="position:absolute;margin-left:0;margin-top:187.65pt;width:612pt;height:92.9pt;z-index:2517422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" fillcolor="#d36e3b" stroked="f" strokeweight="1pt">
                <v:stroke miterlimit="4"/>
                <w10:wrap anchorx="page" anchory="page"/>
              </v:rect>
            </w:pict>
          </mc:Fallback>
        </mc:AlternateContent>
      </w:r>
      <w:r>
        <w:rPr>
          <w:noProof/>
        </w:rPr>
        <mc:AlternateContent>
          <mc:Choice Requires="wps">
            <w:drawing>
              <wp:anchor distT="152400" distB="152400" distL="152400" distR="152400" simplePos="0" relativeHeight="251743232" behindDoc="0" locked="0" layoutInCell="1" allowOverlap="1" wp14:anchorId="7C510F30" wp14:editId="4CC0AD2E">
                <wp:simplePos x="0" y="0"/>
                <wp:positionH relativeFrom="page">
                  <wp:posOffset>0</wp:posOffset>
                </wp:positionH>
                <wp:positionV relativeFrom="page">
                  <wp:posOffset>2250339</wp:posOffset>
                </wp:positionV>
                <wp:extent cx="7772400" cy="316655"/>
                <wp:effectExtent l="0" t="0" r="0" b="0"/>
                <wp:wrapNone/>
                <wp:docPr id="1073741904" name="officeArt object" descr="Rectangle"/>
                <wp:cNvGraphicFramePr/>
                <a:graphic xmlns:a="http://schemas.openxmlformats.org/drawingml/2006/main">
                  <a:graphicData uri="http://schemas.microsoft.com/office/word/2010/wordprocessingShape">
                    <wps:wsp>
                      <wps:cNvSpPr/>
                      <wps:spPr>
                        <a:xfrm>
                          <a:off x="0" y="0"/>
                          <a:ext cx="7772400" cy="316655"/>
                        </a:xfrm>
                        <a:prstGeom prst="rect">
                          <a:avLst/>
                        </a:prstGeom>
                        <a:solidFill>
                          <a:srgbClr val="D36E3B">
                            <a:alpha val="75122"/>
                          </a:srgbClr>
                        </a:solidFill>
                        <a:ln w="12700" cap="flat">
                          <a:noFill/>
                          <a:miter lim="400000"/>
                        </a:ln>
                        <a:effectLst/>
                      </wps:spPr>
                      <wps:bodyPr/>
                    </wps:wsp>
                  </a:graphicData>
                </a:graphic>
              </wp:anchor>
            </w:drawing>
          </mc:Choice>
          <mc:Fallback xmlns:w16du="http://schemas.microsoft.com/office/word/2023/wordml/word16du">
            <w:pict>
              <v:rect w14:anchorId="1FED3302" id="officeArt object" o:spid="_x0000_s1026" alt="Rectangle" style="position:absolute;margin-left:0;margin-top:177.2pt;width:612pt;height:24.95pt;z-index:2517432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" fillcolor="#d36e3b" stroked="f" strokeweight="1pt">
                <v:fill opacity="49344f"/>
                <v:stroke miterlimit="4"/>
                <w10:wrap anchorx="page" anchory="page"/>
              </v:rect>
            </w:pict>
          </mc:Fallback>
        </mc:AlternateContent>
      </w:r>
      <w:r>
        <w:rPr>
          <w:noProof/>
        </w:rPr>
        <mc:AlternateContent>
          <mc:Choice Requires="wps">
            <w:drawing>
              <wp:anchor distT="152400" distB="152400" distL="152400" distR="152400" simplePos="0" relativeHeight="251745280" behindDoc="0" locked="0" layoutInCell="1" allowOverlap="1" wp14:anchorId="1FFEB3D0" wp14:editId="61188DB1">
                <wp:simplePos x="0" y="0"/>
                <wp:positionH relativeFrom="page">
                  <wp:posOffset>0</wp:posOffset>
                </wp:positionH>
                <wp:positionV relativeFrom="page">
                  <wp:posOffset>3562994</wp:posOffset>
                </wp:positionV>
                <wp:extent cx="7772400" cy="387609"/>
                <wp:effectExtent l="0" t="0" r="0" b="0"/>
                <wp:wrapNone/>
                <wp:docPr id="1073741906" name="officeArt object" descr="Rectangle"/>
                <wp:cNvGraphicFramePr/>
                <a:graphic xmlns:a="http://schemas.openxmlformats.org/drawingml/2006/main">
                  <a:graphicData uri="http://schemas.microsoft.com/office/word/2010/wordprocessingShape">
                    <wps:wsp>
                      <wps:cNvSpPr/>
                      <wps:spPr>
                        <a:xfrm>
                          <a:off x="0" y="0"/>
                          <a:ext cx="7772400" cy="387609"/>
                        </a:xfrm>
                        <a:prstGeom prst="rect">
                          <a:avLst/>
                        </a:prstGeom>
                        <a:solidFill>
                          <a:srgbClr val="9A4738"/>
                        </a:solidFill>
                        <a:ln w="12700" cap="flat">
                          <a:noFill/>
                          <a:miter lim="400000"/>
                        </a:ln>
                        <a:effectLst/>
                      </wps:spPr>
                      <wps:bodyPr/>
                    </wps:wsp>
                  </a:graphicData>
                </a:graphic>
              </wp:anchor>
            </w:drawing>
          </mc:Choice>
          <mc:Fallback xmlns:w16du="http://schemas.microsoft.com/office/word/2023/wordml/word16du">
            <w:pict>
              <v:rect w14:anchorId="55132907" id="officeArt object" o:spid="_x0000_s1026" alt="Rectangle" style="position:absolute;margin-left:0;margin-top:280.55pt;width:612pt;height:30.5pt;z-index:2517452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" fillcolor="#9a4738" stroked="f" strokeweight="1pt">
                <v:stroke miterlimit="4"/>
                <w10:wrap anchorx="page" anchory="page"/>
              </v:rect>
            </w:pict>
          </mc:Fallback>
        </mc:AlternateContent>
      </w:r>
      <w:r>
        <w:rPr>
          <w:noProof/>
        </w:rPr>
        <mc:AlternateContent>
          <mc:Choice Requires="wps">
            <w:drawing>
              <wp:anchor distT="152400" distB="152400" distL="152400" distR="152400" simplePos="0" relativeHeight="251746304" behindDoc="0" locked="0" layoutInCell="1" allowOverlap="1" wp14:anchorId="34425368" wp14:editId="6F869AAA">
                <wp:simplePos x="0" y="0"/>
                <wp:positionH relativeFrom="page">
                  <wp:posOffset>0</wp:posOffset>
                </wp:positionH>
                <wp:positionV relativeFrom="page">
                  <wp:posOffset>3562994</wp:posOffset>
                </wp:positionV>
                <wp:extent cx="7772400" cy="133024"/>
                <wp:effectExtent l="0" t="0" r="0" b="0"/>
                <wp:wrapNone/>
                <wp:docPr id="1073741907" name="officeArt object" descr="Rectangle"/>
                <wp:cNvGraphicFramePr/>
                <a:graphic xmlns:a="http://schemas.openxmlformats.org/drawingml/2006/main">
                  <a:graphicData uri="http://schemas.microsoft.com/office/word/2010/wordprocessingShape">
                    <wps:wsp>
                      <wps:cNvSpPr/>
                      <wps:spPr>
                        <a:xfrm>
                          <a:off x="0" y="0"/>
                          <a:ext cx="7772400" cy="133024"/>
                        </a:xfrm>
                        <a:prstGeom prst="rect">
                          <a:avLst/>
                        </a:prstGeom>
                        <a:solidFill>
                          <a:srgbClr val="D36E3B">
                            <a:alpha val="75122"/>
                          </a:srgbClr>
                        </a:solidFill>
                        <a:ln w="12700" cap="flat">
                          <a:noFill/>
                          <a:miter lim="400000"/>
                        </a:ln>
                        <a:effectLst/>
                      </wps:spPr>
                      <wps:bodyPr/>
                    </wps:wsp>
                  </a:graphicData>
                </a:graphic>
              </wp:anchor>
            </w:drawing>
          </mc:Choice>
          <mc:Fallback xmlns:w16du="http://schemas.microsoft.com/office/word/2023/wordml/word16du">
            <w:pict>
              <v:rect w14:anchorId="7546A879" id="officeArt object" o:spid="_x0000_s1026" alt="Rectangle" style="position:absolute;margin-left:0;margin-top:280.55pt;width:612pt;height:10.45pt;z-index:2517463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" fillcolor="#d36e3b" stroked="f" strokeweight="1pt">
                <v:fill opacity="49344f"/>
                <v:stroke miterlimit="4"/>
                <w10:wrap anchorx="page" anchory="page"/>
              </v:rect>
            </w:pict>
          </mc:Fallback>
        </mc:AlternateContent>
      </w:r>
      <w:r>
        <w:rPr>
          <w:noProof/>
        </w:rPr>
        <mc:AlternateContent>
          <mc:Choice Requires="wps">
            <w:drawing>
              <wp:anchor distT="152400" distB="152400" distL="152400" distR="152400" simplePos="0" relativeHeight="251747328" behindDoc="0" locked="0" layoutInCell="1" allowOverlap="1" wp14:anchorId="19E85C74" wp14:editId="022F88D0">
                <wp:simplePos x="0" y="0"/>
                <wp:positionH relativeFrom="page">
                  <wp:posOffset>870576</wp:posOffset>
                </wp:positionH>
                <wp:positionV relativeFrom="page">
                  <wp:posOffset>8893652</wp:posOffset>
                </wp:positionV>
                <wp:extent cx="6031247" cy="427281"/>
                <wp:effectExtent l="0" t="0" r="0" b="0"/>
                <wp:wrapNone/>
                <wp:docPr id="1073741908" name="officeArt object" descr="INTERNATIONAL CIVIL AVIATION ORGANIZATION"/>
                <wp:cNvGraphicFramePr/>
                <a:graphic xmlns:a="http://schemas.openxmlformats.org/drawingml/2006/main">
                  <a:graphicData uri="http://schemas.microsoft.com/office/word/2010/wordprocessingShape">
                    <wps:wsp>
                      <wps:cNvSpPr txBox="1"/>
                      <wps:spPr>
                        <a:xfrm>
                          <a:off x="0" y="0"/>
                          <a:ext cx="6031247" cy="427281"/>
                        </a:xfrm>
                        <a:prstGeom prst="rect">
                          <a:avLst/>
                        </a:prstGeom>
                        <a:noFill/>
                        <a:ln w="12700" cap="flat">
                          <a:noFill/>
                          <a:miter lim="400000"/>
                        </a:ln>
                        <a:effectLst/>
                      </wps:spPr>
                      <wps:txbx>
                        <w:txbxContent>
                          <w:p w14:paraId="7CFB23DA" w14:textId="77777777" w:rsidR="00297EDB" w:rsidRDefault="00297EDB" w:rsidP="00297EDB">
                            <w:pPr>
                              <w:pStyle w:val="Title2"/>
                              <w:jc w:val="center"/>
                            </w:pPr>
                            <w:r>
                              <w:rPr>
                                <w:rFonts w:ascii="DIN" w:hAnsi="DIN"/>
                                <w:b w:val="0"/>
                                <w:bCs w:val="0"/>
                                <w:color w:val="1954A1"/>
                                <w:sz w:val="38"/>
                                <w:szCs w:val="38"/>
                              </w:rPr>
                              <w:t>INTERNATIONAL CIVIL AVIATION ORGANIZATION</w:t>
                            </w:r>
                          </w:p>
                        </w:txbxContent>
                      </wps:txbx>
                      <wps:bodyPr wrap="square" lIns="50800" tIns="50800" rIns="50800" bIns="50800" numCol="1" anchor="t">
                        <a:noAutofit/>
                      </wps:bodyPr>
                    </wps:wsp>
                  </a:graphicData>
                </a:graphic>
              </wp:anchor>
            </w:drawing>
          </mc:Choice>
          <mc:Fallback>
            <w:pict>
              <v:shapetype w14:anchorId="19E85C74" id="_x0000_t202" coordsize="21600,21600" o:spt="202" path="m,l,21600r21600,l21600,xe">
                <v:stroke joinstyle="miter"/>
                <v:path gradientshapeok="t" o:connecttype="rect"/>
              </v:shapetype>
              <v:shape id="officeArt object" o:spid="_x0000_s1026" type="#_x0000_t202" alt="INTERNATIONAL CIVIL AVIATION ORGANIZATION" style="position:absolute;margin-left:68.55pt;margin-top:700.3pt;width:474.9pt;height:33.65pt;z-index:2517473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" filled="f" stroked="f" strokeweight="1pt">
                <v:stroke miterlimit="4"/>
                <v:textbox inset="4pt,4pt,4pt,4pt">
                  <w:txbxContent>
                    <w:p w14:paraId="7CFB23DA" w14:textId="77777777" w:rsidR="00297EDB" w:rsidRDefault="00297EDB" w:rsidP="00297EDB">
                      <w:pPr>
                        <w:pStyle w:val="Title2"/>
                        <w:jc w:val="center"/>
                      </w:pPr>
                      <w:r>
                        <w:rPr>
                          <w:rFonts w:ascii="DIN" w:hAnsi="DIN"/>
                          <w:b w:val="0"/>
                          <w:bCs w:val="0"/>
                          <w:color w:val="1954A1"/>
                          <w:sz w:val="38"/>
                          <w:szCs w:val="38"/>
                        </w:rPr>
                        <w:t>INTERNATIONAL CIVIL AVIATION ORGANIZATION</w:t>
                      </w:r>
                    </w:p>
                  </w:txbxContent>
                </v:textbox>
                <w10:wrap anchorx="page" anchory="page"/>
              </v:shape>
            </w:pict>
          </mc:Fallback>
        </mc:AlternateContent>
      </w:r>
      <w:r>
        <w:rPr>
          <w:noProof/>
        </w:rPr>
        <mc:AlternateContent>
          <mc:Choice Requires="wps">
            <w:drawing>
              <wp:anchor distT="152400" distB="152400" distL="152400" distR="152400" simplePos="0" relativeHeight="251748352" behindDoc="0" locked="0" layoutInCell="1" allowOverlap="1" wp14:anchorId="74A04FA7" wp14:editId="451CAD6F">
                <wp:simplePos x="0" y="0"/>
                <wp:positionH relativeFrom="page">
                  <wp:posOffset>2298700</wp:posOffset>
                </wp:positionH>
                <wp:positionV relativeFrom="page">
                  <wp:posOffset>8597027</wp:posOffset>
                </wp:positionV>
                <wp:extent cx="3175000" cy="284607"/>
                <wp:effectExtent l="0" t="0" r="0" b="0"/>
                <wp:wrapNone/>
                <wp:docPr id="1073741909" name="officeArt object" descr="Published by authority of the Secretary General"/>
                <wp:cNvGraphicFramePr/>
                <a:graphic xmlns:a="http://schemas.openxmlformats.org/drawingml/2006/main">
                  <a:graphicData uri="http://schemas.microsoft.com/office/word/2010/wordprocessingShape">
                    <wps:wsp>
                      <wps:cNvSpPr txBox="1"/>
                      <wps:spPr>
                        <a:xfrm>
                          <a:off x="0" y="0"/>
                          <a:ext cx="3175000" cy="284607"/>
                        </a:xfrm>
                        <a:prstGeom prst="rect">
                          <a:avLst/>
                        </a:prstGeom>
                        <a:noFill/>
                        <a:ln w="12700" cap="flat">
                          <a:noFill/>
                          <a:miter lim="400000"/>
                        </a:ln>
                        <a:effectLst/>
                      </wps:spPr>
                      <wps:txbx>
                        <w:txbxContent>
                          <w:p w14:paraId="667CF302" w14:textId="77777777" w:rsidR="00297EDB" w:rsidRDefault="00297EDB" w:rsidP="00297EDB">
                            <w:pPr>
                              <w:pStyle w:val="Default"/>
                            </w:pPr>
                            <w:r>
                              <w:rPr>
                                <w:rFonts w:ascii="DIN" w:hAnsi="DIN"/>
                                <w:color w:val="606060"/>
                                <w:sz w:val="21"/>
                                <w:szCs w:val="21"/>
                              </w:rPr>
                              <w:t>Published by authority of the Secretary General</w:t>
                            </w:r>
                          </w:p>
                        </w:txbxContent>
                      </wps:txbx>
                      <wps:bodyPr wrap="square" lIns="50800" tIns="50800" rIns="50800" bIns="50800" numCol="1" anchor="t">
                        <a:noAutofit/>
                      </wps:bodyPr>
                    </wps:wsp>
                  </a:graphicData>
                </a:graphic>
              </wp:anchor>
            </w:drawing>
          </mc:Choice>
          <mc:Fallback>
            <w:pict>
              <v:shape w14:anchorId="74A04FA7" id="_x0000_s1027" type="#_x0000_t202" alt="Published by authority of the Secretary General" style="position:absolute;margin-left:181pt;margin-top:676.95pt;width:250pt;height:22.4pt;z-index:25174835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" filled="f" stroked="f" strokeweight="1pt">
                <v:stroke miterlimit="4"/>
                <v:textbox inset="4pt,4pt,4pt,4pt">
                  <w:txbxContent>
                    <w:p w14:paraId="667CF302" w14:textId="77777777" w:rsidR="00297EDB" w:rsidRDefault="00297EDB" w:rsidP="00297EDB">
                      <w:pPr>
                        <w:pStyle w:val="Default"/>
                      </w:pPr>
                      <w:r>
                        <w:rPr>
                          <w:rFonts w:ascii="DIN" w:hAnsi="DIN"/>
                          <w:color w:val="606060"/>
                          <w:sz w:val="21"/>
                          <w:szCs w:val="21"/>
                        </w:rPr>
                        <w:t>Published by authority of the Secretary General</w:t>
                      </w:r>
                    </w:p>
                  </w:txbxContent>
                </v:textbox>
                <w10:wrap anchorx="page" anchory="page"/>
              </v:shape>
            </w:pict>
          </mc:Fallback>
        </mc:AlternateContent>
      </w:r>
    </w:p>
    <w:p w14:paraId="522520E4" w14:textId="77777777" w:rsidR="00297EDB" w:rsidRDefault="00297EDB">
      <w:pPr>
        <w:rPr>
          <w:rFonts w:ascii="Times New Roman" w:hAnsi="Times New Roman" w:cs="Times New Roman"/>
        </w:rPr>
      </w:pPr>
    </w:p>
    <w:p w14:paraId="09A3B3F9" w14:textId="00832761" w:rsidR="006A1A57" w:rsidRPr="002E3866" w:rsidRDefault="00C02224" w:rsidP="002E3866">
      <w:pPr>
        <w:rPr>
          <w:rFonts w:ascii="Times New Roman" w:hAnsi="Times New Roman" w:cs="Times New Roman"/>
        </w:rPr>
      </w:pPr>
      <w:r>
        <w:rPr>
          <w:noProof/>
        </w:rPr>
        <w:drawing>
          <wp:anchor distT="152400" distB="152400" distL="152400" distR="152400" simplePos="0" relativeHeight="251749376" behindDoc="0" locked="0" layoutInCell="1" allowOverlap="1" wp14:anchorId="78365E27" wp14:editId="16863FF5">
            <wp:simplePos x="0" y="0"/>
            <wp:positionH relativeFrom="page">
              <wp:posOffset>12700</wp:posOffset>
            </wp:positionH>
            <wp:positionV relativeFrom="page">
              <wp:posOffset>3943350</wp:posOffset>
            </wp:positionV>
            <wp:extent cx="7759700" cy="4438650"/>
            <wp:effectExtent l="0" t="0" r="0" b="0"/>
            <wp:wrapThrough wrapText="bothSides" distL="152400" distR="152400">
              <wp:wrapPolygon edited="1">
                <wp:start x="0" y="0"/>
                <wp:lineTo x="21621" y="0"/>
                <wp:lineTo x="21621" y="21637"/>
                <wp:lineTo x="0" y="21637"/>
                <wp:lineTo x="0" y="0"/>
              </wp:wrapPolygon>
            </wp:wrapThrough>
            <wp:docPr id="1073741910" name="officeArt object"/>
            <wp:cNvGraphicFramePr/>
            <a:graphic xmlns:a="http://schemas.openxmlformats.org/drawingml/2006/main">
              <a:graphicData uri="http://schemas.openxmlformats.org/drawingml/2006/picture">
                <pic:pic xmlns:pic="http://schemas.openxmlformats.org/drawingml/2006/picture">
                  <pic:nvPicPr>
                    <pic:cNvPr id="1073741910" name="officeArt object"/>
                    <pic:cNvPicPr>
                      <a:picLocks noChangeAspect="1"/>
                    </pic:cNvPicPr>
                  </pic:nvPicPr>
                  <pic:blipFill rotWithShape="1">
                    <a:blip r:embed="rId12" cstate="hqprint">
                      <a:extLst>
                        <a:ext uri="{28A0092B-C50C-407E-A947-70E740481C1C}">
                          <a14:useLocalDpi xmlns:a14="http://schemas.microsoft.com/office/drawing/2010/main"/>
                        </a:ext>
                      </a:extLst>
                    </a:blip>
                    <a:srcRect t="-1"/>
                    <a:stretch/>
                  </pic:blipFill>
                  <pic:spPr bwMode="auto">
                    <a:xfrm>
                      <a:off x="0" y="0"/>
                      <a:ext cx="7759700" cy="443865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666F">
        <w:rPr>
          <w:noProof/>
        </w:rPr>
        <mc:AlternateContent>
          <mc:Choice Requires="wps">
            <w:drawing>
              <wp:anchor distT="152400" distB="152400" distL="152400" distR="152400" simplePos="0" relativeHeight="251753472" behindDoc="0" locked="0" layoutInCell="1" allowOverlap="1" wp14:anchorId="57A9F9A3" wp14:editId="0AB23AC2">
                <wp:simplePos x="0" y="0"/>
                <wp:positionH relativeFrom="page">
                  <wp:posOffset>901700</wp:posOffset>
                </wp:positionH>
                <wp:positionV relativeFrom="page">
                  <wp:posOffset>9580880</wp:posOffset>
                </wp:positionV>
                <wp:extent cx="753533" cy="304800"/>
                <wp:effectExtent l="0" t="0" r="0" b="0"/>
                <wp:wrapNone/>
                <wp:docPr id="1324151458" name="officeArt object" descr="Published by authority of the Secretary General"/>
                <wp:cNvGraphicFramePr/>
                <a:graphic xmlns:a="http://schemas.openxmlformats.org/drawingml/2006/main">
                  <a:graphicData uri="http://schemas.microsoft.com/office/word/2010/wordprocessingShape">
                    <wps:wsp>
                      <wps:cNvSpPr txBox="1"/>
                      <wps:spPr>
                        <a:xfrm>
                          <a:off x="0" y="0"/>
                          <a:ext cx="753533" cy="304800"/>
                        </a:xfrm>
                        <a:prstGeom prst="rect">
                          <a:avLst/>
                        </a:prstGeom>
                        <a:noFill/>
                        <a:ln w="12700" cap="flat">
                          <a:noFill/>
                          <a:miter lim="400000"/>
                        </a:ln>
                        <a:effectLst/>
                      </wps:spPr>
                      <wps:txbx>
                        <w:txbxContent>
                          <w:p w14:paraId="722320AE" w14:textId="375BBE7A" w:rsidR="0048666F" w:rsidRDefault="0048666F" w:rsidP="0048666F">
                            <w:pPr>
                              <w:pStyle w:val="Default"/>
                            </w:pPr>
                            <w:r>
                              <w:rPr>
                                <w:rFonts w:ascii="DIN" w:hAnsi="DIN"/>
                                <w:color w:val="606060"/>
                                <w:sz w:val="21"/>
                                <w:szCs w:val="21"/>
                              </w:rPr>
                              <w:t>Ju</w:t>
                            </w:r>
                            <w:r w:rsidR="00AF1ADE">
                              <w:rPr>
                                <w:rFonts w:ascii="DIN" w:hAnsi="DIN"/>
                                <w:color w:val="606060"/>
                                <w:sz w:val="21"/>
                                <w:szCs w:val="21"/>
                              </w:rPr>
                              <w:t>ne</w:t>
                            </w:r>
                            <w:r>
                              <w:rPr>
                                <w:rFonts w:ascii="DIN" w:hAnsi="DIN"/>
                                <w:color w:val="606060"/>
                                <w:sz w:val="21"/>
                                <w:szCs w:val="21"/>
                              </w:rPr>
                              <w:t xml:space="preserve"> 2023</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57A9F9A3" id="_x0000_s1028" type="#_x0000_t202" alt="Published by authority of the Secretary General" style="position:absolute;margin-left:71pt;margin-top:754.4pt;width:59.35pt;height:24pt;z-index:25175347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" filled="f" stroked="f" strokeweight="1pt">
                <v:stroke miterlimit="4"/>
                <v:textbox inset="4pt,4pt,4pt,4pt">
                  <w:txbxContent>
                    <w:p w14:paraId="722320AE" w14:textId="375BBE7A" w:rsidR="0048666F" w:rsidRDefault="0048666F" w:rsidP="0048666F">
                      <w:pPr>
                        <w:pStyle w:val="Default"/>
                      </w:pPr>
                      <w:r>
                        <w:rPr>
                          <w:rFonts w:ascii="DIN" w:hAnsi="DIN"/>
                          <w:color w:val="606060"/>
                          <w:sz w:val="21"/>
                          <w:szCs w:val="21"/>
                        </w:rPr>
                        <w:t>Ju</w:t>
                      </w:r>
                      <w:r w:rsidR="00AF1ADE">
                        <w:rPr>
                          <w:rFonts w:ascii="DIN" w:hAnsi="DIN"/>
                          <w:color w:val="606060"/>
                          <w:sz w:val="21"/>
                          <w:szCs w:val="21"/>
                        </w:rPr>
                        <w:t>ne</w:t>
                      </w:r>
                      <w:r>
                        <w:rPr>
                          <w:rFonts w:ascii="DIN" w:hAnsi="DIN"/>
                          <w:color w:val="606060"/>
                          <w:sz w:val="21"/>
                          <w:szCs w:val="21"/>
                        </w:rPr>
                        <w:t xml:space="preserve"> 2023</w:t>
                      </w:r>
                    </w:p>
                  </w:txbxContent>
                </v:textbox>
                <w10:wrap anchorx="page" anchory="page"/>
              </v:shape>
            </w:pict>
          </mc:Fallback>
        </mc:AlternateContent>
      </w:r>
      <w:r w:rsidR="00D43381">
        <w:rPr>
          <w:noProof/>
        </w:rPr>
        <mc:AlternateContent>
          <mc:Choice Requires="wps">
            <w:drawing>
              <wp:anchor distT="152400" distB="152400" distL="152400" distR="152400" simplePos="0" relativeHeight="251751424" behindDoc="0" locked="0" layoutInCell="1" allowOverlap="1" wp14:anchorId="24F1156E" wp14:editId="2DCB2E05">
                <wp:simplePos x="0" y="0"/>
                <wp:positionH relativeFrom="page">
                  <wp:posOffset>0</wp:posOffset>
                </wp:positionH>
                <wp:positionV relativeFrom="page">
                  <wp:posOffset>3691255</wp:posOffset>
                </wp:positionV>
                <wp:extent cx="7772400" cy="324485"/>
                <wp:effectExtent l="0" t="0" r="0" b="0"/>
                <wp:wrapNone/>
                <wp:docPr id="1073741883" name="officeArt object" descr="DRAFT FOR ENDORSEMENT BY THE AVSECP"/>
                <wp:cNvGraphicFramePr/>
                <a:graphic xmlns:a="http://schemas.openxmlformats.org/drawingml/2006/main">
                  <a:graphicData uri="http://schemas.microsoft.com/office/word/2010/wordprocessingShape">
                    <wps:wsp>
                      <wps:cNvSpPr txBox="1"/>
                      <wps:spPr>
                        <a:xfrm>
                          <a:off x="0" y="0"/>
                          <a:ext cx="7772400" cy="324485"/>
                        </a:xfrm>
                        <a:prstGeom prst="rect">
                          <a:avLst/>
                        </a:prstGeom>
                        <a:noFill/>
                        <a:ln w="12700" cap="flat">
                          <a:noFill/>
                          <a:miter lim="400000"/>
                        </a:ln>
                        <a:effectLst/>
                      </wps:spPr>
                      <wps:txbx>
                        <w:txbxContent>
                          <w:p w14:paraId="5B5E599F" w14:textId="27C7E4EE" w:rsidR="00B95713" w:rsidRPr="00D43381" w:rsidRDefault="00B95713" w:rsidP="00B95713">
                            <w:pPr>
                              <w:pStyle w:val="Default"/>
                              <w:jc w:val="center"/>
                              <w:rPr>
                                <w:sz w:val="18"/>
                                <w:szCs w:val="18"/>
                              </w:rPr>
                            </w:pPr>
                          </w:p>
                        </w:txbxContent>
                      </wps:txbx>
                      <wps:bodyPr wrap="square" lIns="50800" tIns="50800" rIns="50800" bIns="50800" numCol="1" anchor="t">
                        <a:noAutofit/>
                      </wps:bodyPr>
                    </wps:wsp>
                  </a:graphicData>
                </a:graphic>
              </wp:anchor>
            </w:drawing>
          </mc:Choice>
          <mc:Fallback>
            <w:pict>
              <v:shape w14:anchorId="24F1156E" id="_x0000_s1029" type="#_x0000_t202" alt="DRAFT FOR ENDORSEMENT BY THE AVSECP" style="position:absolute;margin-left:0;margin-top:290.65pt;width:612pt;height:25.55pt;z-index:25175142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" filled="f" stroked="f" strokeweight="1pt">
                <v:stroke miterlimit="4"/>
                <v:textbox inset="4pt,4pt,4pt,4pt">
                  <w:txbxContent>
                    <w:p w14:paraId="5B5E599F" w14:textId="27C7E4EE" w:rsidR="00B95713" w:rsidRPr="00D43381" w:rsidRDefault="00B95713" w:rsidP="00B95713">
                      <w:pPr>
                        <w:pStyle w:val="Default"/>
                        <w:jc w:val="center"/>
                        <w:rPr>
                          <w:sz w:val="18"/>
                          <w:szCs w:val="18"/>
                        </w:rPr>
                      </w:pPr>
                    </w:p>
                  </w:txbxContent>
                </v:textbox>
                <w10:wrap anchorx="page" anchory="page"/>
              </v:shape>
            </w:pict>
          </mc:Fallback>
        </mc:AlternateContent>
      </w:r>
      <w:r w:rsidR="00D43381">
        <w:rPr>
          <w:noProof/>
        </w:rPr>
        <mc:AlternateContent>
          <mc:Choice Requires="wps">
            <w:drawing>
              <wp:anchor distT="152400" distB="152400" distL="152400" distR="152400" simplePos="0" relativeHeight="251744256" behindDoc="0" locked="0" layoutInCell="1" allowOverlap="1" wp14:anchorId="16C0AA96" wp14:editId="3F6BBD22">
                <wp:simplePos x="0" y="0"/>
                <wp:positionH relativeFrom="page">
                  <wp:posOffset>60960</wp:posOffset>
                </wp:positionH>
                <wp:positionV relativeFrom="page">
                  <wp:posOffset>2379980</wp:posOffset>
                </wp:positionV>
                <wp:extent cx="7710805" cy="1153795"/>
                <wp:effectExtent l="0" t="0" r="0" b="0"/>
                <wp:wrapNone/>
                <wp:docPr id="1073741905" name="officeArt object" descr="Measuring the Effectiveness of AVSEC Training: Summary Document of Best Practices, Guidance, Performance Indicators and Tools"/>
                <wp:cNvGraphicFramePr/>
                <a:graphic xmlns:a="http://schemas.openxmlformats.org/drawingml/2006/main">
                  <a:graphicData uri="http://schemas.microsoft.com/office/word/2010/wordprocessingShape">
                    <wps:wsp>
                      <wps:cNvSpPr txBox="1"/>
                      <wps:spPr>
                        <a:xfrm>
                          <a:off x="0" y="0"/>
                          <a:ext cx="7710805" cy="1153795"/>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756BB5AD" w14:textId="2CDF5C8B" w:rsidR="00297EDB" w:rsidRDefault="00297EDB" w:rsidP="00297EDB">
                            <w:pPr>
                              <w:pStyle w:val="Default"/>
                              <w:spacing w:after="213" w:line="360" w:lineRule="atLeast"/>
                              <w:jc w:val="center"/>
                            </w:pPr>
                            <w:r>
                              <w:rPr>
                                <w:rFonts w:ascii="DIN" w:hAnsi="DIN"/>
                                <w:color w:val="FFFFFF"/>
                                <w:sz w:val="45"/>
                                <w:szCs w:val="45"/>
                              </w:rPr>
                              <w:t xml:space="preserve">Measuring the Effectiveness of AVSEC Training: </w:t>
                            </w:r>
                            <w:r w:rsidR="00B31002">
                              <w:rPr>
                                <w:rFonts w:ascii="DIN" w:hAnsi="DIN"/>
                                <w:color w:val="FFFFFF"/>
                                <w:sz w:val="45"/>
                                <w:szCs w:val="45"/>
                              </w:rPr>
                              <w:br/>
                            </w:r>
                            <w:r>
                              <w:rPr>
                                <w:rFonts w:ascii="DIN" w:hAnsi="DIN"/>
                                <w:color w:val="FFFFFF"/>
                                <w:sz w:val="45"/>
                                <w:szCs w:val="45"/>
                              </w:rPr>
                              <w:t xml:space="preserve">Summary Document of Best Practices, Guidance, </w:t>
                            </w:r>
                            <w:r w:rsidR="00B31002">
                              <w:rPr>
                                <w:rFonts w:ascii="DIN" w:hAnsi="DIN"/>
                                <w:color w:val="FFFFFF"/>
                                <w:sz w:val="45"/>
                                <w:szCs w:val="45"/>
                              </w:rPr>
                              <w:br/>
                            </w:r>
                            <w:r>
                              <w:rPr>
                                <w:rFonts w:ascii="DIN" w:hAnsi="DIN"/>
                                <w:color w:val="FFFFFF"/>
                                <w:sz w:val="45"/>
                                <w:szCs w:val="45"/>
                              </w:rPr>
                              <w:t>Performance Indicators and Tools</w:t>
                            </w:r>
                          </w:p>
                        </w:txbxContent>
                      </wps:txbx>
                      <wps:bodyPr wrap="square" lIns="50800" tIns="50800" rIns="50800" bIns="50800" numCol="1" anchor="t">
                        <a:noAutofit/>
                      </wps:bodyPr>
                    </wps:wsp>
                  </a:graphicData>
                </a:graphic>
              </wp:anchor>
            </w:drawing>
          </mc:Choice>
          <mc:Fallback>
            <w:pict>
              <v:shape w14:anchorId="16C0AA96" id="_x0000_s1030" type="#_x0000_t202" alt="Measuring the Effectiveness of AVSEC Training: Summary Document of Best Practices, Guidance, Performance Indicators and Tools" style="position:absolute;margin-left:4.8pt;margin-top:187.4pt;width:607.15pt;height:90.85pt;z-index:2517442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" filled="f" stroked="f" strokeweight="1pt">
                <v:stroke miterlimit="4"/>
                <v:textbox inset="4pt,4pt,4pt,4pt">
                  <w:txbxContent>
                    <w:p w14:paraId="756BB5AD" w14:textId="2CDF5C8B" w:rsidR="00297EDB" w:rsidRDefault="00297EDB" w:rsidP="00297EDB">
                      <w:pPr>
                        <w:pStyle w:val="Default"/>
                        <w:spacing w:after="213" w:line="360" w:lineRule="atLeast"/>
                        <w:jc w:val="center"/>
                      </w:pPr>
                      <w:r>
                        <w:rPr>
                          <w:rFonts w:ascii="DIN" w:hAnsi="DIN"/>
                          <w:color w:val="FFFFFF"/>
                          <w:sz w:val="45"/>
                          <w:szCs w:val="45"/>
                        </w:rPr>
                        <w:t xml:space="preserve">Measuring the Effectiveness of AVSEC Training: </w:t>
                      </w:r>
                      <w:r w:rsidR="00B31002">
                        <w:rPr>
                          <w:rFonts w:ascii="DIN" w:hAnsi="DIN"/>
                          <w:color w:val="FFFFFF"/>
                          <w:sz w:val="45"/>
                          <w:szCs w:val="45"/>
                        </w:rPr>
                        <w:br/>
                      </w:r>
                      <w:r>
                        <w:rPr>
                          <w:rFonts w:ascii="DIN" w:hAnsi="DIN"/>
                          <w:color w:val="FFFFFF"/>
                          <w:sz w:val="45"/>
                          <w:szCs w:val="45"/>
                        </w:rPr>
                        <w:t xml:space="preserve">Summary Document of Best Practices, Guidance, </w:t>
                      </w:r>
                      <w:r w:rsidR="00B31002">
                        <w:rPr>
                          <w:rFonts w:ascii="DIN" w:hAnsi="DIN"/>
                          <w:color w:val="FFFFFF"/>
                          <w:sz w:val="45"/>
                          <w:szCs w:val="45"/>
                        </w:rPr>
                        <w:br/>
                      </w:r>
                      <w:r>
                        <w:rPr>
                          <w:rFonts w:ascii="DIN" w:hAnsi="DIN"/>
                          <w:color w:val="FFFFFF"/>
                          <w:sz w:val="45"/>
                          <w:szCs w:val="45"/>
                        </w:rPr>
                        <w:t>Performance Indicators and Tools</w:t>
                      </w:r>
                    </w:p>
                  </w:txbxContent>
                </v:textbox>
                <w10:wrap anchorx="page" anchory="page"/>
              </v:shape>
            </w:pict>
          </mc:Fallback>
        </mc:AlternateContent>
      </w:r>
      <w:r w:rsidR="006A1A57" w:rsidRPr="005D4C46">
        <w:rPr>
          <w:rFonts w:ascii="Times New Roman" w:hAnsi="Times New Roman" w:cs="Times New Roman"/>
          <w:b/>
          <w:bCs/>
          <w:sz w:val="32"/>
          <w:szCs w:val="32"/>
        </w:rPr>
        <w:br w:type="page"/>
      </w:r>
    </w:p>
    <w:sdt>
      <w:sdtPr>
        <w:rPr>
          <w:rFonts w:ascii="Times New Roman" w:eastAsiaTheme="minorEastAsia" w:hAnsi="Times New Roman" w:cs="Times New Roman"/>
          <w:color w:val="auto"/>
          <w:sz w:val="22"/>
          <w:szCs w:val="22"/>
          <w:lang w:val="en-CA" w:eastAsia="zh-CN"/>
        </w:rPr>
        <w:id w:val="651411741"/>
        <w:docPartObj>
          <w:docPartGallery w:val="Table of Contents"/>
          <w:docPartUnique/>
        </w:docPartObj>
      </w:sdtPr>
      <w:sdtEndPr>
        <w:rPr>
          <w:b/>
          <w:bCs/>
          <w:noProof/>
        </w:rPr>
      </w:sdtEndPr>
      <w:sdtContent>
        <w:p w14:paraId="359AB3A0" w14:textId="0DEE77A3" w:rsidR="00C97F75" w:rsidRPr="005D4C46" w:rsidRDefault="00C97F75" w:rsidP="00D3301C">
          <w:pPr>
            <w:pStyle w:val="TOCHeading"/>
            <w:spacing w:after="240"/>
            <w:jc w:val="center"/>
            <w:rPr>
              <w:rFonts w:ascii="Times New Roman" w:hAnsi="Times New Roman" w:cs="Times New Roman"/>
              <w:b/>
              <w:bCs/>
              <w:color w:val="000000" w:themeColor="text1"/>
              <w:sz w:val="28"/>
              <w:szCs w:val="28"/>
            </w:rPr>
          </w:pPr>
          <w:r w:rsidRPr="005D4C46">
            <w:rPr>
              <w:rFonts w:ascii="Times New Roman" w:hAnsi="Times New Roman" w:cs="Times New Roman"/>
              <w:b/>
              <w:bCs/>
              <w:color w:val="000000" w:themeColor="text1"/>
              <w:sz w:val="28"/>
              <w:szCs w:val="28"/>
            </w:rPr>
            <w:t>Contents</w:t>
          </w:r>
        </w:p>
        <w:p w14:paraId="1F1515A5" w14:textId="77AB8620" w:rsidR="00A078CF" w:rsidRDefault="001B549B">
          <w:pPr>
            <w:pStyle w:val="TOC1"/>
            <w:rPr>
              <w:noProof/>
            </w:rPr>
          </w:pPr>
          <w:r>
            <w:rPr>
              <w:rFonts w:ascii="Times New Roman" w:hAnsi="Times New Roman" w:cs="Times New Roman"/>
            </w:rPr>
            <w:fldChar w:fldCharType="begin"/>
          </w:r>
          <w:r>
            <w:rPr>
              <w:rFonts w:ascii="Times New Roman" w:hAnsi="Times New Roman" w:cs="Times New Roman"/>
            </w:rPr>
            <w:instrText xml:space="preserve"> TOC \o "1-2" \h \z \u </w:instrText>
          </w:r>
          <w:r>
            <w:rPr>
              <w:rFonts w:ascii="Times New Roman" w:hAnsi="Times New Roman" w:cs="Times New Roman"/>
            </w:rPr>
            <w:fldChar w:fldCharType="separate"/>
          </w:r>
          <w:hyperlink w:anchor="_Toc129163064" w:history="1">
            <w:r w:rsidR="00A078CF" w:rsidRPr="00085CFE">
              <w:rPr>
                <w:rStyle w:val="Hyperlink"/>
                <w:rFonts w:ascii="Times New Roman" w:hAnsi="Times New Roman" w:cs="Times New Roman"/>
                <w:b/>
                <w:noProof/>
              </w:rPr>
              <w:t>1.</w:t>
            </w:r>
            <w:r w:rsidR="00A078CF">
              <w:rPr>
                <w:noProof/>
              </w:rPr>
              <w:tab/>
            </w:r>
            <w:r w:rsidR="00A078CF" w:rsidRPr="00085CFE">
              <w:rPr>
                <w:rStyle w:val="Hyperlink"/>
                <w:rFonts w:ascii="Times New Roman" w:hAnsi="Times New Roman" w:cs="Times New Roman"/>
                <w:b/>
                <w:noProof/>
              </w:rPr>
              <w:t>Introduction</w:t>
            </w:r>
            <w:r w:rsidR="00A078CF">
              <w:rPr>
                <w:noProof/>
                <w:webHidden/>
              </w:rPr>
              <w:tab/>
            </w:r>
            <w:r w:rsidR="00A078CF">
              <w:rPr>
                <w:noProof/>
                <w:webHidden/>
              </w:rPr>
              <w:fldChar w:fldCharType="begin"/>
            </w:r>
            <w:r w:rsidR="00A078CF">
              <w:rPr>
                <w:noProof/>
                <w:webHidden/>
              </w:rPr>
              <w:instrText xml:space="preserve"> PAGEREF _Toc129163064 \h </w:instrText>
            </w:r>
            <w:r w:rsidR="00A078CF">
              <w:rPr>
                <w:noProof/>
                <w:webHidden/>
              </w:rPr>
            </w:r>
            <w:r w:rsidR="00A078CF">
              <w:rPr>
                <w:noProof/>
                <w:webHidden/>
              </w:rPr>
              <w:fldChar w:fldCharType="separate"/>
            </w:r>
            <w:r w:rsidR="00C9219C">
              <w:rPr>
                <w:noProof/>
                <w:webHidden/>
              </w:rPr>
              <w:t>3</w:t>
            </w:r>
            <w:r w:rsidR="00A078CF">
              <w:rPr>
                <w:noProof/>
                <w:webHidden/>
              </w:rPr>
              <w:fldChar w:fldCharType="end"/>
            </w:r>
          </w:hyperlink>
        </w:p>
        <w:p w14:paraId="06EC275F" w14:textId="56C26293" w:rsidR="00A078CF" w:rsidRDefault="00C9219C">
          <w:pPr>
            <w:pStyle w:val="TOC1"/>
            <w:rPr>
              <w:noProof/>
            </w:rPr>
          </w:pPr>
          <w:hyperlink w:anchor="_Toc129163065" w:history="1">
            <w:r w:rsidR="00A078CF" w:rsidRPr="00085CFE">
              <w:rPr>
                <w:rStyle w:val="Hyperlink"/>
                <w:rFonts w:ascii="Times New Roman" w:hAnsi="Times New Roman" w:cs="Times New Roman"/>
                <w:b/>
                <w:noProof/>
              </w:rPr>
              <w:t>2.</w:t>
            </w:r>
            <w:r w:rsidR="00A078CF">
              <w:rPr>
                <w:noProof/>
              </w:rPr>
              <w:tab/>
            </w:r>
            <w:r w:rsidR="00A078CF" w:rsidRPr="00085CFE">
              <w:rPr>
                <w:rStyle w:val="Hyperlink"/>
                <w:rFonts w:ascii="Times New Roman" w:hAnsi="Times New Roman" w:cs="Times New Roman"/>
                <w:b/>
                <w:noProof/>
              </w:rPr>
              <w:t>Definitions</w:t>
            </w:r>
            <w:r w:rsidR="00A078CF">
              <w:rPr>
                <w:noProof/>
                <w:webHidden/>
              </w:rPr>
              <w:tab/>
            </w:r>
            <w:r w:rsidR="00A078CF">
              <w:rPr>
                <w:noProof/>
                <w:webHidden/>
              </w:rPr>
              <w:fldChar w:fldCharType="begin"/>
            </w:r>
            <w:r w:rsidR="00A078CF">
              <w:rPr>
                <w:noProof/>
                <w:webHidden/>
              </w:rPr>
              <w:instrText xml:space="preserve"> PAGEREF _Toc129163065 \h </w:instrText>
            </w:r>
            <w:r w:rsidR="00A078CF">
              <w:rPr>
                <w:noProof/>
                <w:webHidden/>
              </w:rPr>
            </w:r>
            <w:r w:rsidR="00A078CF">
              <w:rPr>
                <w:noProof/>
                <w:webHidden/>
              </w:rPr>
              <w:fldChar w:fldCharType="separate"/>
            </w:r>
            <w:r>
              <w:rPr>
                <w:noProof/>
                <w:webHidden/>
              </w:rPr>
              <w:t>3</w:t>
            </w:r>
            <w:r w:rsidR="00A078CF">
              <w:rPr>
                <w:noProof/>
                <w:webHidden/>
              </w:rPr>
              <w:fldChar w:fldCharType="end"/>
            </w:r>
          </w:hyperlink>
        </w:p>
        <w:p w14:paraId="2CAF257B" w14:textId="1E19B55D" w:rsidR="00A078CF" w:rsidRDefault="00C9219C">
          <w:pPr>
            <w:pStyle w:val="TOC1"/>
            <w:rPr>
              <w:noProof/>
            </w:rPr>
          </w:pPr>
          <w:hyperlink w:anchor="_Toc129163066" w:history="1">
            <w:r w:rsidR="00A078CF" w:rsidRPr="00085CFE">
              <w:rPr>
                <w:rStyle w:val="Hyperlink"/>
                <w:rFonts w:ascii="Times New Roman" w:hAnsi="Times New Roman" w:cs="Times New Roman"/>
                <w:b/>
                <w:noProof/>
              </w:rPr>
              <w:t>3.</w:t>
            </w:r>
            <w:r w:rsidR="00A078CF">
              <w:rPr>
                <w:noProof/>
              </w:rPr>
              <w:tab/>
            </w:r>
            <w:r w:rsidR="00A078CF" w:rsidRPr="00085CFE">
              <w:rPr>
                <w:rStyle w:val="Hyperlink"/>
                <w:rFonts w:ascii="Times New Roman" w:hAnsi="Times New Roman" w:cs="Times New Roman"/>
                <w:b/>
                <w:noProof/>
              </w:rPr>
              <w:t>Best Practices and Guidance</w:t>
            </w:r>
            <w:r w:rsidR="00A078CF">
              <w:rPr>
                <w:noProof/>
                <w:webHidden/>
              </w:rPr>
              <w:tab/>
            </w:r>
            <w:r w:rsidR="00A078CF">
              <w:rPr>
                <w:noProof/>
                <w:webHidden/>
              </w:rPr>
              <w:fldChar w:fldCharType="begin"/>
            </w:r>
            <w:r w:rsidR="00A078CF">
              <w:rPr>
                <w:noProof/>
                <w:webHidden/>
              </w:rPr>
              <w:instrText xml:space="preserve"> PAGEREF _Toc129163066 \h </w:instrText>
            </w:r>
            <w:r w:rsidR="00A078CF">
              <w:rPr>
                <w:noProof/>
                <w:webHidden/>
              </w:rPr>
            </w:r>
            <w:r w:rsidR="00A078CF">
              <w:rPr>
                <w:noProof/>
                <w:webHidden/>
              </w:rPr>
              <w:fldChar w:fldCharType="separate"/>
            </w:r>
            <w:r>
              <w:rPr>
                <w:noProof/>
                <w:webHidden/>
              </w:rPr>
              <w:t>4</w:t>
            </w:r>
            <w:r w:rsidR="00A078CF">
              <w:rPr>
                <w:noProof/>
                <w:webHidden/>
              </w:rPr>
              <w:fldChar w:fldCharType="end"/>
            </w:r>
          </w:hyperlink>
        </w:p>
        <w:p w14:paraId="563D9B7A" w14:textId="27A52C8F" w:rsidR="00A078CF" w:rsidRDefault="00C9219C">
          <w:pPr>
            <w:pStyle w:val="TOC2"/>
            <w:tabs>
              <w:tab w:val="left" w:pos="880"/>
              <w:tab w:val="right" w:leader="dot" w:pos="9350"/>
            </w:tabs>
            <w:rPr>
              <w:noProof/>
            </w:rPr>
          </w:pPr>
          <w:hyperlink w:anchor="_Toc129163067" w:history="1">
            <w:r w:rsidR="00A078CF" w:rsidRPr="00085CFE">
              <w:rPr>
                <w:rStyle w:val="Hyperlink"/>
                <w:rFonts w:ascii="Times New Roman" w:hAnsi="Times New Roman" w:cs="Times New Roman"/>
                <w:b/>
                <w:bCs/>
                <w:noProof/>
              </w:rPr>
              <w:t>3.1</w:t>
            </w:r>
            <w:r w:rsidR="00A078CF">
              <w:rPr>
                <w:noProof/>
              </w:rPr>
              <w:tab/>
            </w:r>
            <w:r w:rsidR="00A078CF" w:rsidRPr="00085CFE">
              <w:rPr>
                <w:rStyle w:val="Hyperlink"/>
                <w:rFonts w:ascii="Times New Roman" w:hAnsi="Times New Roman" w:cs="Times New Roman"/>
                <w:b/>
                <w:bCs/>
                <w:noProof/>
              </w:rPr>
              <w:t>Identify Training Needs</w:t>
            </w:r>
            <w:r w:rsidR="00A078CF">
              <w:rPr>
                <w:noProof/>
                <w:webHidden/>
              </w:rPr>
              <w:tab/>
            </w:r>
            <w:r w:rsidR="00A078CF">
              <w:rPr>
                <w:noProof/>
                <w:webHidden/>
              </w:rPr>
              <w:fldChar w:fldCharType="begin"/>
            </w:r>
            <w:r w:rsidR="00A078CF">
              <w:rPr>
                <w:noProof/>
                <w:webHidden/>
              </w:rPr>
              <w:instrText xml:space="preserve"> PAGEREF _Toc129163067 \h </w:instrText>
            </w:r>
            <w:r w:rsidR="00A078CF">
              <w:rPr>
                <w:noProof/>
                <w:webHidden/>
              </w:rPr>
            </w:r>
            <w:r w:rsidR="00A078CF">
              <w:rPr>
                <w:noProof/>
                <w:webHidden/>
              </w:rPr>
              <w:fldChar w:fldCharType="separate"/>
            </w:r>
            <w:r>
              <w:rPr>
                <w:noProof/>
                <w:webHidden/>
              </w:rPr>
              <w:t>4</w:t>
            </w:r>
            <w:r w:rsidR="00A078CF">
              <w:rPr>
                <w:noProof/>
                <w:webHidden/>
              </w:rPr>
              <w:fldChar w:fldCharType="end"/>
            </w:r>
          </w:hyperlink>
        </w:p>
        <w:p w14:paraId="14826F37" w14:textId="396F391A" w:rsidR="00A078CF" w:rsidRDefault="00C9219C">
          <w:pPr>
            <w:pStyle w:val="TOC2"/>
            <w:tabs>
              <w:tab w:val="left" w:pos="880"/>
              <w:tab w:val="right" w:leader="dot" w:pos="9350"/>
            </w:tabs>
            <w:rPr>
              <w:noProof/>
            </w:rPr>
          </w:pPr>
          <w:hyperlink w:anchor="_Toc129163068" w:history="1">
            <w:r w:rsidR="00A078CF" w:rsidRPr="00085CFE">
              <w:rPr>
                <w:rStyle w:val="Hyperlink"/>
                <w:rFonts w:ascii="Times New Roman" w:hAnsi="Times New Roman" w:cs="Times New Roman"/>
                <w:b/>
                <w:bCs/>
                <w:noProof/>
              </w:rPr>
              <w:t>3.2</w:t>
            </w:r>
            <w:r w:rsidR="00A078CF">
              <w:rPr>
                <w:noProof/>
              </w:rPr>
              <w:tab/>
            </w:r>
            <w:r w:rsidR="00A078CF" w:rsidRPr="00085CFE">
              <w:rPr>
                <w:rStyle w:val="Hyperlink"/>
                <w:rFonts w:ascii="Times New Roman" w:hAnsi="Times New Roman" w:cs="Times New Roman"/>
                <w:b/>
                <w:bCs/>
                <w:noProof/>
              </w:rPr>
              <w:t xml:space="preserve">Engagement and </w:t>
            </w:r>
            <w:r w:rsidR="00B65838">
              <w:rPr>
                <w:rStyle w:val="Hyperlink"/>
                <w:rFonts w:ascii="Times New Roman" w:hAnsi="Times New Roman" w:cs="Times New Roman"/>
                <w:b/>
                <w:bCs/>
                <w:noProof/>
              </w:rPr>
              <w:t>S</w:t>
            </w:r>
            <w:r w:rsidR="00A078CF" w:rsidRPr="00085CFE">
              <w:rPr>
                <w:rStyle w:val="Hyperlink"/>
                <w:rFonts w:ascii="Times New Roman" w:hAnsi="Times New Roman" w:cs="Times New Roman"/>
                <w:b/>
                <w:bCs/>
                <w:noProof/>
              </w:rPr>
              <w:t>upport</w:t>
            </w:r>
            <w:r w:rsidR="00A078CF">
              <w:rPr>
                <w:noProof/>
                <w:webHidden/>
              </w:rPr>
              <w:tab/>
            </w:r>
            <w:r w:rsidR="00A078CF">
              <w:rPr>
                <w:noProof/>
                <w:webHidden/>
              </w:rPr>
              <w:fldChar w:fldCharType="begin"/>
            </w:r>
            <w:r w:rsidR="00A078CF">
              <w:rPr>
                <w:noProof/>
                <w:webHidden/>
              </w:rPr>
              <w:instrText xml:space="preserve"> PAGEREF _Toc129163068 \h </w:instrText>
            </w:r>
            <w:r w:rsidR="00A078CF">
              <w:rPr>
                <w:noProof/>
                <w:webHidden/>
              </w:rPr>
            </w:r>
            <w:r w:rsidR="00A078CF">
              <w:rPr>
                <w:noProof/>
                <w:webHidden/>
              </w:rPr>
              <w:fldChar w:fldCharType="separate"/>
            </w:r>
            <w:r>
              <w:rPr>
                <w:noProof/>
                <w:webHidden/>
              </w:rPr>
              <w:t>4</w:t>
            </w:r>
            <w:r w:rsidR="00A078CF">
              <w:rPr>
                <w:noProof/>
                <w:webHidden/>
              </w:rPr>
              <w:fldChar w:fldCharType="end"/>
            </w:r>
          </w:hyperlink>
        </w:p>
        <w:p w14:paraId="6AF146ED" w14:textId="37724FC6" w:rsidR="00A078CF" w:rsidRDefault="00C9219C">
          <w:pPr>
            <w:pStyle w:val="TOC2"/>
            <w:tabs>
              <w:tab w:val="left" w:pos="880"/>
              <w:tab w:val="right" w:leader="dot" w:pos="9350"/>
            </w:tabs>
            <w:rPr>
              <w:noProof/>
            </w:rPr>
          </w:pPr>
          <w:hyperlink w:anchor="_Toc129163069" w:history="1">
            <w:r w:rsidR="00A078CF" w:rsidRPr="00085CFE">
              <w:rPr>
                <w:rStyle w:val="Hyperlink"/>
                <w:rFonts w:ascii="Times New Roman" w:hAnsi="Times New Roman" w:cs="Times New Roman"/>
                <w:b/>
                <w:bCs/>
                <w:noProof/>
              </w:rPr>
              <w:t>3.3</w:t>
            </w:r>
            <w:r w:rsidR="00A078CF">
              <w:rPr>
                <w:noProof/>
              </w:rPr>
              <w:tab/>
            </w:r>
            <w:r w:rsidR="00A078CF" w:rsidRPr="00085CFE">
              <w:rPr>
                <w:rStyle w:val="Hyperlink"/>
                <w:rFonts w:ascii="Times New Roman" w:hAnsi="Times New Roman" w:cs="Times New Roman"/>
                <w:b/>
                <w:bCs/>
                <w:noProof/>
              </w:rPr>
              <w:t>Target Audience</w:t>
            </w:r>
            <w:r w:rsidR="00A078CF">
              <w:rPr>
                <w:noProof/>
                <w:webHidden/>
              </w:rPr>
              <w:tab/>
            </w:r>
            <w:r w:rsidR="00A078CF">
              <w:rPr>
                <w:noProof/>
                <w:webHidden/>
              </w:rPr>
              <w:fldChar w:fldCharType="begin"/>
            </w:r>
            <w:r w:rsidR="00A078CF">
              <w:rPr>
                <w:noProof/>
                <w:webHidden/>
              </w:rPr>
              <w:instrText xml:space="preserve"> PAGEREF _Toc129163069 \h </w:instrText>
            </w:r>
            <w:r w:rsidR="00A078CF">
              <w:rPr>
                <w:noProof/>
                <w:webHidden/>
              </w:rPr>
            </w:r>
            <w:r w:rsidR="00A078CF">
              <w:rPr>
                <w:noProof/>
                <w:webHidden/>
              </w:rPr>
              <w:fldChar w:fldCharType="separate"/>
            </w:r>
            <w:r>
              <w:rPr>
                <w:noProof/>
                <w:webHidden/>
              </w:rPr>
              <w:t>4</w:t>
            </w:r>
            <w:r w:rsidR="00A078CF">
              <w:rPr>
                <w:noProof/>
                <w:webHidden/>
              </w:rPr>
              <w:fldChar w:fldCharType="end"/>
            </w:r>
          </w:hyperlink>
        </w:p>
        <w:p w14:paraId="453AE9E8" w14:textId="71871BC2" w:rsidR="00A078CF" w:rsidRDefault="00C9219C">
          <w:pPr>
            <w:pStyle w:val="TOC2"/>
            <w:tabs>
              <w:tab w:val="left" w:pos="880"/>
              <w:tab w:val="right" w:leader="dot" w:pos="9350"/>
            </w:tabs>
            <w:rPr>
              <w:noProof/>
            </w:rPr>
          </w:pPr>
          <w:hyperlink w:anchor="_Toc129163070" w:history="1">
            <w:r w:rsidR="00A078CF" w:rsidRPr="00085CFE">
              <w:rPr>
                <w:rStyle w:val="Hyperlink"/>
                <w:rFonts w:ascii="Times New Roman" w:hAnsi="Times New Roman" w:cs="Times New Roman"/>
                <w:b/>
                <w:bCs/>
                <w:noProof/>
              </w:rPr>
              <w:t>3.4</w:t>
            </w:r>
            <w:r w:rsidR="00A078CF">
              <w:rPr>
                <w:noProof/>
              </w:rPr>
              <w:tab/>
            </w:r>
            <w:r w:rsidR="00A078CF" w:rsidRPr="00085CFE">
              <w:rPr>
                <w:rStyle w:val="Hyperlink"/>
                <w:rFonts w:ascii="Times New Roman" w:hAnsi="Times New Roman" w:cs="Times New Roman"/>
                <w:b/>
                <w:bCs/>
                <w:noProof/>
              </w:rPr>
              <w:t>Human Factors</w:t>
            </w:r>
            <w:r w:rsidR="00A078CF">
              <w:rPr>
                <w:noProof/>
                <w:webHidden/>
              </w:rPr>
              <w:tab/>
            </w:r>
            <w:r w:rsidR="00A078CF">
              <w:rPr>
                <w:noProof/>
                <w:webHidden/>
              </w:rPr>
              <w:fldChar w:fldCharType="begin"/>
            </w:r>
            <w:r w:rsidR="00A078CF">
              <w:rPr>
                <w:noProof/>
                <w:webHidden/>
              </w:rPr>
              <w:instrText xml:space="preserve"> PAGEREF _Toc129163070 \h </w:instrText>
            </w:r>
            <w:r w:rsidR="00A078CF">
              <w:rPr>
                <w:noProof/>
                <w:webHidden/>
              </w:rPr>
            </w:r>
            <w:r w:rsidR="00A078CF">
              <w:rPr>
                <w:noProof/>
                <w:webHidden/>
              </w:rPr>
              <w:fldChar w:fldCharType="separate"/>
            </w:r>
            <w:r>
              <w:rPr>
                <w:noProof/>
                <w:webHidden/>
              </w:rPr>
              <w:t>5</w:t>
            </w:r>
            <w:r w:rsidR="00A078CF">
              <w:rPr>
                <w:noProof/>
                <w:webHidden/>
              </w:rPr>
              <w:fldChar w:fldCharType="end"/>
            </w:r>
          </w:hyperlink>
        </w:p>
        <w:p w14:paraId="002C5435" w14:textId="3F4027FE" w:rsidR="00A078CF" w:rsidRDefault="00C9219C">
          <w:pPr>
            <w:pStyle w:val="TOC2"/>
            <w:tabs>
              <w:tab w:val="left" w:pos="880"/>
              <w:tab w:val="right" w:leader="dot" w:pos="9350"/>
            </w:tabs>
            <w:rPr>
              <w:noProof/>
            </w:rPr>
          </w:pPr>
          <w:hyperlink w:anchor="_Toc129163071" w:history="1">
            <w:r w:rsidR="00A078CF" w:rsidRPr="00085CFE">
              <w:rPr>
                <w:rStyle w:val="Hyperlink"/>
                <w:rFonts w:ascii="Times New Roman" w:hAnsi="Times New Roman" w:cs="Times New Roman"/>
                <w:b/>
                <w:bCs/>
                <w:noProof/>
              </w:rPr>
              <w:t>3.5</w:t>
            </w:r>
            <w:r w:rsidR="00A078CF">
              <w:rPr>
                <w:noProof/>
              </w:rPr>
              <w:tab/>
            </w:r>
            <w:r w:rsidR="00A078CF" w:rsidRPr="00085CFE">
              <w:rPr>
                <w:rStyle w:val="Hyperlink"/>
                <w:rFonts w:ascii="Times New Roman" w:hAnsi="Times New Roman" w:cs="Times New Roman"/>
                <w:b/>
                <w:bCs/>
                <w:noProof/>
              </w:rPr>
              <w:t>Sustainability</w:t>
            </w:r>
            <w:r w:rsidR="00A078CF">
              <w:rPr>
                <w:noProof/>
                <w:webHidden/>
              </w:rPr>
              <w:tab/>
            </w:r>
            <w:r w:rsidR="00A078CF">
              <w:rPr>
                <w:noProof/>
                <w:webHidden/>
              </w:rPr>
              <w:fldChar w:fldCharType="begin"/>
            </w:r>
            <w:r w:rsidR="00A078CF">
              <w:rPr>
                <w:noProof/>
                <w:webHidden/>
              </w:rPr>
              <w:instrText xml:space="preserve"> PAGEREF _Toc129163071 \h </w:instrText>
            </w:r>
            <w:r w:rsidR="00A078CF">
              <w:rPr>
                <w:noProof/>
                <w:webHidden/>
              </w:rPr>
            </w:r>
            <w:r w:rsidR="00A078CF">
              <w:rPr>
                <w:noProof/>
                <w:webHidden/>
              </w:rPr>
              <w:fldChar w:fldCharType="separate"/>
            </w:r>
            <w:r>
              <w:rPr>
                <w:noProof/>
                <w:webHidden/>
              </w:rPr>
              <w:t>5</w:t>
            </w:r>
            <w:r w:rsidR="00A078CF">
              <w:rPr>
                <w:noProof/>
                <w:webHidden/>
              </w:rPr>
              <w:fldChar w:fldCharType="end"/>
            </w:r>
          </w:hyperlink>
        </w:p>
        <w:p w14:paraId="3FA73073" w14:textId="5D5F2F23" w:rsidR="00A078CF" w:rsidRDefault="00C9219C">
          <w:pPr>
            <w:pStyle w:val="TOC2"/>
            <w:tabs>
              <w:tab w:val="left" w:pos="880"/>
              <w:tab w:val="right" w:leader="dot" w:pos="9350"/>
            </w:tabs>
            <w:rPr>
              <w:noProof/>
            </w:rPr>
          </w:pPr>
          <w:hyperlink w:anchor="_Toc129163072" w:history="1">
            <w:r w:rsidR="00A078CF" w:rsidRPr="00085CFE">
              <w:rPr>
                <w:rStyle w:val="Hyperlink"/>
                <w:rFonts w:ascii="Times New Roman" w:hAnsi="Times New Roman" w:cs="Times New Roman"/>
                <w:b/>
                <w:bCs/>
                <w:noProof/>
              </w:rPr>
              <w:t>3.6</w:t>
            </w:r>
            <w:r w:rsidR="00A078CF">
              <w:rPr>
                <w:noProof/>
              </w:rPr>
              <w:tab/>
            </w:r>
            <w:r w:rsidR="00A078CF" w:rsidRPr="00085CFE">
              <w:rPr>
                <w:rStyle w:val="Hyperlink"/>
                <w:rFonts w:ascii="Times New Roman" w:hAnsi="Times New Roman" w:cs="Times New Roman"/>
                <w:b/>
                <w:bCs/>
                <w:noProof/>
              </w:rPr>
              <w:t>Quality Assurance</w:t>
            </w:r>
            <w:r w:rsidR="00A078CF">
              <w:rPr>
                <w:noProof/>
                <w:webHidden/>
              </w:rPr>
              <w:tab/>
            </w:r>
            <w:r w:rsidR="00A078CF">
              <w:rPr>
                <w:noProof/>
                <w:webHidden/>
              </w:rPr>
              <w:fldChar w:fldCharType="begin"/>
            </w:r>
            <w:r w:rsidR="00A078CF">
              <w:rPr>
                <w:noProof/>
                <w:webHidden/>
              </w:rPr>
              <w:instrText xml:space="preserve"> PAGEREF _Toc129163072 \h </w:instrText>
            </w:r>
            <w:r w:rsidR="00A078CF">
              <w:rPr>
                <w:noProof/>
                <w:webHidden/>
              </w:rPr>
            </w:r>
            <w:r w:rsidR="00A078CF">
              <w:rPr>
                <w:noProof/>
                <w:webHidden/>
              </w:rPr>
              <w:fldChar w:fldCharType="separate"/>
            </w:r>
            <w:r>
              <w:rPr>
                <w:noProof/>
                <w:webHidden/>
              </w:rPr>
              <w:t>5</w:t>
            </w:r>
            <w:r w:rsidR="00A078CF">
              <w:rPr>
                <w:noProof/>
                <w:webHidden/>
              </w:rPr>
              <w:fldChar w:fldCharType="end"/>
            </w:r>
          </w:hyperlink>
        </w:p>
        <w:p w14:paraId="0BFA724A" w14:textId="6736863D" w:rsidR="00A078CF" w:rsidRDefault="00C9219C">
          <w:pPr>
            <w:pStyle w:val="TOC2"/>
            <w:tabs>
              <w:tab w:val="left" w:pos="880"/>
              <w:tab w:val="right" w:leader="dot" w:pos="9350"/>
            </w:tabs>
            <w:rPr>
              <w:noProof/>
            </w:rPr>
          </w:pPr>
          <w:hyperlink w:anchor="_Toc129163073" w:history="1">
            <w:r w:rsidR="00A078CF" w:rsidRPr="00085CFE">
              <w:rPr>
                <w:rStyle w:val="Hyperlink"/>
                <w:rFonts w:ascii="Times New Roman" w:hAnsi="Times New Roman" w:cs="Times New Roman"/>
                <w:b/>
                <w:bCs/>
                <w:noProof/>
              </w:rPr>
              <w:t>3.7</w:t>
            </w:r>
            <w:r w:rsidR="00A078CF">
              <w:rPr>
                <w:noProof/>
              </w:rPr>
              <w:tab/>
            </w:r>
            <w:r w:rsidR="00A078CF" w:rsidRPr="00085CFE">
              <w:rPr>
                <w:rStyle w:val="Hyperlink"/>
                <w:rFonts w:ascii="Times New Roman" w:hAnsi="Times New Roman" w:cs="Times New Roman"/>
                <w:b/>
                <w:bCs/>
                <w:noProof/>
              </w:rPr>
              <w:t>Outcome Measures</w:t>
            </w:r>
            <w:r w:rsidR="00A078CF">
              <w:rPr>
                <w:noProof/>
                <w:webHidden/>
              </w:rPr>
              <w:tab/>
            </w:r>
            <w:r w:rsidR="00A078CF">
              <w:rPr>
                <w:noProof/>
                <w:webHidden/>
              </w:rPr>
              <w:fldChar w:fldCharType="begin"/>
            </w:r>
            <w:r w:rsidR="00A078CF">
              <w:rPr>
                <w:noProof/>
                <w:webHidden/>
              </w:rPr>
              <w:instrText xml:space="preserve"> PAGEREF _Toc129163073 \h </w:instrText>
            </w:r>
            <w:r w:rsidR="00A078CF">
              <w:rPr>
                <w:noProof/>
                <w:webHidden/>
              </w:rPr>
            </w:r>
            <w:r w:rsidR="00A078CF">
              <w:rPr>
                <w:noProof/>
                <w:webHidden/>
              </w:rPr>
              <w:fldChar w:fldCharType="separate"/>
            </w:r>
            <w:r>
              <w:rPr>
                <w:noProof/>
                <w:webHidden/>
              </w:rPr>
              <w:t>5</w:t>
            </w:r>
            <w:r w:rsidR="00A078CF">
              <w:rPr>
                <w:noProof/>
                <w:webHidden/>
              </w:rPr>
              <w:fldChar w:fldCharType="end"/>
            </w:r>
          </w:hyperlink>
        </w:p>
        <w:p w14:paraId="21FF3FD3" w14:textId="36465CAC" w:rsidR="00A078CF" w:rsidRDefault="00C9219C">
          <w:pPr>
            <w:pStyle w:val="TOC1"/>
            <w:rPr>
              <w:noProof/>
            </w:rPr>
          </w:pPr>
          <w:hyperlink w:anchor="_Toc129163074" w:history="1">
            <w:r w:rsidR="00A078CF" w:rsidRPr="00085CFE">
              <w:rPr>
                <w:rStyle w:val="Hyperlink"/>
                <w:rFonts w:ascii="Times New Roman" w:hAnsi="Times New Roman" w:cs="Times New Roman"/>
                <w:b/>
                <w:noProof/>
              </w:rPr>
              <w:t>4.</w:t>
            </w:r>
            <w:r w:rsidR="00A078CF">
              <w:rPr>
                <w:noProof/>
              </w:rPr>
              <w:tab/>
            </w:r>
            <w:r w:rsidR="00A078CF" w:rsidRPr="00085CFE">
              <w:rPr>
                <w:rStyle w:val="Hyperlink"/>
                <w:rFonts w:ascii="Times New Roman" w:hAnsi="Times New Roman" w:cs="Times New Roman"/>
                <w:b/>
                <w:noProof/>
              </w:rPr>
              <w:t>Monitoring and Evaluation Tools</w:t>
            </w:r>
            <w:r w:rsidR="00A078CF">
              <w:rPr>
                <w:noProof/>
                <w:webHidden/>
              </w:rPr>
              <w:tab/>
            </w:r>
            <w:r w:rsidR="00A078CF">
              <w:rPr>
                <w:noProof/>
                <w:webHidden/>
              </w:rPr>
              <w:fldChar w:fldCharType="begin"/>
            </w:r>
            <w:r w:rsidR="00A078CF">
              <w:rPr>
                <w:noProof/>
                <w:webHidden/>
              </w:rPr>
              <w:instrText xml:space="preserve"> PAGEREF _Toc129163074 \h </w:instrText>
            </w:r>
            <w:r w:rsidR="00A078CF">
              <w:rPr>
                <w:noProof/>
                <w:webHidden/>
              </w:rPr>
            </w:r>
            <w:r w:rsidR="00A078CF">
              <w:rPr>
                <w:noProof/>
                <w:webHidden/>
              </w:rPr>
              <w:fldChar w:fldCharType="separate"/>
            </w:r>
            <w:r>
              <w:rPr>
                <w:noProof/>
                <w:webHidden/>
              </w:rPr>
              <w:t>6</w:t>
            </w:r>
            <w:r w:rsidR="00A078CF">
              <w:rPr>
                <w:noProof/>
                <w:webHidden/>
              </w:rPr>
              <w:fldChar w:fldCharType="end"/>
            </w:r>
          </w:hyperlink>
        </w:p>
        <w:p w14:paraId="58404B4E" w14:textId="70B74512" w:rsidR="00A078CF" w:rsidRDefault="00C9219C">
          <w:pPr>
            <w:pStyle w:val="TOC2"/>
            <w:tabs>
              <w:tab w:val="left" w:pos="880"/>
              <w:tab w:val="right" w:leader="dot" w:pos="9350"/>
            </w:tabs>
            <w:rPr>
              <w:noProof/>
            </w:rPr>
          </w:pPr>
          <w:hyperlink w:anchor="_Toc129163075" w:history="1">
            <w:r w:rsidR="00A078CF" w:rsidRPr="00085CFE">
              <w:rPr>
                <w:rStyle w:val="Hyperlink"/>
                <w:rFonts w:ascii="Times New Roman" w:hAnsi="Times New Roman" w:cs="Times New Roman"/>
                <w:b/>
                <w:bCs/>
                <w:noProof/>
              </w:rPr>
              <w:t>4.1</w:t>
            </w:r>
            <w:r w:rsidR="00A078CF">
              <w:rPr>
                <w:noProof/>
              </w:rPr>
              <w:tab/>
            </w:r>
            <w:r w:rsidR="00A078CF" w:rsidRPr="00085CFE">
              <w:rPr>
                <w:rStyle w:val="Hyperlink"/>
                <w:rFonts w:ascii="Times New Roman" w:hAnsi="Times New Roman" w:cs="Times New Roman"/>
                <w:b/>
                <w:bCs/>
                <w:noProof/>
              </w:rPr>
              <w:t>The Kirkpatrick Model</w:t>
            </w:r>
            <w:r w:rsidR="00A078CF">
              <w:rPr>
                <w:noProof/>
                <w:webHidden/>
              </w:rPr>
              <w:tab/>
            </w:r>
            <w:r w:rsidR="00A078CF">
              <w:rPr>
                <w:noProof/>
                <w:webHidden/>
              </w:rPr>
              <w:fldChar w:fldCharType="begin"/>
            </w:r>
            <w:r w:rsidR="00A078CF">
              <w:rPr>
                <w:noProof/>
                <w:webHidden/>
              </w:rPr>
              <w:instrText xml:space="preserve"> PAGEREF _Toc129163075 \h </w:instrText>
            </w:r>
            <w:r w:rsidR="00A078CF">
              <w:rPr>
                <w:noProof/>
                <w:webHidden/>
              </w:rPr>
            </w:r>
            <w:r w:rsidR="00A078CF">
              <w:rPr>
                <w:noProof/>
                <w:webHidden/>
              </w:rPr>
              <w:fldChar w:fldCharType="separate"/>
            </w:r>
            <w:r>
              <w:rPr>
                <w:noProof/>
                <w:webHidden/>
              </w:rPr>
              <w:t>6</w:t>
            </w:r>
            <w:r w:rsidR="00A078CF">
              <w:rPr>
                <w:noProof/>
                <w:webHidden/>
              </w:rPr>
              <w:fldChar w:fldCharType="end"/>
            </w:r>
          </w:hyperlink>
        </w:p>
        <w:p w14:paraId="3595DE61" w14:textId="73B15CD8" w:rsidR="00A078CF" w:rsidRDefault="00C9219C">
          <w:pPr>
            <w:pStyle w:val="TOC2"/>
            <w:tabs>
              <w:tab w:val="left" w:pos="880"/>
              <w:tab w:val="right" w:leader="dot" w:pos="9350"/>
            </w:tabs>
            <w:rPr>
              <w:noProof/>
            </w:rPr>
          </w:pPr>
          <w:hyperlink w:anchor="_Toc129163076" w:history="1">
            <w:r w:rsidR="00A078CF" w:rsidRPr="00085CFE">
              <w:rPr>
                <w:rStyle w:val="Hyperlink"/>
                <w:rFonts w:ascii="Times New Roman" w:hAnsi="Times New Roman" w:cs="Times New Roman"/>
                <w:b/>
                <w:bCs/>
                <w:noProof/>
              </w:rPr>
              <w:t>4.2</w:t>
            </w:r>
            <w:r w:rsidR="00A078CF">
              <w:rPr>
                <w:noProof/>
              </w:rPr>
              <w:tab/>
            </w:r>
            <w:r w:rsidR="00A078CF" w:rsidRPr="00085CFE">
              <w:rPr>
                <w:rStyle w:val="Hyperlink"/>
                <w:rFonts w:ascii="Times New Roman" w:hAnsi="Times New Roman" w:cs="Times New Roman"/>
                <w:b/>
                <w:bCs/>
                <w:noProof/>
              </w:rPr>
              <w:t>General</w:t>
            </w:r>
            <w:r w:rsidR="00A078CF">
              <w:rPr>
                <w:noProof/>
                <w:webHidden/>
              </w:rPr>
              <w:tab/>
            </w:r>
            <w:r w:rsidR="00A078CF">
              <w:rPr>
                <w:noProof/>
                <w:webHidden/>
              </w:rPr>
              <w:fldChar w:fldCharType="begin"/>
            </w:r>
            <w:r w:rsidR="00A078CF">
              <w:rPr>
                <w:noProof/>
                <w:webHidden/>
              </w:rPr>
              <w:instrText xml:space="preserve"> PAGEREF _Toc129163076 \h </w:instrText>
            </w:r>
            <w:r w:rsidR="00A078CF">
              <w:rPr>
                <w:noProof/>
                <w:webHidden/>
              </w:rPr>
            </w:r>
            <w:r w:rsidR="00A078CF">
              <w:rPr>
                <w:noProof/>
                <w:webHidden/>
              </w:rPr>
              <w:fldChar w:fldCharType="separate"/>
            </w:r>
            <w:r>
              <w:rPr>
                <w:noProof/>
                <w:webHidden/>
              </w:rPr>
              <w:t>9</w:t>
            </w:r>
            <w:r w:rsidR="00A078CF">
              <w:rPr>
                <w:noProof/>
                <w:webHidden/>
              </w:rPr>
              <w:fldChar w:fldCharType="end"/>
            </w:r>
          </w:hyperlink>
        </w:p>
        <w:p w14:paraId="5181106B" w14:textId="4986AA53" w:rsidR="00A078CF" w:rsidRDefault="00C9219C">
          <w:pPr>
            <w:pStyle w:val="TOC2"/>
            <w:tabs>
              <w:tab w:val="left" w:pos="880"/>
              <w:tab w:val="right" w:leader="dot" w:pos="9350"/>
            </w:tabs>
            <w:rPr>
              <w:noProof/>
            </w:rPr>
          </w:pPr>
          <w:hyperlink w:anchor="_Toc129163077" w:history="1">
            <w:r w:rsidR="00A078CF" w:rsidRPr="00085CFE">
              <w:rPr>
                <w:rStyle w:val="Hyperlink"/>
                <w:rFonts w:ascii="Times New Roman" w:hAnsi="Times New Roman" w:cs="Times New Roman"/>
                <w:b/>
                <w:bCs/>
                <w:noProof/>
              </w:rPr>
              <w:t>4.3</w:t>
            </w:r>
            <w:r w:rsidR="00A078CF">
              <w:rPr>
                <w:noProof/>
              </w:rPr>
              <w:tab/>
            </w:r>
            <w:r w:rsidR="00A078CF" w:rsidRPr="00085CFE">
              <w:rPr>
                <w:rStyle w:val="Hyperlink"/>
                <w:rFonts w:ascii="Times New Roman" w:hAnsi="Times New Roman" w:cs="Times New Roman"/>
                <w:b/>
                <w:bCs/>
                <w:noProof/>
              </w:rPr>
              <w:t>Certification</w:t>
            </w:r>
            <w:r w:rsidR="00A078CF">
              <w:rPr>
                <w:noProof/>
                <w:webHidden/>
              </w:rPr>
              <w:tab/>
            </w:r>
            <w:r w:rsidR="00A078CF">
              <w:rPr>
                <w:noProof/>
                <w:webHidden/>
              </w:rPr>
              <w:fldChar w:fldCharType="begin"/>
            </w:r>
            <w:r w:rsidR="00A078CF">
              <w:rPr>
                <w:noProof/>
                <w:webHidden/>
              </w:rPr>
              <w:instrText xml:space="preserve"> PAGEREF _Toc129163077 \h </w:instrText>
            </w:r>
            <w:r w:rsidR="00A078CF">
              <w:rPr>
                <w:noProof/>
                <w:webHidden/>
              </w:rPr>
            </w:r>
            <w:r w:rsidR="00A078CF">
              <w:rPr>
                <w:noProof/>
                <w:webHidden/>
              </w:rPr>
              <w:fldChar w:fldCharType="separate"/>
            </w:r>
            <w:r>
              <w:rPr>
                <w:noProof/>
                <w:webHidden/>
              </w:rPr>
              <w:t>9</w:t>
            </w:r>
            <w:r w:rsidR="00A078CF">
              <w:rPr>
                <w:noProof/>
                <w:webHidden/>
              </w:rPr>
              <w:fldChar w:fldCharType="end"/>
            </w:r>
          </w:hyperlink>
        </w:p>
        <w:p w14:paraId="5F5FC943" w14:textId="1E3DCA5D" w:rsidR="00A078CF" w:rsidRDefault="00C9219C">
          <w:pPr>
            <w:pStyle w:val="TOC2"/>
            <w:tabs>
              <w:tab w:val="left" w:pos="880"/>
              <w:tab w:val="right" w:leader="dot" w:pos="9350"/>
            </w:tabs>
            <w:rPr>
              <w:noProof/>
            </w:rPr>
          </w:pPr>
          <w:hyperlink w:anchor="_Toc129163078" w:history="1">
            <w:r w:rsidR="00A078CF" w:rsidRPr="00085CFE">
              <w:rPr>
                <w:rStyle w:val="Hyperlink"/>
                <w:rFonts w:ascii="Times New Roman" w:hAnsi="Times New Roman" w:cs="Times New Roman"/>
                <w:b/>
                <w:bCs/>
                <w:noProof/>
              </w:rPr>
              <w:t>4.4</w:t>
            </w:r>
            <w:r w:rsidR="00A078CF">
              <w:rPr>
                <w:noProof/>
              </w:rPr>
              <w:tab/>
            </w:r>
            <w:r w:rsidR="00A078CF" w:rsidRPr="00085CFE">
              <w:rPr>
                <w:rStyle w:val="Hyperlink"/>
                <w:rFonts w:ascii="Times New Roman" w:hAnsi="Times New Roman" w:cs="Times New Roman"/>
                <w:b/>
                <w:bCs/>
                <w:noProof/>
              </w:rPr>
              <w:t xml:space="preserve">Make </w:t>
            </w:r>
            <w:r w:rsidR="00B65838">
              <w:rPr>
                <w:rStyle w:val="Hyperlink"/>
                <w:rFonts w:ascii="Times New Roman" w:hAnsi="Times New Roman" w:cs="Times New Roman"/>
                <w:b/>
                <w:bCs/>
                <w:noProof/>
              </w:rPr>
              <w:t>T</w:t>
            </w:r>
            <w:r w:rsidR="00A078CF" w:rsidRPr="00085CFE">
              <w:rPr>
                <w:rStyle w:val="Hyperlink"/>
                <w:rFonts w:ascii="Times New Roman" w:hAnsi="Times New Roman" w:cs="Times New Roman"/>
                <w:b/>
                <w:bCs/>
                <w:noProof/>
              </w:rPr>
              <w:t>ime</w:t>
            </w:r>
            <w:r w:rsidR="00A078CF">
              <w:rPr>
                <w:noProof/>
                <w:webHidden/>
              </w:rPr>
              <w:tab/>
            </w:r>
            <w:r w:rsidR="00A078CF">
              <w:rPr>
                <w:noProof/>
                <w:webHidden/>
              </w:rPr>
              <w:fldChar w:fldCharType="begin"/>
            </w:r>
            <w:r w:rsidR="00A078CF">
              <w:rPr>
                <w:noProof/>
                <w:webHidden/>
              </w:rPr>
              <w:instrText xml:space="preserve"> PAGEREF _Toc129163078 \h </w:instrText>
            </w:r>
            <w:r w:rsidR="00A078CF">
              <w:rPr>
                <w:noProof/>
                <w:webHidden/>
              </w:rPr>
            </w:r>
            <w:r w:rsidR="00A078CF">
              <w:rPr>
                <w:noProof/>
                <w:webHidden/>
              </w:rPr>
              <w:fldChar w:fldCharType="separate"/>
            </w:r>
            <w:r>
              <w:rPr>
                <w:noProof/>
                <w:webHidden/>
              </w:rPr>
              <w:t>9</w:t>
            </w:r>
            <w:r w:rsidR="00A078CF">
              <w:rPr>
                <w:noProof/>
                <w:webHidden/>
              </w:rPr>
              <w:fldChar w:fldCharType="end"/>
            </w:r>
          </w:hyperlink>
        </w:p>
        <w:p w14:paraId="78B8FADC" w14:textId="4C284664" w:rsidR="00A078CF" w:rsidRDefault="00C9219C">
          <w:pPr>
            <w:pStyle w:val="TOC1"/>
            <w:rPr>
              <w:noProof/>
            </w:rPr>
          </w:pPr>
          <w:hyperlink w:anchor="_Toc129163079" w:history="1">
            <w:r w:rsidR="00A078CF" w:rsidRPr="00085CFE">
              <w:rPr>
                <w:rStyle w:val="Hyperlink"/>
                <w:rFonts w:ascii="Times New Roman" w:hAnsi="Times New Roman" w:cs="Times New Roman"/>
                <w:b/>
                <w:noProof/>
              </w:rPr>
              <w:t>5.</w:t>
            </w:r>
            <w:r w:rsidR="00A078CF">
              <w:rPr>
                <w:noProof/>
              </w:rPr>
              <w:tab/>
            </w:r>
            <w:r w:rsidR="00A078CF" w:rsidRPr="00085CFE">
              <w:rPr>
                <w:rStyle w:val="Hyperlink"/>
                <w:rFonts w:ascii="Times New Roman" w:hAnsi="Times New Roman" w:cs="Times New Roman"/>
                <w:b/>
                <w:noProof/>
              </w:rPr>
              <w:t>Performance Measurement</w:t>
            </w:r>
            <w:r w:rsidR="00A078CF">
              <w:rPr>
                <w:noProof/>
                <w:webHidden/>
              </w:rPr>
              <w:tab/>
            </w:r>
            <w:r w:rsidR="00A078CF">
              <w:rPr>
                <w:noProof/>
                <w:webHidden/>
              </w:rPr>
              <w:fldChar w:fldCharType="begin"/>
            </w:r>
            <w:r w:rsidR="00A078CF">
              <w:rPr>
                <w:noProof/>
                <w:webHidden/>
              </w:rPr>
              <w:instrText xml:space="preserve"> PAGEREF _Toc129163079 \h </w:instrText>
            </w:r>
            <w:r w:rsidR="00A078CF">
              <w:rPr>
                <w:noProof/>
                <w:webHidden/>
              </w:rPr>
            </w:r>
            <w:r w:rsidR="00A078CF">
              <w:rPr>
                <w:noProof/>
                <w:webHidden/>
              </w:rPr>
              <w:fldChar w:fldCharType="separate"/>
            </w:r>
            <w:r>
              <w:rPr>
                <w:noProof/>
                <w:webHidden/>
              </w:rPr>
              <w:t>10</w:t>
            </w:r>
            <w:r w:rsidR="00A078CF">
              <w:rPr>
                <w:noProof/>
                <w:webHidden/>
              </w:rPr>
              <w:fldChar w:fldCharType="end"/>
            </w:r>
          </w:hyperlink>
        </w:p>
        <w:p w14:paraId="6B7CBCDC" w14:textId="66A0A2BE" w:rsidR="00A078CF" w:rsidRDefault="00C9219C">
          <w:pPr>
            <w:pStyle w:val="TOC2"/>
            <w:tabs>
              <w:tab w:val="left" w:pos="880"/>
              <w:tab w:val="right" w:leader="dot" w:pos="9350"/>
            </w:tabs>
            <w:rPr>
              <w:noProof/>
            </w:rPr>
          </w:pPr>
          <w:hyperlink w:anchor="_Toc129163080" w:history="1">
            <w:r w:rsidR="00A078CF" w:rsidRPr="00085CFE">
              <w:rPr>
                <w:rStyle w:val="Hyperlink"/>
                <w:rFonts w:ascii="Times New Roman" w:hAnsi="Times New Roman" w:cs="Times New Roman"/>
                <w:b/>
                <w:bCs/>
                <w:noProof/>
              </w:rPr>
              <w:t>5.1</w:t>
            </w:r>
            <w:r w:rsidR="00A078CF">
              <w:rPr>
                <w:noProof/>
              </w:rPr>
              <w:tab/>
            </w:r>
            <w:r w:rsidR="00A078CF" w:rsidRPr="00085CFE">
              <w:rPr>
                <w:rStyle w:val="Hyperlink"/>
                <w:rFonts w:ascii="Times New Roman" w:hAnsi="Times New Roman" w:cs="Times New Roman"/>
                <w:b/>
                <w:bCs/>
                <w:noProof/>
              </w:rPr>
              <w:t>Key Performance Indicators (KPI</w:t>
            </w:r>
            <w:r w:rsidR="00B65838">
              <w:rPr>
                <w:rStyle w:val="Hyperlink"/>
                <w:rFonts w:ascii="Times New Roman" w:hAnsi="Times New Roman" w:cs="Times New Roman"/>
                <w:b/>
                <w:bCs/>
                <w:noProof/>
              </w:rPr>
              <w:t>s</w:t>
            </w:r>
            <w:r w:rsidR="00A078CF" w:rsidRPr="00085CFE">
              <w:rPr>
                <w:rStyle w:val="Hyperlink"/>
                <w:rFonts w:ascii="Times New Roman" w:hAnsi="Times New Roman" w:cs="Times New Roman"/>
                <w:b/>
                <w:bCs/>
                <w:noProof/>
              </w:rPr>
              <w:t>)</w:t>
            </w:r>
            <w:r w:rsidR="00A078CF">
              <w:rPr>
                <w:noProof/>
                <w:webHidden/>
              </w:rPr>
              <w:tab/>
            </w:r>
            <w:r w:rsidR="00A078CF">
              <w:rPr>
                <w:noProof/>
                <w:webHidden/>
              </w:rPr>
              <w:fldChar w:fldCharType="begin"/>
            </w:r>
            <w:r w:rsidR="00A078CF">
              <w:rPr>
                <w:noProof/>
                <w:webHidden/>
              </w:rPr>
              <w:instrText xml:space="preserve"> PAGEREF _Toc129163080 \h </w:instrText>
            </w:r>
            <w:r w:rsidR="00A078CF">
              <w:rPr>
                <w:noProof/>
                <w:webHidden/>
              </w:rPr>
            </w:r>
            <w:r w:rsidR="00A078CF">
              <w:rPr>
                <w:noProof/>
                <w:webHidden/>
              </w:rPr>
              <w:fldChar w:fldCharType="separate"/>
            </w:r>
            <w:r>
              <w:rPr>
                <w:noProof/>
                <w:webHidden/>
              </w:rPr>
              <w:t>10</w:t>
            </w:r>
            <w:r w:rsidR="00A078CF">
              <w:rPr>
                <w:noProof/>
                <w:webHidden/>
              </w:rPr>
              <w:fldChar w:fldCharType="end"/>
            </w:r>
          </w:hyperlink>
        </w:p>
        <w:p w14:paraId="2B663657" w14:textId="79A6C328" w:rsidR="00A078CF" w:rsidRDefault="00C9219C">
          <w:pPr>
            <w:pStyle w:val="TOC2"/>
            <w:tabs>
              <w:tab w:val="left" w:pos="880"/>
              <w:tab w:val="right" w:leader="dot" w:pos="9350"/>
            </w:tabs>
            <w:rPr>
              <w:noProof/>
            </w:rPr>
          </w:pPr>
          <w:hyperlink w:anchor="_Toc129163081" w:history="1">
            <w:r w:rsidR="00A078CF" w:rsidRPr="00085CFE">
              <w:rPr>
                <w:rStyle w:val="Hyperlink"/>
                <w:rFonts w:ascii="Times New Roman" w:hAnsi="Times New Roman" w:cs="Times New Roman"/>
                <w:b/>
                <w:bCs/>
                <w:noProof/>
              </w:rPr>
              <w:t>5.2</w:t>
            </w:r>
            <w:r w:rsidR="00A078CF">
              <w:rPr>
                <w:noProof/>
              </w:rPr>
              <w:tab/>
            </w:r>
            <w:r w:rsidR="00A078CF" w:rsidRPr="00085CFE">
              <w:rPr>
                <w:rStyle w:val="Hyperlink"/>
                <w:rFonts w:ascii="Times New Roman" w:hAnsi="Times New Roman" w:cs="Times New Roman"/>
                <w:b/>
                <w:bCs/>
                <w:noProof/>
              </w:rPr>
              <w:t>Creating KPIs</w:t>
            </w:r>
            <w:r w:rsidR="00A078CF">
              <w:rPr>
                <w:noProof/>
                <w:webHidden/>
              </w:rPr>
              <w:tab/>
            </w:r>
            <w:r w:rsidR="00A078CF">
              <w:rPr>
                <w:noProof/>
                <w:webHidden/>
              </w:rPr>
              <w:fldChar w:fldCharType="begin"/>
            </w:r>
            <w:r w:rsidR="00A078CF">
              <w:rPr>
                <w:noProof/>
                <w:webHidden/>
              </w:rPr>
              <w:instrText xml:space="preserve"> PAGEREF _Toc129163081 \h </w:instrText>
            </w:r>
            <w:r w:rsidR="00A078CF">
              <w:rPr>
                <w:noProof/>
                <w:webHidden/>
              </w:rPr>
            </w:r>
            <w:r w:rsidR="00A078CF">
              <w:rPr>
                <w:noProof/>
                <w:webHidden/>
              </w:rPr>
              <w:fldChar w:fldCharType="separate"/>
            </w:r>
            <w:r>
              <w:rPr>
                <w:noProof/>
                <w:webHidden/>
              </w:rPr>
              <w:t>11</w:t>
            </w:r>
            <w:r w:rsidR="00A078CF">
              <w:rPr>
                <w:noProof/>
                <w:webHidden/>
              </w:rPr>
              <w:fldChar w:fldCharType="end"/>
            </w:r>
          </w:hyperlink>
        </w:p>
        <w:p w14:paraId="0B3F692C" w14:textId="5F60719E" w:rsidR="00A078CF" w:rsidRDefault="00C9219C">
          <w:pPr>
            <w:pStyle w:val="TOC2"/>
            <w:tabs>
              <w:tab w:val="left" w:pos="880"/>
              <w:tab w:val="right" w:leader="dot" w:pos="9350"/>
            </w:tabs>
            <w:rPr>
              <w:noProof/>
            </w:rPr>
          </w:pPr>
          <w:hyperlink w:anchor="_Toc129163082" w:history="1">
            <w:r w:rsidR="00A078CF" w:rsidRPr="00085CFE">
              <w:rPr>
                <w:rStyle w:val="Hyperlink"/>
                <w:rFonts w:ascii="Times New Roman" w:hAnsi="Times New Roman" w:cs="Times New Roman"/>
                <w:b/>
                <w:bCs/>
                <w:noProof/>
              </w:rPr>
              <w:t>5.3</w:t>
            </w:r>
            <w:r w:rsidR="00A078CF">
              <w:rPr>
                <w:noProof/>
              </w:rPr>
              <w:tab/>
            </w:r>
            <w:r w:rsidR="00A078CF" w:rsidRPr="00085CFE">
              <w:rPr>
                <w:rStyle w:val="Hyperlink"/>
                <w:rFonts w:ascii="Times New Roman" w:hAnsi="Times New Roman" w:cs="Times New Roman"/>
                <w:b/>
                <w:bCs/>
                <w:noProof/>
              </w:rPr>
              <w:t>Performance Measurement Plans</w:t>
            </w:r>
            <w:r w:rsidR="00A078CF">
              <w:rPr>
                <w:noProof/>
                <w:webHidden/>
              </w:rPr>
              <w:tab/>
            </w:r>
            <w:r w:rsidR="00A078CF">
              <w:rPr>
                <w:noProof/>
                <w:webHidden/>
              </w:rPr>
              <w:fldChar w:fldCharType="begin"/>
            </w:r>
            <w:r w:rsidR="00A078CF">
              <w:rPr>
                <w:noProof/>
                <w:webHidden/>
              </w:rPr>
              <w:instrText xml:space="preserve"> PAGEREF _Toc129163082 \h </w:instrText>
            </w:r>
            <w:r w:rsidR="00A078CF">
              <w:rPr>
                <w:noProof/>
                <w:webHidden/>
              </w:rPr>
            </w:r>
            <w:r w:rsidR="00A078CF">
              <w:rPr>
                <w:noProof/>
                <w:webHidden/>
              </w:rPr>
              <w:fldChar w:fldCharType="separate"/>
            </w:r>
            <w:r>
              <w:rPr>
                <w:noProof/>
                <w:webHidden/>
              </w:rPr>
              <w:t>12</w:t>
            </w:r>
            <w:r w:rsidR="00A078CF">
              <w:rPr>
                <w:noProof/>
                <w:webHidden/>
              </w:rPr>
              <w:fldChar w:fldCharType="end"/>
            </w:r>
          </w:hyperlink>
        </w:p>
        <w:p w14:paraId="1AB26DFD" w14:textId="112B2938" w:rsidR="00A078CF" w:rsidRDefault="00C9219C">
          <w:pPr>
            <w:pStyle w:val="TOC1"/>
            <w:rPr>
              <w:noProof/>
            </w:rPr>
          </w:pPr>
          <w:hyperlink w:anchor="_Toc129163083" w:history="1">
            <w:r w:rsidR="00A078CF" w:rsidRPr="00085CFE">
              <w:rPr>
                <w:rStyle w:val="Hyperlink"/>
                <w:rFonts w:ascii="Times New Roman" w:hAnsi="Times New Roman" w:cs="Times New Roman"/>
                <w:b/>
                <w:noProof/>
              </w:rPr>
              <w:t>6.</w:t>
            </w:r>
            <w:r w:rsidR="00A078CF">
              <w:rPr>
                <w:noProof/>
              </w:rPr>
              <w:tab/>
            </w:r>
            <w:r w:rsidR="00A078CF" w:rsidRPr="00085CFE">
              <w:rPr>
                <w:rStyle w:val="Hyperlink"/>
                <w:rFonts w:ascii="Times New Roman" w:hAnsi="Times New Roman" w:cs="Times New Roman"/>
                <w:b/>
                <w:noProof/>
              </w:rPr>
              <w:t>Conclusion</w:t>
            </w:r>
            <w:r w:rsidR="00A078CF">
              <w:rPr>
                <w:noProof/>
                <w:webHidden/>
              </w:rPr>
              <w:tab/>
            </w:r>
            <w:r w:rsidR="00A078CF">
              <w:rPr>
                <w:noProof/>
                <w:webHidden/>
              </w:rPr>
              <w:fldChar w:fldCharType="begin"/>
            </w:r>
            <w:r w:rsidR="00A078CF">
              <w:rPr>
                <w:noProof/>
                <w:webHidden/>
              </w:rPr>
              <w:instrText xml:space="preserve"> PAGEREF _Toc129163083 \h </w:instrText>
            </w:r>
            <w:r w:rsidR="00A078CF">
              <w:rPr>
                <w:noProof/>
                <w:webHidden/>
              </w:rPr>
            </w:r>
            <w:r w:rsidR="00A078CF">
              <w:rPr>
                <w:noProof/>
                <w:webHidden/>
              </w:rPr>
              <w:fldChar w:fldCharType="separate"/>
            </w:r>
            <w:r>
              <w:rPr>
                <w:noProof/>
                <w:webHidden/>
              </w:rPr>
              <w:t>12</w:t>
            </w:r>
            <w:r w:rsidR="00A078CF">
              <w:rPr>
                <w:noProof/>
                <w:webHidden/>
              </w:rPr>
              <w:fldChar w:fldCharType="end"/>
            </w:r>
          </w:hyperlink>
        </w:p>
        <w:p w14:paraId="4A3254CE" w14:textId="246C3063" w:rsidR="00A078CF" w:rsidRDefault="00C9219C">
          <w:pPr>
            <w:pStyle w:val="TOC1"/>
            <w:rPr>
              <w:noProof/>
            </w:rPr>
          </w:pPr>
          <w:hyperlink w:anchor="_Toc129163084" w:history="1">
            <w:r w:rsidR="00A078CF" w:rsidRPr="00085CFE">
              <w:rPr>
                <w:rStyle w:val="Hyperlink"/>
                <w:rFonts w:ascii="Times New Roman" w:hAnsi="Times New Roman" w:cs="Times New Roman"/>
                <w:b/>
                <w:noProof/>
              </w:rPr>
              <w:t>Appendix A: Surveys for Level 1 Evaluation</w:t>
            </w:r>
            <w:r w:rsidR="00A078CF">
              <w:rPr>
                <w:noProof/>
                <w:webHidden/>
              </w:rPr>
              <w:tab/>
              <w:t>A-</w:t>
            </w:r>
            <w:r w:rsidR="00A078CF">
              <w:rPr>
                <w:noProof/>
                <w:webHidden/>
              </w:rPr>
              <w:fldChar w:fldCharType="begin"/>
            </w:r>
            <w:r w:rsidR="00A078CF">
              <w:rPr>
                <w:noProof/>
                <w:webHidden/>
              </w:rPr>
              <w:instrText xml:space="preserve"> PAGEREF _Toc129163084 \h </w:instrText>
            </w:r>
            <w:r w:rsidR="00A078CF">
              <w:rPr>
                <w:noProof/>
                <w:webHidden/>
              </w:rPr>
            </w:r>
            <w:r w:rsidR="00A078CF">
              <w:rPr>
                <w:noProof/>
                <w:webHidden/>
              </w:rPr>
              <w:fldChar w:fldCharType="separate"/>
            </w:r>
            <w:r>
              <w:rPr>
                <w:noProof/>
                <w:webHidden/>
              </w:rPr>
              <w:t>1</w:t>
            </w:r>
            <w:r w:rsidR="00A078CF">
              <w:rPr>
                <w:noProof/>
                <w:webHidden/>
              </w:rPr>
              <w:fldChar w:fldCharType="end"/>
            </w:r>
          </w:hyperlink>
        </w:p>
        <w:p w14:paraId="07EC5122" w14:textId="00009ECB" w:rsidR="00A078CF" w:rsidRDefault="00C9219C">
          <w:pPr>
            <w:pStyle w:val="TOC2"/>
            <w:tabs>
              <w:tab w:val="right" w:leader="dot" w:pos="9350"/>
            </w:tabs>
            <w:rPr>
              <w:noProof/>
            </w:rPr>
          </w:pPr>
          <w:hyperlink w:anchor="_Toc129163085" w:history="1">
            <w:r w:rsidR="00A078CF" w:rsidRPr="00085CFE">
              <w:rPr>
                <w:rStyle w:val="Hyperlink"/>
                <w:rFonts w:ascii="Times New Roman" w:hAnsi="Times New Roman" w:cs="Times New Roman"/>
                <w:b/>
                <w:bCs/>
                <w:noProof/>
                <w:lang w:val="fr-CA" w:eastAsia="ko-KR"/>
              </w:rPr>
              <w:t>Sample Survey 1: Training Module Questionnaire</w:t>
            </w:r>
            <w:r w:rsidR="00A078CF">
              <w:rPr>
                <w:noProof/>
                <w:webHidden/>
              </w:rPr>
              <w:tab/>
              <w:t>A-</w:t>
            </w:r>
            <w:r w:rsidR="00A078CF">
              <w:rPr>
                <w:noProof/>
                <w:webHidden/>
              </w:rPr>
              <w:fldChar w:fldCharType="begin"/>
            </w:r>
            <w:r w:rsidR="00A078CF">
              <w:rPr>
                <w:noProof/>
                <w:webHidden/>
              </w:rPr>
              <w:instrText xml:space="preserve"> PAGEREF _Toc129163085 \h </w:instrText>
            </w:r>
            <w:r w:rsidR="00A078CF">
              <w:rPr>
                <w:noProof/>
                <w:webHidden/>
              </w:rPr>
            </w:r>
            <w:r w:rsidR="00A078CF">
              <w:rPr>
                <w:noProof/>
                <w:webHidden/>
              </w:rPr>
              <w:fldChar w:fldCharType="separate"/>
            </w:r>
            <w:r>
              <w:rPr>
                <w:noProof/>
                <w:webHidden/>
              </w:rPr>
              <w:t>1</w:t>
            </w:r>
            <w:r w:rsidR="00A078CF">
              <w:rPr>
                <w:noProof/>
                <w:webHidden/>
              </w:rPr>
              <w:fldChar w:fldCharType="end"/>
            </w:r>
          </w:hyperlink>
        </w:p>
        <w:p w14:paraId="0FF14737" w14:textId="43C342AC" w:rsidR="00A078CF" w:rsidRDefault="00C9219C">
          <w:pPr>
            <w:pStyle w:val="TOC2"/>
            <w:tabs>
              <w:tab w:val="right" w:leader="dot" w:pos="9350"/>
            </w:tabs>
            <w:rPr>
              <w:noProof/>
            </w:rPr>
          </w:pPr>
          <w:hyperlink w:anchor="_Toc129163086" w:history="1">
            <w:r w:rsidR="00A078CF" w:rsidRPr="00085CFE">
              <w:rPr>
                <w:rStyle w:val="Hyperlink"/>
                <w:rFonts w:ascii="Times New Roman" w:hAnsi="Times New Roman" w:cs="Times New Roman"/>
                <w:b/>
                <w:bCs/>
                <w:noProof/>
                <w:lang w:val="fr-CA" w:eastAsia="ko-KR"/>
              </w:rPr>
              <w:t>Sample Survey 2: Training Course Evaluation Questionnaire</w:t>
            </w:r>
            <w:r w:rsidR="00A078CF">
              <w:rPr>
                <w:noProof/>
                <w:webHidden/>
              </w:rPr>
              <w:tab/>
              <w:t>A-</w:t>
            </w:r>
            <w:r w:rsidR="00A078CF">
              <w:rPr>
                <w:noProof/>
                <w:webHidden/>
              </w:rPr>
              <w:fldChar w:fldCharType="begin"/>
            </w:r>
            <w:r w:rsidR="00A078CF">
              <w:rPr>
                <w:noProof/>
                <w:webHidden/>
              </w:rPr>
              <w:instrText xml:space="preserve"> PAGEREF _Toc129163086 \h </w:instrText>
            </w:r>
            <w:r w:rsidR="00A078CF">
              <w:rPr>
                <w:noProof/>
                <w:webHidden/>
              </w:rPr>
            </w:r>
            <w:r w:rsidR="00A078CF">
              <w:rPr>
                <w:noProof/>
                <w:webHidden/>
              </w:rPr>
              <w:fldChar w:fldCharType="separate"/>
            </w:r>
            <w:r>
              <w:rPr>
                <w:noProof/>
                <w:webHidden/>
              </w:rPr>
              <w:t>2</w:t>
            </w:r>
            <w:r w:rsidR="00A078CF">
              <w:rPr>
                <w:noProof/>
                <w:webHidden/>
              </w:rPr>
              <w:fldChar w:fldCharType="end"/>
            </w:r>
          </w:hyperlink>
        </w:p>
        <w:p w14:paraId="3645D5DC" w14:textId="6CD4FA18" w:rsidR="00A078CF" w:rsidRDefault="00C9219C">
          <w:pPr>
            <w:pStyle w:val="TOC1"/>
            <w:rPr>
              <w:noProof/>
            </w:rPr>
          </w:pPr>
          <w:hyperlink w:anchor="_Toc129163087" w:history="1">
            <w:r w:rsidR="00A078CF" w:rsidRPr="00085CFE">
              <w:rPr>
                <w:rStyle w:val="Hyperlink"/>
                <w:rFonts w:ascii="Times New Roman" w:hAnsi="Times New Roman" w:cs="Times New Roman"/>
                <w:b/>
                <w:noProof/>
              </w:rPr>
              <w:t>Appendix B: End of Course Report for Level 2 Evaluation</w:t>
            </w:r>
            <w:r w:rsidR="00A078CF">
              <w:rPr>
                <w:noProof/>
                <w:webHidden/>
              </w:rPr>
              <w:tab/>
              <w:t>B-</w:t>
            </w:r>
            <w:r w:rsidR="00A078CF">
              <w:rPr>
                <w:noProof/>
                <w:webHidden/>
              </w:rPr>
              <w:fldChar w:fldCharType="begin"/>
            </w:r>
            <w:r w:rsidR="00A078CF">
              <w:rPr>
                <w:noProof/>
                <w:webHidden/>
              </w:rPr>
              <w:instrText xml:space="preserve"> PAGEREF _Toc129163087 \h </w:instrText>
            </w:r>
            <w:r w:rsidR="00A078CF">
              <w:rPr>
                <w:noProof/>
                <w:webHidden/>
              </w:rPr>
            </w:r>
            <w:r w:rsidR="00A078CF">
              <w:rPr>
                <w:noProof/>
                <w:webHidden/>
              </w:rPr>
              <w:fldChar w:fldCharType="separate"/>
            </w:r>
            <w:r>
              <w:rPr>
                <w:noProof/>
                <w:webHidden/>
              </w:rPr>
              <w:t>1</w:t>
            </w:r>
            <w:r w:rsidR="00A078CF">
              <w:rPr>
                <w:noProof/>
                <w:webHidden/>
              </w:rPr>
              <w:fldChar w:fldCharType="end"/>
            </w:r>
          </w:hyperlink>
        </w:p>
        <w:p w14:paraId="302A1A56" w14:textId="20600BE2" w:rsidR="00A078CF" w:rsidRDefault="00C9219C">
          <w:pPr>
            <w:pStyle w:val="TOC2"/>
            <w:tabs>
              <w:tab w:val="right" w:leader="dot" w:pos="9350"/>
            </w:tabs>
            <w:rPr>
              <w:noProof/>
            </w:rPr>
          </w:pPr>
          <w:hyperlink w:anchor="_Toc129163088" w:history="1">
            <w:r w:rsidR="00A078CF" w:rsidRPr="00085CFE">
              <w:rPr>
                <w:rStyle w:val="Hyperlink"/>
                <w:rFonts w:ascii="Times New Roman" w:hAnsi="Times New Roman" w:cs="Times New Roman"/>
                <w:b/>
                <w:bCs/>
                <w:noProof/>
                <w:lang w:val="en-GB"/>
              </w:rPr>
              <w:t>Sample End of Course Report</w:t>
            </w:r>
            <w:r w:rsidR="00A078CF">
              <w:rPr>
                <w:noProof/>
                <w:webHidden/>
              </w:rPr>
              <w:tab/>
              <w:t>B-</w:t>
            </w:r>
            <w:r w:rsidR="00A078CF">
              <w:rPr>
                <w:noProof/>
                <w:webHidden/>
              </w:rPr>
              <w:fldChar w:fldCharType="begin"/>
            </w:r>
            <w:r w:rsidR="00A078CF">
              <w:rPr>
                <w:noProof/>
                <w:webHidden/>
              </w:rPr>
              <w:instrText xml:space="preserve"> PAGEREF _Toc129163088 \h </w:instrText>
            </w:r>
            <w:r w:rsidR="00A078CF">
              <w:rPr>
                <w:noProof/>
                <w:webHidden/>
              </w:rPr>
            </w:r>
            <w:r w:rsidR="00A078CF">
              <w:rPr>
                <w:noProof/>
                <w:webHidden/>
              </w:rPr>
              <w:fldChar w:fldCharType="separate"/>
            </w:r>
            <w:r>
              <w:rPr>
                <w:noProof/>
                <w:webHidden/>
              </w:rPr>
              <w:t>1</w:t>
            </w:r>
            <w:r w:rsidR="00A078CF">
              <w:rPr>
                <w:noProof/>
                <w:webHidden/>
              </w:rPr>
              <w:fldChar w:fldCharType="end"/>
            </w:r>
          </w:hyperlink>
        </w:p>
        <w:p w14:paraId="5A411EAC" w14:textId="088D7D3A" w:rsidR="00A078CF" w:rsidRDefault="00C9219C">
          <w:pPr>
            <w:pStyle w:val="TOC1"/>
            <w:rPr>
              <w:noProof/>
            </w:rPr>
          </w:pPr>
          <w:hyperlink w:anchor="_Toc129163089" w:history="1">
            <w:r w:rsidR="00A078CF" w:rsidRPr="00085CFE">
              <w:rPr>
                <w:rStyle w:val="Hyperlink"/>
                <w:rFonts w:ascii="Times New Roman" w:hAnsi="Times New Roman" w:cs="Times New Roman"/>
                <w:b/>
                <w:noProof/>
              </w:rPr>
              <w:t>Appendix C: Post-Training Questionnaires for Level 3 Evaluation</w:t>
            </w:r>
            <w:r w:rsidR="00A078CF">
              <w:rPr>
                <w:noProof/>
                <w:webHidden/>
              </w:rPr>
              <w:tab/>
              <w:t>C-</w:t>
            </w:r>
            <w:r w:rsidR="00A078CF">
              <w:rPr>
                <w:noProof/>
                <w:webHidden/>
              </w:rPr>
              <w:fldChar w:fldCharType="begin"/>
            </w:r>
            <w:r w:rsidR="00A078CF">
              <w:rPr>
                <w:noProof/>
                <w:webHidden/>
              </w:rPr>
              <w:instrText xml:space="preserve"> PAGEREF _Toc129163089 \h </w:instrText>
            </w:r>
            <w:r w:rsidR="00A078CF">
              <w:rPr>
                <w:noProof/>
                <w:webHidden/>
              </w:rPr>
            </w:r>
            <w:r w:rsidR="00A078CF">
              <w:rPr>
                <w:noProof/>
                <w:webHidden/>
              </w:rPr>
              <w:fldChar w:fldCharType="separate"/>
            </w:r>
            <w:r>
              <w:rPr>
                <w:noProof/>
                <w:webHidden/>
              </w:rPr>
              <w:t>1</w:t>
            </w:r>
            <w:r w:rsidR="00A078CF">
              <w:rPr>
                <w:noProof/>
                <w:webHidden/>
              </w:rPr>
              <w:fldChar w:fldCharType="end"/>
            </w:r>
          </w:hyperlink>
        </w:p>
        <w:p w14:paraId="0F4286A0" w14:textId="2A31A9D3" w:rsidR="00A078CF" w:rsidRDefault="00C9219C">
          <w:pPr>
            <w:pStyle w:val="TOC2"/>
            <w:tabs>
              <w:tab w:val="right" w:leader="dot" w:pos="9350"/>
            </w:tabs>
            <w:rPr>
              <w:noProof/>
            </w:rPr>
          </w:pPr>
          <w:hyperlink w:anchor="_Toc129163090" w:history="1">
            <w:r w:rsidR="00A078CF" w:rsidRPr="00085CFE">
              <w:rPr>
                <w:rStyle w:val="Hyperlink"/>
                <w:rFonts w:ascii="Times New Roman" w:hAnsi="Times New Roman" w:cs="Times New Roman"/>
                <w:b/>
                <w:bCs/>
                <w:noProof/>
                <w:lang w:val="fr-CA"/>
              </w:rPr>
              <w:t>Sample Post-training</w:t>
            </w:r>
            <w:r w:rsidR="00A078CF" w:rsidRPr="00085CFE">
              <w:rPr>
                <w:rStyle w:val="Hyperlink"/>
                <w:rFonts w:ascii="Times New Roman" w:hAnsi="Times New Roman" w:cs="Times New Roman"/>
                <w:b/>
                <w:bCs/>
                <w:noProof/>
                <w:spacing w:val="12"/>
                <w:lang w:val="fr-CA"/>
              </w:rPr>
              <w:t xml:space="preserve"> </w:t>
            </w:r>
            <w:r w:rsidR="00A078CF" w:rsidRPr="00085CFE">
              <w:rPr>
                <w:rStyle w:val="Hyperlink"/>
                <w:rFonts w:ascii="Times New Roman" w:hAnsi="Times New Roman" w:cs="Times New Roman"/>
                <w:b/>
                <w:bCs/>
                <w:noProof/>
                <w:lang w:val="fr-CA"/>
              </w:rPr>
              <w:t>Evaluation (PTE)</w:t>
            </w:r>
            <w:r w:rsidR="00A078CF" w:rsidRPr="00085CFE">
              <w:rPr>
                <w:rStyle w:val="Hyperlink"/>
                <w:rFonts w:ascii="Times New Roman" w:hAnsi="Times New Roman" w:cs="Times New Roman"/>
                <w:b/>
                <w:bCs/>
                <w:noProof/>
                <w:spacing w:val="12"/>
                <w:lang w:val="fr-CA"/>
              </w:rPr>
              <w:t xml:space="preserve"> </w:t>
            </w:r>
            <w:r w:rsidR="00A078CF" w:rsidRPr="00085CFE">
              <w:rPr>
                <w:rStyle w:val="Hyperlink"/>
                <w:rFonts w:ascii="Times New Roman" w:hAnsi="Times New Roman" w:cs="Times New Roman"/>
                <w:b/>
                <w:bCs/>
                <w:noProof/>
                <w:spacing w:val="-2"/>
                <w:lang w:val="fr-CA"/>
              </w:rPr>
              <w:t>Questionnaire for Participants</w:t>
            </w:r>
            <w:r w:rsidR="00A078CF">
              <w:rPr>
                <w:noProof/>
                <w:webHidden/>
              </w:rPr>
              <w:tab/>
              <w:t>C-</w:t>
            </w:r>
            <w:r w:rsidR="00A078CF">
              <w:rPr>
                <w:noProof/>
                <w:webHidden/>
              </w:rPr>
              <w:fldChar w:fldCharType="begin"/>
            </w:r>
            <w:r w:rsidR="00A078CF">
              <w:rPr>
                <w:noProof/>
                <w:webHidden/>
              </w:rPr>
              <w:instrText xml:space="preserve"> PAGEREF _Toc129163090 \h </w:instrText>
            </w:r>
            <w:r w:rsidR="00A078CF">
              <w:rPr>
                <w:noProof/>
                <w:webHidden/>
              </w:rPr>
            </w:r>
            <w:r w:rsidR="00A078CF">
              <w:rPr>
                <w:noProof/>
                <w:webHidden/>
              </w:rPr>
              <w:fldChar w:fldCharType="separate"/>
            </w:r>
            <w:r>
              <w:rPr>
                <w:noProof/>
                <w:webHidden/>
              </w:rPr>
              <w:t>1</w:t>
            </w:r>
            <w:r w:rsidR="00A078CF">
              <w:rPr>
                <w:noProof/>
                <w:webHidden/>
              </w:rPr>
              <w:fldChar w:fldCharType="end"/>
            </w:r>
          </w:hyperlink>
        </w:p>
        <w:p w14:paraId="06336F50" w14:textId="57D8471D" w:rsidR="00A078CF" w:rsidRDefault="00C9219C">
          <w:pPr>
            <w:pStyle w:val="TOC2"/>
            <w:tabs>
              <w:tab w:val="right" w:leader="dot" w:pos="9350"/>
            </w:tabs>
            <w:rPr>
              <w:noProof/>
            </w:rPr>
          </w:pPr>
          <w:hyperlink w:anchor="_Toc129163091" w:history="1">
            <w:r w:rsidR="00A078CF" w:rsidRPr="00085CFE">
              <w:rPr>
                <w:rStyle w:val="Hyperlink"/>
                <w:rFonts w:ascii="Times New Roman" w:hAnsi="Times New Roman" w:cs="Times New Roman"/>
                <w:b/>
                <w:bCs/>
                <w:noProof/>
              </w:rPr>
              <w:t>Level 3 Post-training Evaluation (PTE) Perceived Impact Questionnaire (Supervisors)</w:t>
            </w:r>
            <w:r w:rsidR="00A078CF">
              <w:rPr>
                <w:noProof/>
                <w:webHidden/>
              </w:rPr>
              <w:tab/>
              <w:t>C-</w:t>
            </w:r>
            <w:r w:rsidR="00A078CF">
              <w:rPr>
                <w:noProof/>
                <w:webHidden/>
              </w:rPr>
              <w:fldChar w:fldCharType="begin"/>
            </w:r>
            <w:r w:rsidR="00A078CF">
              <w:rPr>
                <w:noProof/>
                <w:webHidden/>
              </w:rPr>
              <w:instrText xml:space="preserve"> PAGEREF _Toc129163091 \h </w:instrText>
            </w:r>
            <w:r w:rsidR="00A078CF">
              <w:rPr>
                <w:noProof/>
                <w:webHidden/>
              </w:rPr>
            </w:r>
            <w:r w:rsidR="00A078CF">
              <w:rPr>
                <w:noProof/>
                <w:webHidden/>
              </w:rPr>
              <w:fldChar w:fldCharType="separate"/>
            </w:r>
            <w:r>
              <w:rPr>
                <w:noProof/>
                <w:webHidden/>
              </w:rPr>
              <w:t>5</w:t>
            </w:r>
            <w:r w:rsidR="00A078CF">
              <w:rPr>
                <w:noProof/>
                <w:webHidden/>
              </w:rPr>
              <w:fldChar w:fldCharType="end"/>
            </w:r>
          </w:hyperlink>
        </w:p>
        <w:p w14:paraId="7E41F29A" w14:textId="20200E16" w:rsidR="00A078CF" w:rsidRDefault="00C9219C" w:rsidP="00A078CF">
          <w:pPr>
            <w:pStyle w:val="TOC1"/>
            <w:rPr>
              <w:noProof/>
            </w:rPr>
          </w:pPr>
          <w:hyperlink w:anchor="_Toc129163092" w:history="1">
            <w:r w:rsidR="00A078CF" w:rsidRPr="00085CFE">
              <w:rPr>
                <w:rStyle w:val="Hyperlink"/>
                <w:rFonts w:ascii="Times New Roman" w:hAnsi="Times New Roman" w:cs="Times New Roman"/>
                <w:b/>
                <w:noProof/>
              </w:rPr>
              <w:t>Appendix D: Sample Template for Creating Key Performance Indicators</w:t>
            </w:r>
            <w:r w:rsidR="00A078CF">
              <w:rPr>
                <w:noProof/>
                <w:webHidden/>
              </w:rPr>
              <w:tab/>
              <w:t>D-1</w:t>
            </w:r>
          </w:hyperlink>
        </w:p>
        <w:p w14:paraId="4304F408" w14:textId="288828E4" w:rsidR="00A078CF" w:rsidRDefault="00C9219C" w:rsidP="00A078CF">
          <w:pPr>
            <w:pStyle w:val="TOC1"/>
            <w:rPr>
              <w:noProof/>
            </w:rPr>
          </w:pPr>
          <w:hyperlink w:anchor="_Toc129163093" w:history="1">
            <w:r w:rsidR="00A078CF" w:rsidRPr="00085CFE">
              <w:rPr>
                <w:rStyle w:val="Hyperlink"/>
                <w:rFonts w:ascii="Times New Roman" w:hAnsi="Times New Roman" w:cs="Times New Roman"/>
                <w:b/>
                <w:noProof/>
              </w:rPr>
              <w:t>Appendix E: Sample Performance Measurement Table</w:t>
            </w:r>
            <w:r w:rsidR="00A078CF">
              <w:rPr>
                <w:noProof/>
                <w:webHidden/>
              </w:rPr>
              <w:tab/>
              <w:t>E-1</w:t>
            </w:r>
          </w:hyperlink>
        </w:p>
        <w:p w14:paraId="5ABA86C2" w14:textId="341830CE" w:rsidR="00C242F6" w:rsidRDefault="001B549B" w:rsidP="00C242F6">
          <w:pPr>
            <w:rPr>
              <w:rFonts w:ascii="Times New Roman" w:hAnsi="Times New Roman" w:cs="Times New Roman"/>
              <w:b/>
              <w:bCs/>
              <w:noProof/>
            </w:rPr>
          </w:pPr>
          <w:r>
            <w:rPr>
              <w:rFonts w:ascii="Times New Roman" w:hAnsi="Times New Roman" w:cs="Times New Roman"/>
            </w:rPr>
            <w:fldChar w:fldCharType="end"/>
          </w:r>
        </w:p>
      </w:sdtContent>
    </w:sdt>
    <w:p w14:paraId="6CE917CA" w14:textId="0885CE25" w:rsidR="00A51DE6" w:rsidRPr="00D3301C" w:rsidRDefault="00A51DE6" w:rsidP="00C242F6">
      <w:pPr>
        <w:tabs>
          <w:tab w:val="left" w:pos="4070"/>
        </w:tabs>
        <w:rPr>
          <w:rFonts w:ascii="Times New Roman" w:hAnsi="Times New Roman" w:cs="Times New Roman"/>
          <w:b/>
          <w:bCs/>
          <w:noProof/>
        </w:rPr>
      </w:pPr>
      <w:r w:rsidRPr="005D4C46">
        <w:rPr>
          <w:rFonts w:ascii="Times New Roman" w:hAnsi="Times New Roman" w:cs="Times New Roman"/>
          <w:b/>
          <w:bCs/>
          <w:i/>
          <w:iCs/>
          <w:sz w:val="32"/>
          <w:szCs w:val="32"/>
        </w:rPr>
        <w:br w:type="page"/>
      </w:r>
    </w:p>
    <w:p w14:paraId="7E46F51E" w14:textId="3AE0EC15" w:rsidR="007A3CB4" w:rsidRPr="00DC29D8" w:rsidRDefault="00A14CF6" w:rsidP="00820490">
      <w:pPr>
        <w:pStyle w:val="Heading1"/>
        <w:numPr>
          <w:ilvl w:val="0"/>
          <w:numId w:val="28"/>
        </w:numPr>
        <w:spacing w:before="240" w:after="120"/>
        <w:ind w:left="284"/>
        <w:rPr>
          <w:rFonts w:ascii="Times New Roman" w:hAnsi="Times New Roman" w:cs="Times New Roman"/>
          <w:b/>
          <w:bCs w:val="0"/>
          <w:i w:val="0"/>
          <w:iCs w:val="0"/>
          <w:sz w:val="28"/>
          <w:szCs w:val="28"/>
        </w:rPr>
      </w:pPr>
      <w:bookmarkStart w:id="0" w:name="_Toc129163064"/>
      <w:r w:rsidRPr="00DC29D8">
        <w:rPr>
          <w:rFonts w:ascii="Times New Roman" w:hAnsi="Times New Roman" w:cs="Times New Roman"/>
          <w:b/>
          <w:bCs w:val="0"/>
          <w:i w:val="0"/>
          <w:iCs w:val="0"/>
          <w:sz w:val="28"/>
          <w:szCs w:val="28"/>
        </w:rPr>
        <w:lastRenderedPageBreak/>
        <w:t>Introduction</w:t>
      </w:r>
      <w:bookmarkEnd w:id="0"/>
    </w:p>
    <w:p w14:paraId="32740257" w14:textId="77777777" w:rsidR="001526F9" w:rsidRPr="005D4C46" w:rsidRDefault="00461305" w:rsidP="00C243A4">
      <w:pPr>
        <w:spacing w:after="120" w:line="240" w:lineRule="auto"/>
        <w:ind w:firstLine="357"/>
        <w:jc w:val="both"/>
        <w:rPr>
          <w:rFonts w:ascii="Times New Roman" w:hAnsi="Times New Roman" w:cs="Times New Roman"/>
          <w:b/>
          <w:bCs/>
          <w:i/>
          <w:iCs/>
          <w:lang w:val="en-US"/>
        </w:rPr>
      </w:pPr>
      <w:r w:rsidRPr="005D4C46">
        <w:rPr>
          <w:rFonts w:ascii="Times New Roman" w:hAnsi="Times New Roman" w:cs="Times New Roman"/>
        </w:rPr>
        <w:t xml:space="preserve">In conjunction with the </w:t>
      </w:r>
      <w:r w:rsidR="00E27105" w:rsidRPr="005D4C46">
        <w:rPr>
          <w:rFonts w:ascii="Times New Roman" w:hAnsi="Times New Roman" w:cs="Times New Roman"/>
        </w:rPr>
        <w:t xml:space="preserve">ICAO </w:t>
      </w:r>
      <w:r w:rsidRPr="005D4C46">
        <w:rPr>
          <w:rFonts w:ascii="Times New Roman" w:hAnsi="Times New Roman" w:cs="Times New Roman"/>
        </w:rPr>
        <w:t>Aviation Security (</w:t>
      </w:r>
      <w:r w:rsidR="00E27105" w:rsidRPr="005D4C46">
        <w:rPr>
          <w:rFonts w:ascii="Times New Roman" w:hAnsi="Times New Roman" w:cs="Times New Roman"/>
        </w:rPr>
        <w:t>AVSEC</w:t>
      </w:r>
      <w:r w:rsidRPr="005D4C46">
        <w:rPr>
          <w:rFonts w:ascii="Times New Roman" w:hAnsi="Times New Roman" w:cs="Times New Roman"/>
        </w:rPr>
        <w:t>)</w:t>
      </w:r>
      <w:r w:rsidR="00E27105" w:rsidRPr="005D4C46">
        <w:rPr>
          <w:rFonts w:ascii="Times New Roman" w:hAnsi="Times New Roman" w:cs="Times New Roman"/>
        </w:rPr>
        <w:t xml:space="preserve"> Panel</w:t>
      </w:r>
      <w:r w:rsidRPr="005D4C46">
        <w:rPr>
          <w:rFonts w:ascii="Times New Roman" w:hAnsi="Times New Roman" w:cs="Times New Roman"/>
        </w:rPr>
        <w:t xml:space="preserve">’s </w:t>
      </w:r>
      <w:r w:rsidR="00E27105" w:rsidRPr="005D4C46">
        <w:rPr>
          <w:rFonts w:ascii="Times New Roman" w:hAnsi="Times New Roman" w:cs="Times New Roman"/>
        </w:rPr>
        <w:t>Working Group on Training</w:t>
      </w:r>
      <w:r w:rsidRPr="005D4C46">
        <w:rPr>
          <w:rFonts w:ascii="Times New Roman" w:hAnsi="Times New Roman" w:cs="Times New Roman"/>
        </w:rPr>
        <w:t xml:space="preserve">, ICAO has </w:t>
      </w:r>
      <w:r w:rsidR="00E27105" w:rsidRPr="005D4C46">
        <w:rPr>
          <w:rFonts w:ascii="Times New Roman" w:hAnsi="Times New Roman" w:cs="Times New Roman"/>
        </w:rPr>
        <w:t xml:space="preserve">produced this Summary Document on </w:t>
      </w:r>
      <w:r w:rsidR="00E27105" w:rsidRPr="005D4C46">
        <w:rPr>
          <w:rFonts w:ascii="Times New Roman" w:hAnsi="Times New Roman" w:cs="Times New Roman"/>
          <w:i/>
          <w:iCs/>
          <w:lang w:val="en-US"/>
        </w:rPr>
        <w:t>Measuring the Effectiveness of Aviation Security Training</w:t>
      </w:r>
      <w:r w:rsidR="004C73FF" w:rsidRPr="005D4C46">
        <w:rPr>
          <w:rFonts w:ascii="Times New Roman" w:hAnsi="Times New Roman" w:cs="Times New Roman"/>
          <w:lang w:val="en-US"/>
        </w:rPr>
        <w:t>.</w:t>
      </w:r>
    </w:p>
    <w:p w14:paraId="08056C3D" w14:textId="7FEB82F8" w:rsidR="002000DD" w:rsidRPr="005D4C46" w:rsidRDefault="00763AEA" w:rsidP="005D685E">
      <w:pPr>
        <w:spacing w:after="120" w:line="240" w:lineRule="auto"/>
        <w:ind w:firstLine="357"/>
        <w:jc w:val="both"/>
        <w:rPr>
          <w:rFonts w:ascii="Times New Roman" w:hAnsi="Times New Roman" w:cs="Times New Roman"/>
          <w:b/>
          <w:bCs/>
          <w:i/>
          <w:iCs/>
          <w:lang w:val="en-US"/>
        </w:rPr>
      </w:pPr>
      <w:r w:rsidRPr="005D4C46">
        <w:rPr>
          <w:rFonts w:ascii="Times New Roman" w:hAnsi="Times New Roman" w:cs="Times New Roman"/>
          <w:lang w:val="en-US"/>
        </w:rPr>
        <w:t>Th</w:t>
      </w:r>
      <w:r w:rsidR="00E27105" w:rsidRPr="005D4C46">
        <w:rPr>
          <w:rFonts w:ascii="Times New Roman" w:hAnsi="Times New Roman" w:cs="Times New Roman"/>
          <w:lang w:val="en-US"/>
        </w:rPr>
        <w:t>e</w:t>
      </w:r>
      <w:r w:rsidRPr="005D4C46">
        <w:rPr>
          <w:rFonts w:ascii="Times New Roman" w:hAnsi="Times New Roman" w:cs="Times New Roman"/>
          <w:lang w:val="en-US"/>
        </w:rPr>
        <w:t xml:space="preserve"> </w:t>
      </w:r>
      <w:r w:rsidR="00FA083A" w:rsidRPr="005D4C46">
        <w:rPr>
          <w:rFonts w:ascii="Times New Roman" w:hAnsi="Times New Roman" w:cs="Times New Roman"/>
          <w:lang w:val="en-US"/>
        </w:rPr>
        <w:t xml:space="preserve">document </w:t>
      </w:r>
      <w:r w:rsidR="004F0024" w:rsidRPr="005D4C46">
        <w:rPr>
          <w:rFonts w:ascii="Times New Roman" w:hAnsi="Times New Roman" w:cs="Times New Roman"/>
          <w:lang w:val="en-US"/>
        </w:rPr>
        <w:t>is designed</w:t>
      </w:r>
      <w:r w:rsidRPr="005D4C46">
        <w:rPr>
          <w:rFonts w:ascii="Times New Roman" w:hAnsi="Times New Roman" w:cs="Times New Roman"/>
          <w:lang w:val="en-US"/>
        </w:rPr>
        <w:t xml:space="preserve"> </w:t>
      </w:r>
      <w:r w:rsidR="000A7B56" w:rsidRPr="005D4C46">
        <w:rPr>
          <w:rFonts w:ascii="Times New Roman" w:hAnsi="Times New Roman" w:cs="Times New Roman"/>
          <w:lang w:val="en-US"/>
        </w:rPr>
        <w:t>to support</w:t>
      </w:r>
      <w:r w:rsidRPr="005D4C46">
        <w:rPr>
          <w:rFonts w:ascii="Times New Roman" w:hAnsi="Times New Roman" w:cs="Times New Roman"/>
          <w:lang w:val="en-US"/>
        </w:rPr>
        <w:t xml:space="preserve"> t</w:t>
      </w:r>
      <w:r w:rsidR="001050C6" w:rsidRPr="005D4C46">
        <w:rPr>
          <w:rFonts w:ascii="Times New Roman" w:hAnsi="Times New Roman" w:cs="Times New Roman"/>
          <w:lang w:val="en-US"/>
        </w:rPr>
        <w:t xml:space="preserve">raining </w:t>
      </w:r>
      <w:r w:rsidR="000A7B56" w:rsidRPr="005D4C46">
        <w:rPr>
          <w:rFonts w:ascii="Times New Roman" w:hAnsi="Times New Roman" w:cs="Times New Roman"/>
          <w:lang w:val="en-US"/>
        </w:rPr>
        <w:t>assistance providers</w:t>
      </w:r>
      <w:r w:rsidR="00FD2A5B" w:rsidRPr="005D4C46">
        <w:rPr>
          <w:rFonts w:ascii="Times New Roman" w:hAnsi="Times New Roman" w:cs="Times New Roman"/>
          <w:lang w:val="en-US"/>
        </w:rPr>
        <w:t xml:space="preserve">, </w:t>
      </w:r>
      <w:proofErr w:type="gramStart"/>
      <w:r w:rsidR="00FD2A5B" w:rsidRPr="005D4C46">
        <w:rPr>
          <w:rFonts w:ascii="Times New Roman" w:hAnsi="Times New Roman" w:cs="Times New Roman"/>
          <w:lang w:val="en-US"/>
        </w:rPr>
        <w:t>donors</w:t>
      </w:r>
      <w:proofErr w:type="gramEnd"/>
      <w:r w:rsidR="00FD2A5B" w:rsidRPr="005D4C46">
        <w:rPr>
          <w:rFonts w:ascii="Times New Roman" w:hAnsi="Times New Roman" w:cs="Times New Roman"/>
          <w:lang w:val="en-US"/>
        </w:rPr>
        <w:t xml:space="preserve"> and recipients</w:t>
      </w:r>
      <w:r w:rsidR="000A7B56" w:rsidRPr="005D4C46">
        <w:rPr>
          <w:rFonts w:ascii="Times New Roman" w:hAnsi="Times New Roman" w:cs="Times New Roman"/>
          <w:lang w:val="en-US"/>
        </w:rPr>
        <w:t xml:space="preserve"> </w:t>
      </w:r>
      <w:r w:rsidR="007C7EF9" w:rsidRPr="005D4C46">
        <w:rPr>
          <w:rFonts w:ascii="Times New Roman" w:hAnsi="Times New Roman" w:cs="Times New Roman"/>
          <w:lang w:val="en-US"/>
        </w:rPr>
        <w:t>i</w:t>
      </w:r>
      <w:r w:rsidR="00B34673" w:rsidRPr="005D4C46">
        <w:rPr>
          <w:rFonts w:ascii="Times New Roman" w:hAnsi="Times New Roman" w:cs="Times New Roman"/>
          <w:lang w:val="en-US"/>
        </w:rPr>
        <w:t xml:space="preserve">n delivering and receiving </w:t>
      </w:r>
      <w:r w:rsidRPr="005D4C46">
        <w:rPr>
          <w:rFonts w:ascii="Times New Roman" w:hAnsi="Times New Roman" w:cs="Times New Roman"/>
          <w:lang w:val="en-US"/>
        </w:rPr>
        <w:t>aviation security</w:t>
      </w:r>
      <w:r w:rsidR="000A7B56" w:rsidRPr="005D4C46">
        <w:rPr>
          <w:rFonts w:ascii="Times New Roman" w:hAnsi="Times New Roman" w:cs="Times New Roman"/>
          <w:lang w:val="en-US"/>
        </w:rPr>
        <w:t xml:space="preserve"> training</w:t>
      </w:r>
      <w:r w:rsidR="001C31D7" w:rsidRPr="005D4C46">
        <w:rPr>
          <w:rFonts w:ascii="Times New Roman" w:hAnsi="Times New Roman" w:cs="Times New Roman"/>
          <w:lang w:val="en-US"/>
        </w:rPr>
        <w:t xml:space="preserve"> (</w:t>
      </w:r>
      <w:r w:rsidR="001C31D7" w:rsidRPr="005D4C46">
        <w:rPr>
          <w:rFonts w:ascii="Times New Roman" w:hAnsi="Times New Roman" w:cs="Times New Roman"/>
        </w:rPr>
        <w:t>competency based training and general awareness/knowledge training)</w:t>
      </w:r>
      <w:r w:rsidRPr="005D4C46">
        <w:rPr>
          <w:rFonts w:ascii="Times New Roman" w:hAnsi="Times New Roman" w:cs="Times New Roman"/>
          <w:lang w:val="en-US"/>
        </w:rPr>
        <w:t xml:space="preserve">. It provides </w:t>
      </w:r>
      <w:r w:rsidR="005C754B" w:rsidRPr="005D4C46">
        <w:rPr>
          <w:rFonts w:ascii="Times New Roman" w:hAnsi="Times New Roman" w:cs="Times New Roman"/>
          <w:lang w:val="en-US"/>
        </w:rPr>
        <w:t>best practices</w:t>
      </w:r>
      <w:r w:rsidR="00F50923" w:rsidRPr="005D4C46">
        <w:rPr>
          <w:rFonts w:ascii="Times New Roman" w:hAnsi="Times New Roman" w:cs="Times New Roman"/>
          <w:lang w:val="en-US"/>
        </w:rPr>
        <w:t xml:space="preserve">, </w:t>
      </w:r>
      <w:proofErr w:type="gramStart"/>
      <w:r w:rsidR="005C754B" w:rsidRPr="005D4C46">
        <w:rPr>
          <w:rFonts w:ascii="Times New Roman" w:hAnsi="Times New Roman" w:cs="Times New Roman"/>
          <w:lang w:val="en-US"/>
        </w:rPr>
        <w:t>guidance</w:t>
      </w:r>
      <w:proofErr w:type="gramEnd"/>
      <w:r w:rsidR="005C754B" w:rsidRPr="005D4C46">
        <w:rPr>
          <w:rFonts w:ascii="Times New Roman" w:hAnsi="Times New Roman" w:cs="Times New Roman"/>
          <w:lang w:val="en-US"/>
        </w:rPr>
        <w:t xml:space="preserve"> </w:t>
      </w:r>
      <w:r w:rsidR="00F50923" w:rsidRPr="005D4C46">
        <w:rPr>
          <w:rFonts w:ascii="Times New Roman" w:hAnsi="Times New Roman" w:cs="Times New Roman"/>
          <w:lang w:val="en-US"/>
        </w:rPr>
        <w:t xml:space="preserve">and tips </w:t>
      </w:r>
      <w:r w:rsidR="000C0593" w:rsidRPr="005D4C46">
        <w:rPr>
          <w:rFonts w:ascii="Times New Roman" w:hAnsi="Times New Roman" w:cs="Times New Roman"/>
          <w:lang w:val="en-US"/>
        </w:rPr>
        <w:t xml:space="preserve">for </w:t>
      </w:r>
      <w:r w:rsidR="00F74FE8" w:rsidRPr="005D4C46">
        <w:rPr>
          <w:rFonts w:ascii="Times New Roman" w:hAnsi="Times New Roman" w:cs="Times New Roman"/>
          <w:lang w:val="en-US"/>
        </w:rPr>
        <w:t>the delivery of</w:t>
      </w:r>
      <w:r w:rsidR="00B34673" w:rsidRPr="005D4C46">
        <w:rPr>
          <w:rFonts w:ascii="Times New Roman" w:hAnsi="Times New Roman" w:cs="Times New Roman"/>
          <w:lang w:val="en-US"/>
        </w:rPr>
        <w:t xml:space="preserve"> training and </w:t>
      </w:r>
      <w:r w:rsidR="00D576E5" w:rsidRPr="005D4C46">
        <w:rPr>
          <w:rFonts w:ascii="Times New Roman" w:hAnsi="Times New Roman" w:cs="Times New Roman"/>
          <w:lang w:val="en-US"/>
        </w:rPr>
        <w:t>the subsequent</w:t>
      </w:r>
      <w:r w:rsidR="000C0593" w:rsidRPr="005D4C46">
        <w:rPr>
          <w:rFonts w:ascii="Times New Roman" w:hAnsi="Times New Roman" w:cs="Times New Roman"/>
          <w:lang w:val="en-US"/>
        </w:rPr>
        <w:t xml:space="preserve"> </w:t>
      </w:r>
      <w:r w:rsidR="000A7B56" w:rsidRPr="005D4C46">
        <w:rPr>
          <w:rFonts w:ascii="Times New Roman" w:hAnsi="Times New Roman" w:cs="Times New Roman"/>
          <w:lang w:val="en-US"/>
        </w:rPr>
        <w:t>determin</w:t>
      </w:r>
      <w:r w:rsidR="00D576E5" w:rsidRPr="005D4C46">
        <w:rPr>
          <w:rFonts w:ascii="Times New Roman" w:hAnsi="Times New Roman" w:cs="Times New Roman"/>
          <w:lang w:val="en-US"/>
        </w:rPr>
        <w:t xml:space="preserve">ation of </w:t>
      </w:r>
      <w:r w:rsidR="00B34673" w:rsidRPr="005D4C46">
        <w:rPr>
          <w:rFonts w:ascii="Times New Roman" w:hAnsi="Times New Roman" w:cs="Times New Roman"/>
          <w:lang w:val="en-US"/>
        </w:rPr>
        <w:t xml:space="preserve">its </w:t>
      </w:r>
      <w:r w:rsidR="000A7B56" w:rsidRPr="005D4C46">
        <w:rPr>
          <w:rFonts w:ascii="Times New Roman" w:hAnsi="Times New Roman" w:cs="Times New Roman"/>
          <w:lang w:val="en-US"/>
        </w:rPr>
        <w:t>eff</w:t>
      </w:r>
      <w:r w:rsidR="00E934D6" w:rsidRPr="005D4C46">
        <w:rPr>
          <w:rFonts w:ascii="Times New Roman" w:hAnsi="Times New Roman" w:cs="Times New Roman"/>
          <w:lang w:val="en-US"/>
        </w:rPr>
        <w:t>ectiveness</w:t>
      </w:r>
      <w:r w:rsidR="00B34673" w:rsidRPr="005D4C46">
        <w:rPr>
          <w:rFonts w:ascii="Times New Roman" w:hAnsi="Times New Roman" w:cs="Times New Roman"/>
          <w:lang w:val="en-US"/>
        </w:rPr>
        <w:t xml:space="preserve">. The document also includes various </w:t>
      </w:r>
      <w:r w:rsidRPr="005D4C46">
        <w:rPr>
          <w:rFonts w:ascii="Times New Roman" w:hAnsi="Times New Roman" w:cs="Times New Roman"/>
          <w:lang w:val="en-US"/>
        </w:rPr>
        <w:t>tools and performance</w:t>
      </w:r>
      <w:r w:rsidR="00FD2A5B" w:rsidRPr="005D4C46">
        <w:rPr>
          <w:rFonts w:ascii="Times New Roman" w:hAnsi="Times New Roman" w:cs="Times New Roman"/>
          <w:lang w:val="en-US"/>
        </w:rPr>
        <w:t xml:space="preserve"> indicators</w:t>
      </w:r>
      <w:r w:rsidR="00D576E5" w:rsidRPr="005D4C46">
        <w:rPr>
          <w:rFonts w:ascii="Times New Roman" w:hAnsi="Times New Roman" w:cs="Times New Roman"/>
          <w:lang w:val="en-US"/>
        </w:rPr>
        <w:t xml:space="preserve"> to help support aviation security training</w:t>
      </w:r>
      <w:r w:rsidR="007E146E" w:rsidRPr="005D4C46">
        <w:rPr>
          <w:rFonts w:ascii="Times New Roman" w:hAnsi="Times New Roman" w:cs="Times New Roman"/>
          <w:lang w:val="en-US"/>
        </w:rPr>
        <w:t xml:space="preserve"> and its quality assurance</w:t>
      </w:r>
      <w:r w:rsidR="007745A4" w:rsidRPr="005D4C46">
        <w:rPr>
          <w:rFonts w:ascii="Times New Roman" w:hAnsi="Times New Roman" w:cs="Times New Roman"/>
        </w:rPr>
        <w:t>.</w:t>
      </w:r>
    </w:p>
    <w:p w14:paraId="2AAC1C36" w14:textId="691F5384" w:rsidR="00C53FDD" w:rsidRPr="00DC29D8" w:rsidRDefault="000A13DE" w:rsidP="00DC29D8">
      <w:pPr>
        <w:pStyle w:val="Heading1"/>
        <w:numPr>
          <w:ilvl w:val="0"/>
          <w:numId w:val="28"/>
        </w:numPr>
        <w:spacing w:before="240" w:after="120"/>
        <w:ind w:left="284"/>
        <w:rPr>
          <w:rFonts w:ascii="Times New Roman" w:hAnsi="Times New Roman" w:cs="Times New Roman"/>
          <w:b/>
          <w:bCs w:val="0"/>
          <w:i w:val="0"/>
          <w:iCs w:val="0"/>
          <w:sz w:val="28"/>
          <w:szCs w:val="28"/>
        </w:rPr>
      </w:pPr>
      <w:bookmarkStart w:id="1" w:name="_Toc129163065"/>
      <w:r w:rsidRPr="00DC29D8">
        <w:rPr>
          <w:rFonts w:ascii="Times New Roman" w:hAnsi="Times New Roman" w:cs="Times New Roman"/>
          <w:b/>
          <w:bCs w:val="0"/>
          <w:i w:val="0"/>
          <w:iCs w:val="0"/>
          <w:sz w:val="28"/>
          <w:szCs w:val="28"/>
        </w:rPr>
        <w:t>Definitions</w:t>
      </w:r>
      <w:bookmarkEnd w:id="1"/>
    </w:p>
    <w:p w14:paraId="11859132" w14:textId="65E36EB2" w:rsidR="000A13DE" w:rsidRDefault="00C53FDD" w:rsidP="002C166A">
      <w:pPr>
        <w:spacing w:after="0" w:line="240" w:lineRule="auto"/>
        <w:ind w:firstLine="357"/>
        <w:jc w:val="both"/>
        <w:rPr>
          <w:rFonts w:ascii="Times New Roman" w:hAnsi="Times New Roman" w:cs="Times New Roman"/>
        </w:rPr>
      </w:pPr>
      <w:r w:rsidRPr="005D4C46">
        <w:rPr>
          <w:rFonts w:ascii="Times New Roman" w:hAnsi="Times New Roman" w:cs="Times New Roman"/>
        </w:rPr>
        <w:t xml:space="preserve">The following </w:t>
      </w:r>
      <w:r w:rsidR="00132F96" w:rsidRPr="005D4C46">
        <w:rPr>
          <w:rFonts w:ascii="Times New Roman" w:hAnsi="Times New Roman" w:cs="Times New Roman"/>
          <w:lang w:val="en-US"/>
        </w:rPr>
        <w:t>definitions</w:t>
      </w:r>
      <w:r w:rsidR="00D62A04" w:rsidRPr="005D4C46">
        <w:rPr>
          <w:rFonts w:ascii="Times New Roman" w:hAnsi="Times New Roman" w:cs="Times New Roman"/>
          <w:lang w:val="en-US"/>
        </w:rPr>
        <w:t xml:space="preserve"> </w:t>
      </w:r>
      <w:r w:rsidR="002C166A" w:rsidRPr="002C166A">
        <w:rPr>
          <w:rFonts w:asciiTheme="majorBidi" w:hAnsiTheme="majorBidi" w:cstheme="majorBidi"/>
        </w:rPr>
        <w:t xml:space="preserve">have been adapted from other ICAO publications to fit the scope and purpose of </w:t>
      </w:r>
      <w:r w:rsidR="00132F96" w:rsidRPr="005D4C46">
        <w:rPr>
          <w:rFonts w:ascii="Times New Roman" w:hAnsi="Times New Roman" w:cs="Times New Roman"/>
          <w:lang w:val="en-US"/>
        </w:rPr>
        <w:t>this document</w:t>
      </w:r>
      <w:r w:rsidR="002C166A">
        <w:rPr>
          <w:rFonts w:ascii="Times New Roman" w:hAnsi="Times New Roman" w:cs="Times New Roman"/>
          <w:lang w:val="en-US"/>
        </w:rPr>
        <w:t xml:space="preserve"> and</w:t>
      </w:r>
      <w:r w:rsidR="00D62A04" w:rsidRPr="005D4C46">
        <w:rPr>
          <w:rFonts w:ascii="Times New Roman" w:hAnsi="Times New Roman" w:cs="Times New Roman"/>
          <w:lang w:val="en-US"/>
        </w:rPr>
        <w:t xml:space="preserve"> are used i</w:t>
      </w:r>
      <w:r w:rsidR="00A62278" w:rsidRPr="005D4C46">
        <w:rPr>
          <w:rFonts w:ascii="Times New Roman" w:hAnsi="Times New Roman" w:cs="Times New Roman"/>
          <w:lang w:val="en-US"/>
        </w:rPr>
        <w:t>n the context of aviation security training</w:t>
      </w:r>
      <w:r w:rsidR="00C941CC" w:rsidRPr="005D4C46">
        <w:rPr>
          <w:rFonts w:ascii="Times New Roman" w:hAnsi="Times New Roman" w:cs="Times New Roman"/>
        </w:rPr>
        <w:t>.</w:t>
      </w:r>
    </w:p>
    <w:p w14:paraId="76DBFA74" w14:textId="77777777" w:rsidR="008C1829" w:rsidRPr="005D4C46" w:rsidRDefault="008C1829" w:rsidP="002C166A">
      <w:pPr>
        <w:spacing w:after="0" w:line="240" w:lineRule="auto"/>
        <w:ind w:firstLine="357"/>
        <w:jc w:val="both"/>
        <w:rPr>
          <w:rFonts w:ascii="Times New Roman" w:hAnsi="Times New Roman" w:cs="Times New Roman"/>
          <w:b/>
          <w:bCs/>
          <w:u w:val="single"/>
        </w:rPr>
      </w:pPr>
    </w:p>
    <w:p w14:paraId="0792A90E" w14:textId="77777777" w:rsidR="00B63E3E" w:rsidRPr="005D4C46" w:rsidRDefault="00F81BAA" w:rsidP="00DC2D41">
      <w:pPr>
        <w:pStyle w:val="ListParagraph"/>
        <w:numPr>
          <w:ilvl w:val="0"/>
          <w:numId w:val="9"/>
        </w:numPr>
        <w:spacing w:after="120" w:line="240" w:lineRule="auto"/>
        <w:jc w:val="both"/>
        <w:rPr>
          <w:rStyle w:val="blast"/>
          <w:rFonts w:ascii="Times New Roman" w:hAnsi="Times New Roman" w:cs="Times New Roman"/>
          <w:b/>
          <w:bCs/>
        </w:rPr>
      </w:pPr>
      <w:r w:rsidRPr="005D4C46">
        <w:rPr>
          <w:rFonts w:ascii="Times New Roman" w:hAnsi="Times New Roman" w:cs="Times New Roman"/>
          <w:b/>
          <w:bCs/>
          <w:i/>
          <w:iCs/>
        </w:rPr>
        <w:t>Assessment</w:t>
      </w:r>
      <w:r w:rsidR="00C941CC" w:rsidRPr="005D4C46">
        <w:rPr>
          <w:rFonts w:ascii="Times New Roman" w:hAnsi="Times New Roman" w:cs="Times New Roman"/>
          <w:b/>
          <w:bCs/>
          <w:i/>
          <w:iCs/>
        </w:rPr>
        <w:t xml:space="preserve">. </w:t>
      </w:r>
      <w:r w:rsidR="004F0024" w:rsidRPr="005D4C46">
        <w:rPr>
          <w:rStyle w:val="blast"/>
          <w:rFonts w:ascii="Times New Roman" w:hAnsi="Times New Roman" w:cs="Times New Roman"/>
        </w:rPr>
        <w:t xml:space="preserve">The </w:t>
      </w:r>
      <w:r w:rsidR="00537D62" w:rsidRPr="005D4C46">
        <w:rPr>
          <w:rStyle w:val="blast"/>
          <w:rFonts w:ascii="Times New Roman" w:hAnsi="Times New Roman" w:cs="Times New Roman"/>
        </w:rPr>
        <w:t xml:space="preserve">wide variety of methods or tools that </w:t>
      </w:r>
      <w:r w:rsidR="00E67B62" w:rsidRPr="005D4C46">
        <w:rPr>
          <w:rStyle w:val="blast"/>
          <w:rFonts w:ascii="Times New Roman" w:hAnsi="Times New Roman" w:cs="Times New Roman"/>
        </w:rPr>
        <w:t xml:space="preserve">instructors </w:t>
      </w:r>
      <w:r w:rsidR="00537D62" w:rsidRPr="005D4C46">
        <w:rPr>
          <w:rStyle w:val="blast"/>
          <w:rFonts w:ascii="Times New Roman" w:hAnsi="Times New Roman" w:cs="Times New Roman"/>
        </w:rPr>
        <w:t xml:space="preserve">use to evaluate, measure, and </w:t>
      </w:r>
      <w:r w:rsidR="00E934D6" w:rsidRPr="005D4C46">
        <w:rPr>
          <w:rStyle w:val="blast"/>
          <w:rFonts w:ascii="Times New Roman" w:hAnsi="Times New Roman" w:cs="Times New Roman"/>
        </w:rPr>
        <w:t>record</w:t>
      </w:r>
      <w:r w:rsidR="00537D62" w:rsidRPr="005D4C46">
        <w:rPr>
          <w:rStyle w:val="blast"/>
          <w:rFonts w:ascii="Times New Roman" w:hAnsi="Times New Roman" w:cs="Times New Roman"/>
        </w:rPr>
        <w:t xml:space="preserve"> learning progress, skill acquisition or educational needs of participants.</w:t>
      </w:r>
    </w:p>
    <w:p w14:paraId="2811CE3C" w14:textId="596BE3FA" w:rsidR="00B63E3E" w:rsidRPr="005D4C46" w:rsidRDefault="00F81BAA"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i/>
        </w:rPr>
        <w:t>Certification</w:t>
      </w:r>
      <w:r w:rsidR="00C941CC" w:rsidRPr="005D4C46">
        <w:rPr>
          <w:rFonts w:ascii="Times New Roman" w:hAnsi="Times New Roman" w:cs="Times New Roman"/>
          <w:b/>
          <w:i/>
        </w:rPr>
        <w:t>.</w:t>
      </w:r>
      <w:r w:rsidRPr="005D4C46">
        <w:rPr>
          <w:rFonts w:ascii="Times New Roman" w:hAnsi="Times New Roman" w:cs="Times New Roman"/>
          <w:b/>
          <w:i/>
        </w:rPr>
        <w:t xml:space="preserve"> </w:t>
      </w:r>
      <w:r w:rsidRPr="005D4C46">
        <w:rPr>
          <w:rFonts w:ascii="Times New Roman" w:hAnsi="Times New Roman" w:cs="Times New Roman"/>
          <w:bCs/>
          <w:iCs/>
        </w:rPr>
        <w:t xml:space="preserve">A formal evaluation and confirmation </w:t>
      </w:r>
      <w:r w:rsidR="001A43FC">
        <w:rPr>
          <w:rFonts w:ascii="Times New Roman" w:hAnsi="Times New Roman" w:cs="Times New Roman"/>
          <w:bCs/>
          <w:iCs/>
        </w:rPr>
        <w:t xml:space="preserve">by or on behalf of the appropriate </w:t>
      </w:r>
      <w:r w:rsidR="00CD7C98">
        <w:rPr>
          <w:rFonts w:ascii="Times New Roman" w:hAnsi="Times New Roman" w:cs="Times New Roman"/>
          <w:bCs/>
          <w:iCs/>
        </w:rPr>
        <w:t xml:space="preserve">authority </w:t>
      </w:r>
      <w:r w:rsidR="001A43FC">
        <w:rPr>
          <w:rFonts w:ascii="Times New Roman" w:hAnsi="Times New Roman" w:cs="Times New Roman"/>
          <w:bCs/>
          <w:iCs/>
        </w:rPr>
        <w:t xml:space="preserve">for aviation security </w:t>
      </w:r>
      <w:r w:rsidRPr="005D4C46">
        <w:rPr>
          <w:rFonts w:ascii="Times New Roman" w:hAnsi="Times New Roman" w:cs="Times New Roman"/>
          <w:bCs/>
          <w:iCs/>
        </w:rPr>
        <w:t>that a person possesses the necessary competencies to perform assigned functions to an acceptable level.</w:t>
      </w:r>
      <w:r w:rsidR="00B63E3E" w:rsidRPr="005D4C46">
        <w:rPr>
          <w:rFonts w:ascii="Times New Roman" w:hAnsi="Times New Roman" w:cs="Times New Roman"/>
          <w:bCs/>
          <w:iCs/>
        </w:rPr>
        <w:t xml:space="preserve"> </w:t>
      </w:r>
    </w:p>
    <w:p w14:paraId="1C189B6C" w14:textId="73E86141" w:rsidR="00B63E3E" w:rsidRPr="005D4C46" w:rsidRDefault="00B63E3E"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Course</w:t>
      </w:r>
      <w:r w:rsidRPr="005D4C46">
        <w:rPr>
          <w:rFonts w:ascii="Times New Roman" w:hAnsi="Times New Roman" w:cs="Times New Roman"/>
          <w:b/>
          <w:bCs/>
        </w:rPr>
        <w:t xml:space="preserve">. </w:t>
      </w:r>
      <w:r w:rsidRPr="005D4C46">
        <w:rPr>
          <w:rFonts w:ascii="Times New Roman" w:hAnsi="Times New Roman" w:cs="Times New Roman"/>
        </w:rPr>
        <w:t xml:space="preserve">Training that is generally structured in modules with mastery tests designed to evaluate </w:t>
      </w:r>
      <w:r w:rsidR="007B0981" w:rsidRPr="005D4C46">
        <w:rPr>
          <w:rFonts w:ascii="Times New Roman" w:hAnsi="Times New Roman" w:cs="Times New Roman"/>
        </w:rPr>
        <w:t xml:space="preserve">competency and </w:t>
      </w:r>
      <w:r w:rsidRPr="005D4C46">
        <w:rPr>
          <w:rFonts w:ascii="Times New Roman" w:hAnsi="Times New Roman" w:cs="Times New Roman"/>
        </w:rPr>
        <w:t xml:space="preserve">the achievement of learning objectives. </w:t>
      </w:r>
    </w:p>
    <w:p w14:paraId="51B27069" w14:textId="1D96E435" w:rsidR="00F44161" w:rsidRPr="005D4C46" w:rsidRDefault="00187839"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Competency Based Training</w:t>
      </w:r>
      <w:r w:rsidR="00C941CC" w:rsidRPr="005D4C46">
        <w:rPr>
          <w:rFonts w:ascii="Times New Roman" w:hAnsi="Times New Roman" w:cs="Times New Roman"/>
          <w:b/>
          <w:bCs/>
        </w:rPr>
        <w:t>.</w:t>
      </w:r>
      <w:r w:rsidRPr="005D4C46">
        <w:rPr>
          <w:rFonts w:ascii="Times New Roman" w:hAnsi="Times New Roman" w:cs="Times New Roman"/>
        </w:rPr>
        <w:t xml:space="preserve"> Training that is characterized by performance orientation, emphasis on standards of performance and their measurement</w:t>
      </w:r>
      <w:r w:rsidR="00135C05" w:rsidRPr="005D4C46">
        <w:rPr>
          <w:rFonts w:ascii="Times New Roman" w:hAnsi="Times New Roman" w:cs="Times New Roman"/>
        </w:rPr>
        <w:t>,</w:t>
      </w:r>
      <w:r w:rsidRPr="005D4C46">
        <w:rPr>
          <w:rFonts w:ascii="Times New Roman" w:hAnsi="Times New Roman" w:cs="Times New Roman"/>
        </w:rPr>
        <w:t xml:space="preserve"> and the development of training to the specified performance standards.</w:t>
      </w:r>
    </w:p>
    <w:p w14:paraId="1810AAC7" w14:textId="4113F2C3" w:rsidR="00F44161" w:rsidRPr="005D4C46" w:rsidRDefault="00F81BAA"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 xml:space="preserve">End of </w:t>
      </w:r>
      <w:r w:rsidR="00537D62" w:rsidRPr="005D4C46">
        <w:rPr>
          <w:rFonts w:ascii="Times New Roman" w:hAnsi="Times New Roman" w:cs="Times New Roman"/>
          <w:b/>
          <w:bCs/>
          <w:i/>
          <w:iCs/>
        </w:rPr>
        <w:t>C</w:t>
      </w:r>
      <w:r w:rsidRPr="005D4C46">
        <w:rPr>
          <w:rFonts w:ascii="Times New Roman" w:hAnsi="Times New Roman" w:cs="Times New Roman"/>
          <w:b/>
          <w:bCs/>
          <w:i/>
          <w:iCs/>
        </w:rPr>
        <w:t xml:space="preserve">ourse </w:t>
      </w:r>
      <w:r w:rsidR="00537D62" w:rsidRPr="005D4C46">
        <w:rPr>
          <w:rFonts w:ascii="Times New Roman" w:hAnsi="Times New Roman" w:cs="Times New Roman"/>
          <w:b/>
          <w:bCs/>
          <w:i/>
          <w:iCs/>
        </w:rPr>
        <w:t>R</w:t>
      </w:r>
      <w:r w:rsidRPr="005D4C46">
        <w:rPr>
          <w:rFonts w:ascii="Times New Roman" w:hAnsi="Times New Roman" w:cs="Times New Roman"/>
          <w:b/>
          <w:bCs/>
          <w:i/>
          <w:iCs/>
        </w:rPr>
        <w:t>eport</w:t>
      </w:r>
      <w:r w:rsidR="00C941CC" w:rsidRPr="005D4C46">
        <w:rPr>
          <w:rFonts w:ascii="Times New Roman" w:hAnsi="Times New Roman" w:cs="Times New Roman"/>
          <w:b/>
          <w:bCs/>
        </w:rPr>
        <w:t>.</w:t>
      </w:r>
      <w:r w:rsidRPr="005D4C46">
        <w:rPr>
          <w:rFonts w:ascii="Times New Roman" w:hAnsi="Times New Roman" w:cs="Times New Roman"/>
        </w:rPr>
        <w:t xml:space="preserve"> A report of the training containing administrative, </w:t>
      </w:r>
      <w:proofErr w:type="gramStart"/>
      <w:r w:rsidRPr="005D4C46">
        <w:rPr>
          <w:rFonts w:ascii="Times New Roman" w:hAnsi="Times New Roman" w:cs="Times New Roman"/>
        </w:rPr>
        <w:t>technical</w:t>
      </w:r>
      <w:proofErr w:type="gramEnd"/>
      <w:r w:rsidRPr="005D4C46">
        <w:rPr>
          <w:rFonts w:ascii="Times New Roman" w:hAnsi="Times New Roman" w:cs="Times New Roman"/>
        </w:rPr>
        <w:t xml:space="preserve"> and statistical information (including participant/instructor feedback and</w:t>
      </w:r>
      <w:r w:rsidR="007B0981" w:rsidRPr="005D4C46">
        <w:rPr>
          <w:rFonts w:ascii="Times New Roman" w:hAnsi="Times New Roman" w:cs="Times New Roman"/>
        </w:rPr>
        <w:t xml:space="preserve"> mastery</w:t>
      </w:r>
      <w:r w:rsidRPr="005D4C46">
        <w:rPr>
          <w:rFonts w:ascii="Times New Roman" w:hAnsi="Times New Roman" w:cs="Times New Roman"/>
        </w:rPr>
        <w:t xml:space="preserve"> test results).  </w:t>
      </w:r>
    </w:p>
    <w:p w14:paraId="6A00C1CA" w14:textId="06B16369" w:rsidR="00F44161" w:rsidRPr="005D4C46" w:rsidRDefault="00DA11FB"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General Awareness/Knowledge Training</w:t>
      </w:r>
      <w:r w:rsidR="00C941CC" w:rsidRPr="005D4C46">
        <w:rPr>
          <w:rFonts w:ascii="Times New Roman" w:hAnsi="Times New Roman" w:cs="Times New Roman"/>
          <w:b/>
          <w:bCs/>
        </w:rPr>
        <w:t>.</w:t>
      </w:r>
      <w:r w:rsidRPr="005D4C46">
        <w:rPr>
          <w:rFonts w:ascii="Times New Roman" w:hAnsi="Times New Roman" w:cs="Times New Roman"/>
        </w:rPr>
        <w:t xml:space="preserve"> Training that is primarily focused on the acquisition of knowledge (the familiarity with facts, programmes, procedures, concepts, principles). </w:t>
      </w:r>
    </w:p>
    <w:p w14:paraId="38716340" w14:textId="44FD026B" w:rsidR="00F44161" w:rsidRPr="005D4C46" w:rsidRDefault="00F81BAA"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Human Factors</w:t>
      </w:r>
      <w:r w:rsidR="00C941CC" w:rsidRPr="005D4C46">
        <w:rPr>
          <w:rFonts w:ascii="Times New Roman" w:hAnsi="Times New Roman" w:cs="Times New Roman"/>
          <w:b/>
          <w:bCs/>
        </w:rPr>
        <w:t>.</w:t>
      </w:r>
      <w:r w:rsidRPr="005D4C46">
        <w:rPr>
          <w:rFonts w:ascii="Times New Roman" w:hAnsi="Times New Roman" w:cs="Times New Roman"/>
          <w:b/>
          <w:bCs/>
        </w:rPr>
        <w:t xml:space="preserve"> </w:t>
      </w:r>
      <w:r w:rsidRPr="005D4C46">
        <w:rPr>
          <w:rFonts w:ascii="Times New Roman" w:hAnsi="Times New Roman" w:cs="Times New Roman"/>
          <w:bCs/>
        </w:rPr>
        <w:t xml:space="preserve">Principles which apply to design, certification, training, </w:t>
      </w:r>
      <w:proofErr w:type="gramStart"/>
      <w:r w:rsidRPr="005D4C46">
        <w:rPr>
          <w:rFonts w:ascii="Times New Roman" w:hAnsi="Times New Roman" w:cs="Times New Roman"/>
          <w:bCs/>
        </w:rPr>
        <w:t>operations</w:t>
      </w:r>
      <w:proofErr w:type="gramEnd"/>
      <w:r w:rsidRPr="005D4C46">
        <w:rPr>
          <w:rFonts w:ascii="Times New Roman" w:hAnsi="Times New Roman" w:cs="Times New Roman"/>
          <w:bCs/>
        </w:rPr>
        <w:t xml:space="preserve"> and maintenance and which seek safe interface between the human and other system components by proper consideration to human performance.</w:t>
      </w:r>
    </w:p>
    <w:p w14:paraId="5D317781" w14:textId="65047120" w:rsidR="00F44161" w:rsidRPr="005D4C46" w:rsidRDefault="0013762B"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 xml:space="preserve">Hybrid and/or </w:t>
      </w:r>
      <w:r w:rsidR="000A13DE" w:rsidRPr="005D4C46">
        <w:rPr>
          <w:rFonts w:ascii="Times New Roman" w:hAnsi="Times New Roman" w:cs="Times New Roman"/>
          <w:b/>
          <w:bCs/>
          <w:i/>
          <w:iCs/>
        </w:rPr>
        <w:t xml:space="preserve">Blended </w:t>
      </w:r>
      <w:r w:rsidR="00537D62" w:rsidRPr="005D4C46">
        <w:rPr>
          <w:rFonts w:ascii="Times New Roman" w:hAnsi="Times New Roman" w:cs="Times New Roman"/>
          <w:b/>
          <w:bCs/>
          <w:i/>
          <w:iCs/>
        </w:rPr>
        <w:t>L</w:t>
      </w:r>
      <w:r w:rsidR="000A13DE" w:rsidRPr="005D4C46">
        <w:rPr>
          <w:rFonts w:ascii="Times New Roman" w:hAnsi="Times New Roman" w:cs="Times New Roman"/>
          <w:b/>
          <w:bCs/>
          <w:i/>
          <w:iCs/>
        </w:rPr>
        <w:t>earning</w:t>
      </w:r>
      <w:r w:rsidR="00C941CC" w:rsidRPr="005D4C46">
        <w:rPr>
          <w:rFonts w:ascii="Times New Roman" w:hAnsi="Times New Roman" w:cs="Times New Roman"/>
          <w:b/>
          <w:bCs/>
        </w:rPr>
        <w:t>.</w:t>
      </w:r>
      <w:r w:rsidR="004F39F3" w:rsidRPr="005D4C46">
        <w:rPr>
          <w:rFonts w:ascii="Times New Roman" w:hAnsi="Times New Roman" w:cs="Times New Roman"/>
        </w:rPr>
        <w:t xml:space="preserve"> A </w:t>
      </w:r>
      <w:r w:rsidR="00135C05" w:rsidRPr="005D4C46">
        <w:rPr>
          <w:rFonts w:ascii="Times New Roman" w:hAnsi="Times New Roman" w:cs="Times New Roman"/>
        </w:rPr>
        <w:t>combination of classroom and on</w:t>
      </w:r>
      <w:r w:rsidR="004F39F3" w:rsidRPr="005D4C46">
        <w:rPr>
          <w:rFonts w:ascii="Times New Roman" w:hAnsi="Times New Roman" w:cs="Times New Roman"/>
        </w:rPr>
        <w:t>line training</w:t>
      </w:r>
      <w:r w:rsidRPr="005D4C46">
        <w:rPr>
          <w:rFonts w:ascii="Times New Roman" w:hAnsi="Times New Roman" w:cs="Times New Roman"/>
        </w:rPr>
        <w:t xml:space="preserve"> (including virtual training).</w:t>
      </w:r>
      <w:r w:rsidR="004F39F3" w:rsidRPr="005D4C46">
        <w:rPr>
          <w:rFonts w:ascii="Times New Roman" w:hAnsi="Times New Roman" w:cs="Times New Roman"/>
        </w:rPr>
        <w:t xml:space="preserve"> </w:t>
      </w:r>
    </w:p>
    <w:p w14:paraId="431EE761" w14:textId="6747B69B" w:rsidR="00F44161" w:rsidRPr="005D4C46" w:rsidRDefault="00F81BAA"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Interviews</w:t>
      </w:r>
      <w:r w:rsidR="00C941CC" w:rsidRPr="005D4C46">
        <w:rPr>
          <w:rFonts w:ascii="Times New Roman" w:hAnsi="Times New Roman" w:cs="Times New Roman"/>
          <w:b/>
          <w:bCs/>
        </w:rPr>
        <w:t>.</w:t>
      </w:r>
      <w:r w:rsidRPr="005D4C46">
        <w:rPr>
          <w:rFonts w:ascii="Times New Roman" w:hAnsi="Times New Roman" w:cs="Times New Roman"/>
          <w:b/>
          <w:bCs/>
        </w:rPr>
        <w:t xml:space="preserve"> </w:t>
      </w:r>
      <w:r w:rsidRPr="005D4C46">
        <w:rPr>
          <w:rFonts w:ascii="Times New Roman" w:hAnsi="Times New Roman" w:cs="Times New Roman"/>
        </w:rPr>
        <w:t>A focused opportunity to ask staff questions either individually or in small groups and to get their in-depth views on security</w:t>
      </w:r>
      <w:r w:rsidR="007D15B4" w:rsidRPr="005D4C46">
        <w:rPr>
          <w:rFonts w:ascii="Times New Roman" w:hAnsi="Times New Roman" w:cs="Times New Roman"/>
        </w:rPr>
        <w:t xml:space="preserve"> and on </w:t>
      </w:r>
      <w:r w:rsidRPr="005D4C46">
        <w:rPr>
          <w:rFonts w:ascii="Times New Roman" w:hAnsi="Times New Roman" w:cs="Times New Roman"/>
        </w:rPr>
        <w:t>training</w:t>
      </w:r>
      <w:r w:rsidR="007D15B4" w:rsidRPr="005D4C46">
        <w:rPr>
          <w:rFonts w:ascii="Times New Roman" w:hAnsi="Times New Roman" w:cs="Times New Roman"/>
        </w:rPr>
        <w:t xml:space="preserve"> programmes</w:t>
      </w:r>
      <w:r w:rsidRPr="005D4C46">
        <w:rPr>
          <w:rFonts w:ascii="Times New Roman" w:hAnsi="Times New Roman" w:cs="Times New Roman"/>
        </w:rPr>
        <w:t xml:space="preserve">. </w:t>
      </w:r>
    </w:p>
    <w:p w14:paraId="04B0EC1F" w14:textId="352E16C1" w:rsidR="00F44161" w:rsidRPr="005D4C46" w:rsidRDefault="00F81BAA"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Key Performance Indictors (KPIs)</w:t>
      </w:r>
      <w:r w:rsidR="00C941CC" w:rsidRPr="005D4C46">
        <w:rPr>
          <w:rFonts w:ascii="Times New Roman" w:hAnsi="Times New Roman" w:cs="Times New Roman"/>
          <w:b/>
          <w:bCs/>
        </w:rPr>
        <w:t>.</w:t>
      </w:r>
      <w:r w:rsidRPr="005D4C46">
        <w:rPr>
          <w:rFonts w:ascii="Times New Roman" w:hAnsi="Times New Roman" w:cs="Times New Roman"/>
          <w:b/>
          <w:bCs/>
        </w:rPr>
        <w:t xml:space="preserve"> </w:t>
      </w:r>
      <w:r w:rsidRPr="005D4C46">
        <w:rPr>
          <w:rFonts w:ascii="Times New Roman" w:eastAsia="Times New Roman" w:hAnsi="Times New Roman" w:cs="Times New Roman"/>
          <w:lang w:val="en-US" w:eastAsia="en-US"/>
        </w:rPr>
        <w:t>Quantifiable measurements used to evaluate the success of an organization, employee, etc.</w:t>
      </w:r>
      <w:r w:rsidR="00135C05" w:rsidRPr="005D4C46">
        <w:rPr>
          <w:rFonts w:ascii="Times New Roman" w:eastAsia="Times New Roman" w:hAnsi="Times New Roman" w:cs="Times New Roman"/>
          <w:lang w:val="en-US" w:eastAsia="en-US"/>
        </w:rPr>
        <w:t>,</w:t>
      </w:r>
      <w:r w:rsidRPr="005D4C46">
        <w:rPr>
          <w:rFonts w:ascii="Times New Roman" w:eastAsia="Times New Roman" w:hAnsi="Times New Roman" w:cs="Times New Roman"/>
          <w:lang w:val="en-US" w:eastAsia="en-US"/>
        </w:rPr>
        <w:t xml:space="preserve"> in meeting objectives for performance.</w:t>
      </w:r>
    </w:p>
    <w:p w14:paraId="6E3B28D6" w14:textId="10AE4E67" w:rsidR="00F44161" w:rsidRPr="005D4C46" w:rsidRDefault="00A06EEE"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Kirkpatrick Model</w:t>
      </w:r>
      <w:r w:rsidR="00C941CC" w:rsidRPr="005D4C46">
        <w:rPr>
          <w:rFonts w:ascii="Times New Roman" w:hAnsi="Times New Roman" w:cs="Times New Roman"/>
          <w:b/>
          <w:bCs/>
        </w:rPr>
        <w:t>.</w:t>
      </w:r>
      <w:r w:rsidRPr="005D4C46">
        <w:rPr>
          <w:rFonts w:ascii="Times New Roman" w:hAnsi="Times New Roman" w:cs="Times New Roman"/>
          <w:b/>
          <w:bCs/>
        </w:rPr>
        <w:t xml:space="preserve"> </w:t>
      </w:r>
      <w:r w:rsidR="00F81BAA" w:rsidRPr="005D4C46">
        <w:rPr>
          <w:rFonts w:ascii="Times New Roman" w:hAnsi="Times New Roman" w:cs="Times New Roman"/>
          <w:color w:val="111111"/>
          <w:shd w:val="clear" w:color="auto" w:fill="FFFFFF"/>
        </w:rPr>
        <w:t>A</w:t>
      </w:r>
      <w:r w:rsidRPr="005D4C46">
        <w:rPr>
          <w:rFonts w:ascii="Times New Roman" w:hAnsi="Times New Roman" w:cs="Times New Roman"/>
          <w:color w:val="111111"/>
          <w:shd w:val="clear" w:color="auto" w:fill="FFFFFF"/>
        </w:rPr>
        <w:t xml:space="preserve"> key tool for evaluating the efficacy of training within an organization. </w:t>
      </w:r>
    </w:p>
    <w:p w14:paraId="3A365B28" w14:textId="77777777" w:rsidR="00F74091" w:rsidRPr="005D4C46" w:rsidRDefault="00F81BAA"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shd w:val="clear" w:color="auto" w:fill="FFFFFF"/>
        </w:rPr>
        <w:t>Knowledge, Skills, and Abilities (KSAs)</w:t>
      </w:r>
      <w:r w:rsidR="00C941CC" w:rsidRPr="005D4C46">
        <w:rPr>
          <w:rFonts w:ascii="Times New Roman" w:hAnsi="Times New Roman" w:cs="Times New Roman"/>
          <w:b/>
          <w:bCs/>
        </w:rPr>
        <w:t>.</w:t>
      </w:r>
      <w:r w:rsidRPr="005D4C46">
        <w:rPr>
          <w:rFonts w:ascii="Times New Roman" w:hAnsi="Times New Roman" w:cs="Times New Roman"/>
          <w:shd w:val="clear" w:color="auto" w:fill="FFFFFF"/>
        </w:rPr>
        <w:t xml:space="preserve"> </w:t>
      </w:r>
      <w:r w:rsidR="00C81535" w:rsidRPr="005D4C46">
        <w:rPr>
          <w:rFonts w:ascii="Times New Roman" w:hAnsi="Times New Roman" w:cs="Times New Roman"/>
          <w:shd w:val="clear" w:color="auto" w:fill="FFFFFF"/>
        </w:rPr>
        <w:t>T</w:t>
      </w:r>
      <w:r w:rsidRPr="005D4C46">
        <w:rPr>
          <w:rFonts w:ascii="Times New Roman" w:hAnsi="Times New Roman" w:cs="Times New Roman"/>
          <w:shd w:val="clear" w:color="auto" w:fill="FFFFFF"/>
        </w:rPr>
        <w:t>he attributes an employee must possess to successfully work in a specific position.</w:t>
      </w:r>
    </w:p>
    <w:p w14:paraId="1E1268D4" w14:textId="77777777" w:rsidR="00F74091" w:rsidRPr="005D4C46" w:rsidRDefault="00F74091"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 xml:space="preserve">Module Progress Test. </w:t>
      </w:r>
      <w:r w:rsidRPr="005D4C46">
        <w:rPr>
          <w:rFonts w:ascii="Times New Roman" w:hAnsi="Times New Roman" w:cs="Times New Roman"/>
        </w:rPr>
        <w:t xml:space="preserve">An evaluation of relevant training material administered at a certain point within the module being presented. </w:t>
      </w:r>
    </w:p>
    <w:p w14:paraId="73EDF35B" w14:textId="77777777" w:rsidR="001526F9" w:rsidRPr="005D4C46" w:rsidRDefault="00F74091"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Modular Mastery Test.</w:t>
      </w:r>
      <w:r w:rsidRPr="005D4C46">
        <w:rPr>
          <w:rFonts w:ascii="Times New Roman" w:hAnsi="Times New Roman" w:cs="Times New Roman"/>
          <w:i/>
          <w:iCs/>
        </w:rPr>
        <w:t xml:space="preserve"> </w:t>
      </w:r>
      <w:r w:rsidR="00203314" w:rsidRPr="005D4C46">
        <w:rPr>
          <w:rFonts w:ascii="Times New Roman" w:hAnsi="Times New Roman" w:cs="Times New Roman"/>
        </w:rPr>
        <w:t xml:space="preserve">An evaluation of relevant training material administered </w:t>
      </w:r>
      <w:r w:rsidRPr="005D4C46">
        <w:rPr>
          <w:rFonts w:ascii="Times New Roman" w:hAnsi="Times New Roman" w:cs="Times New Roman"/>
        </w:rPr>
        <w:t>at the conclusion of the module.</w:t>
      </w:r>
    </w:p>
    <w:p w14:paraId="62066496" w14:textId="77777777" w:rsidR="001526F9" w:rsidRPr="005D4C46" w:rsidRDefault="00F81BAA"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Observations</w:t>
      </w:r>
      <w:r w:rsidR="00C941CC" w:rsidRPr="005D4C46">
        <w:rPr>
          <w:rFonts w:ascii="Times New Roman" w:hAnsi="Times New Roman" w:cs="Times New Roman"/>
          <w:b/>
          <w:bCs/>
        </w:rPr>
        <w:t xml:space="preserve">. </w:t>
      </w:r>
      <w:r w:rsidRPr="005D4C46">
        <w:rPr>
          <w:rFonts w:ascii="Times New Roman" w:hAnsi="Times New Roman" w:cs="Times New Roman"/>
        </w:rPr>
        <w:t>A visual check on how a security measure is implemented – this allows for a first-hand account of what is happening and how staff respond.</w:t>
      </w:r>
    </w:p>
    <w:p w14:paraId="4A40485C" w14:textId="77777777" w:rsidR="001526F9" w:rsidRPr="005D4C46" w:rsidRDefault="00A06EEE"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Quality Assurance</w:t>
      </w:r>
      <w:r w:rsidR="00C941CC" w:rsidRPr="005D4C46">
        <w:rPr>
          <w:rFonts w:ascii="Times New Roman" w:hAnsi="Times New Roman" w:cs="Times New Roman"/>
          <w:b/>
          <w:bCs/>
        </w:rPr>
        <w:t>.</w:t>
      </w:r>
      <w:r w:rsidRPr="005D4C46">
        <w:rPr>
          <w:rFonts w:ascii="Times New Roman" w:hAnsi="Times New Roman" w:cs="Times New Roman"/>
          <w:b/>
          <w:bCs/>
        </w:rPr>
        <w:t xml:space="preserve"> </w:t>
      </w:r>
      <w:r w:rsidR="00F81BAA" w:rsidRPr="005D4C46">
        <w:rPr>
          <w:rFonts w:ascii="Times New Roman" w:hAnsi="Times New Roman" w:cs="Times New Roman"/>
          <w:bCs/>
        </w:rPr>
        <w:t>A</w:t>
      </w:r>
      <w:r w:rsidRPr="005D4C46">
        <w:rPr>
          <w:rFonts w:ascii="Times New Roman" w:hAnsi="Times New Roman" w:cs="Times New Roman"/>
          <w:bCs/>
        </w:rPr>
        <w:t xml:space="preserve"> systematic process of determining whether training materials or their delivery and/or assessment meets specified requirements</w:t>
      </w:r>
      <w:r w:rsidR="00F81BAA" w:rsidRPr="005D4C46">
        <w:rPr>
          <w:rFonts w:ascii="Times New Roman" w:hAnsi="Times New Roman" w:cs="Times New Roman"/>
          <w:bCs/>
        </w:rPr>
        <w:t>.</w:t>
      </w:r>
    </w:p>
    <w:p w14:paraId="382CFA2F" w14:textId="77777777" w:rsidR="001526F9" w:rsidRPr="005D4C46" w:rsidRDefault="00F81BAA"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Questionnaire</w:t>
      </w:r>
      <w:r w:rsidR="00C941CC" w:rsidRPr="005D4C46">
        <w:rPr>
          <w:rFonts w:ascii="Times New Roman" w:hAnsi="Times New Roman" w:cs="Times New Roman"/>
          <w:b/>
          <w:bCs/>
        </w:rPr>
        <w:t>.</w:t>
      </w:r>
      <w:r w:rsidRPr="005D4C46">
        <w:rPr>
          <w:rFonts w:ascii="Times New Roman" w:hAnsi="Times New Roman" w:cs="Times New Roman"/>
          <w:b/>
          <w:bCs/>
        </w:rPr>
        <w:t xml:space="preserve"> </w:t>
      </w:r>
      <w:r w:rsidRPr="005D4C46">
        <w:rPr>
          <w:rFonts w:ascii="Times New Roman" w:hAnsi="Times New Roman" w:cs="Times New Roman"/>
        </w:rPr>
        <w:t xml:space="preserve">A set number of questions asked of staff via a </w:t>
      </w:r>
      <w:r w:rsidR="00D2446C" w:rsidRPr="005D4C46">
        <w:rPr>
          <w:rFonts w:ascii="Times New Roman" w:hAnsi="Times New Roman" w:cs="Times New Roman"/>
        </w:rPr>
        <w:t xml:space="preserve">paper-based </w:t>
      </w:r>
      <w:r w:rsidRPr="005D4C46">
        <w:rPr>
          <w:rFonts w:ascii="Times New Roman" w:hAnsi="Times New Roman" w:cs="Times New Roman"/>
        </w:rPr>
        <w:t xml:space="preserve">or electronic form, asking for their feedback and views on a specific security topic or range of topics.  </w:t>
      </w:r>
    </w:p>
    <w:p w14:paraId="7D869B97" w14:textId="3C229513" w:rsidR="001526F9" w:rsidRPr="005D4C46" w:rsidRDefault="00F81BAA" w:rsidP="006F54A0">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color w:val="111111"/>
          <w:shd w:val="clear" w:color="auto" w:fill="FFFFFF"/>
        </w:rPr>
        <w:lastRenderedPageBreak/>
        <w:t>Return on Investment (ROI)</w:t>
      </w:r>
      <w:r w:rsidR="00C941CC" w:rsidRPr="005D4C46">
        <w:rPr>
          <w:rFonts w:ascii="Times New Roman" w:hAnsi="Times New Roman" w:cs="Times New Roman"/>
          <w:b/>
          <w:bCs/>
        </w:rPr>
        <w:t>.</w:t>
      </w:r>
      <w:r w:rsidRPr="005D4C46">
        <w:rPr>
          <w:rFonts w:ascii="Times New Roman" w:hAnsi="Times New Roman" w:cs="Times New Roman"/>
          <w:b/>
          <w:bCs/>
          <w:color w:val="111111"/>
          <w:shd w:val="clear" w:color="auto" w:fill="FFFFFF"/>
        </w:rPr>
        <w:t xml:space="preserve"> </w:t>
      </w:r>
      <w:r w:rsidR="00537D62" w:rsidRPr="005D4C46">
        <w:rPr>
          <w:rFonts w:ascii="Times New Roman" w:hAnsi="Times New Roman" w:cs="Times New Roman"/>
          <w:color w:val="111111"/>
          <w:shd w:val="clear" w:color="auto" w:fill="FFFFFF"/>
        </w:rPr>
        <w:t>The comparison between financial benefits obtained from a training program</w:t>
      </w:r>
      <w:r w:rsidR="00C86F8A" w:rsidRPr="005D4C46">
        <w:rPr>
          <w:rFonts w:ascii="Times New Roman" w:hAnsi="Times New Roman" w:cs="Times New Roman"/>
          <w:color w:val="111111"/>
          <w:shd w:val="clear" w:color="auto" w:fill="FFFFFF"/>
        </w:rPr>
        <w:t>me</w:t>
      </w:r>
      <w:r w:rsidR="00537D62" w:rsidRPr="005D4C46">
        <w:rPr>
          <w:rFonts w:ascii="Times New Roman" w:hAnsi="Times New Roman" w:cs="Times New Roman"/>
          <w:color w:val="111111"/>
          <w:shd w:val="clear" w:color="auto" w:fill="FFFFFF"/>
        </w:rPr>
        <w:t xml:space="preserve"> and the total cost of running that training program</w:t>
      </w:r>
      <w:r w:rsidR="00C86F8A" w:rsidRPr="005D4C46">
        <w:rPr>
          <w:rFonts w:ascii="Times New Roman" w:hAnsi="Times New Roman" w:cs="Times New Roman"/>
          <w:color w:val="111111"/>
          <w:shd w:val="clear" w:color="auto" w:fill="FFFFFF"/>
        </w:rPr>
        <w:t>me</w:t>
      </w:r>
      <w:r w:rsidR="00537D62" w:rsidRPr="005D4C46">
        <w:rPr>
          <w:rFonts w:ascii="Times New Roman" w:hAnsi="Times New Roman" w:cs="Times New Roman"/>
          <w:color w:val="111111"/>
          <w:shd w:val="clear" w:color="auto" w:fill="FFFFFF"/>
        </w:rPr>
        <w:t xml:space="preserve">. </w:t>
      </w:r>
    </w:p>
    <w:p w14:paraId="52E8418A" w14:textId="77777777" w:rsidR="001526F9" w:rsidRPr="005D4C46" w:rsidRDefault="000A13DE"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Security Culture</w:t>
      </w:r>
      <w:r w:rsidR="00C941CC" w:rsidRPr="005D4C46">
        <w:rPr>
          <w:rFonts w:ascii="Times New Roman" w:hAnsi="Times New Roman" w:cs="Times New Roman"/>
          <w:b/>
          <w:bCs/>
        </w:rPr>
        <w:t>.</w:t>
      </w:r>
      <w:r w:rsidRPr="005D4C46">
        <w:rPr>
          <w:rFonts w:ascii="Times New Roman" w:hAnsi="Times New Roman" w:cs="Times New Roman"/>
          <w:b/>
          <w:bCs/>
        </w:rPr>
        <w:t xml:space="preserve"> </w:t>
      </w:r>
      <w:r w:rsidR="00F81BAA" w:rsidRPr="005D4C46">
        <w:rPr>
          <w:rFonts w:ascii="Times New Roman" w:hAnsi="Times New Roman" w:cs="Times New Roman"/>
        </w:rPr>
        <w:t>A</w:t>
      </w:r>
      <w:r w:rsidRPr="005D4C46">
        <w:rPr>
          <w:rFonts w:ascii="Times New Roman" w:hAnsi="Times New Roman" w:cs="Times New Roman"/>
        </w:rPr>
        <w:t xml:space="preserve"> set of security-related norms, values, </w:t>
      </w:r>
      <w:proofErr w:type="gramStart"/>
      <w:r w:rsidRPr="005D4C46">
        <w:rPr>
          <w:rFonts w:ascii="Times New Roman" w:hAnsi="Times New Roman" w:cs="Times New Roman"/>
        </w:rPr>
        <w:t>attitudes</w:t>
      </w:r>
      <w:proofErr w:type="gramEnd"/>
      <w:r w:rsidRPr="005D4C46">
        <w:rPr>
          <w:rFonts w:ascii="Times New Roman" w:hAnsi="Times New Roman" w:cs="Times New Roman"/>
        </w:rPr>
        <w:t xml:space="preserve"> and assumptions that are inherent in the daily operation of an organization and are reflected by the actions and behaviours of all entities and personnel within the organization</w:t>
      </w:r>
      <w:r w:rsidR="00A06EEE" w:rsidRPr="005D4C46">
        <w:rPr>
          <w:rFonts w:ascii="Times New Roman" w:hAnsi="Times New Roman" w:cs="Times New Roman"/>
        </w:rPr>
        <w:t>.</w:t>
      </w:r>
    </w:p>
    <w:p w14:paraId="280877A3" w14:textId="77777777" w:rsidR="001526F9" w:rsidRPr="005D4C46" w:rsidRDefault="00D6170A"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Self-</w:t>
      </w:r>
      <w:r w:rsidR="00537D62" w:rsidRPr="005D4C46">
        <w:rPr>
          <w:rFonts w:ascii="Times New Roman" w:hAnsi="Times New Roman" w:cs="Times New Roman"/>
          <w:b/>
          <w:bCs/>
          <w:i/>
          <w:iCs/>
        </w:rPr>
        <w:t>A</w:t>
      </w:r>
      <w:r w:rsidRPr="005D4C46">
        <w:rPr>
          <w:rFonts w:ascii="Times New Roman" w:hAnsi="Times New Roman" w:cs="Times New Roman"/>
          <w:b/>
          <w:bCs/>
          <w:i/>
          <w:iCs/>
        </w:rPr>
        <w:t>ssessment</w:t>
      </w:r>
      <w:r w:rsidR="00C941CC" w:rsidRPr="005D4C46">
        <w:rPr>
          <w:rFonts w:ascii="Times New Roman" w:hAnsi="Times New Roman" w:cs="Times New Roman"/>
          <w:b/>
          <w:bCs/>
        </w:rPr>
        <w:t>.</w:t>
      </w:r>
      <w:r w:rsidRPr="005D4C46">
        <w:rPr>
          <w:rFonts w:ascii="Times New Roman" w:hAnsi="Times New Roman" w:cs="Times New Roman"/>
        </w:rPr>
        <w:t xml:space="preserve"> An organization assessing its own security performance against a set number of criteria to obtain security insights.</w:t>
      </w:r>
    </w:p>
    <w:p w14:paraId="49D7BB7C" w14:textId="77777777" w:rsidR="001526F9" w:rsidRPr="005D4C46" w:rsidRDefault="00F81BAA"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 xml:space="preserve">Virtual </w:t>
      </w:r>
      <w:r w:rsidR="00537D62" w:rsidRPr="005D4C46">
        <w:rPr>
          <w:rFonts w:ascii="Times New Roman" w:hAnsi="Times New Roman" w:cs="Times New Roman"/>
          <w:b/>
          <w:bCs/>
          <w:i/>
          <w:iCs/>
        </w:rPr>
        <w:t>L</w:t>
      </w:r>
      <w:r w:rsidRPr="005D4C46">
        <w:rPr>
          <w:rFonts w:ascii="Times New Roman" w:hAnsi="Times New Roman" w:cs="Times New Roman"/>
          <w:b/>
          <w:bCs/>
          <w:i/>
          <w:iCs/>
        </w:rPr>
        <w:t>earning</w:t>
      </w:r>
      <w:r w:rsidR="00C941CC" w:rsidRPr="005D4C46">
        <w:rPr>
          <w:rFonts w:ascii="Times New Roman" w:hAnsi="Times New Roman" w:cs="Times New Roman"/>
          <w:b/>
          <w:bCs/>
        </w:rPr>
        <w:t>.</w:t>
      </w:r>
      <w:r w:rsidRPr="005D4C46">
        <w:rPr>
          <w:rFonts w:ascii="Times New Roman" w:hAnsi="Times New Roman" w:cs="Times New Roman"/>
          <w:b/>
          <w:bCs/>
        </w:rPr>
        <w:t xml:space="preserve"> </w:t>
      </w:r>
      <w:r w:rsidRPr="005D4C46">
        <w:rPr>
          <w:rFonts w:ascii="Times New Roman" w:hAnsi="Times New Roman" w:cs="Times New Roman"/>
        </w:rPr>
        <w:t xml:space="preserve">Training material that is remotely presented by instructors in a classroom format in real time using computers or mobile devices. </w:t>
      </w:r>
    </w:p>
    <w:p w14:paraId="7E088AEA" w14:textId="558C0E2B" w:rsidR="00F74091" w:rsidRPr="005D4C46" w:rsidRDefault="00B63E3E" w:rsidP="00DC2D41">
      <w:pPr>
        <w:pStyle w:val="ListParagraph"/>
        <w:numPr>
          <w:ilvl w:val="0"/>
          <w:numId w:val="9"/>
        </w:numPr>
        <w:spacing w:after="120" w:line="240" w:lineRule="auto"/>
        <w:jc w:val="both"/>
        <w:rPr>
          <w:rFonts w:ascii="Times New Roman" w:hAnsi="Times New Roman" w:cs="Times New Roman"/>
          <w:b/>
          <w:bCs/>
        </w:rPr>
      </w:pPr>
      <w:r w:rsidRPr="005D4C46">
        <w:rPr>
          <w:rFonts w:ascii="Times New Roman" w:hAnsi="Times New Roman" w:cs="Times New Roman"/>
          <w:b/>
          <w:bCs/>
          <w:i/>
          <w:iCs/>
        </w:rPr>
        <w:t xml:space="preserve">Workshop. </w:t>
      </w:r>
      <w:r w:rsidRPr="005D4C46">
        <w:rPr>
          <w:rFonts w:ascii="Times New Roman" w:hAnsi="Times New Roman" w:cs="Times New Roman"/>
        </w:rPr>
        <w:t>Training that is generally designed for awareness or to develop a document (programme/process) at the end.</w:t>
      </w:r>
    </w:p>
    <w:p w14:paraId="64753C88" w14:textId="08A04D2E" w:rsidR="009D69DF" w:rsidRPr="00DC29D8" w:rsidRDefault="005731C9" w:rsidP="00820490">
      <w:pPr>
        <w:pStyle w:val="Heading1"/>
        <w:numPr>
          <w:ilvl w:val="0"/>
          <w:numId w:val="28"/>
        </w:numPr>
        <w:spacing w:before="240" w:after="120"/>
        <w:ind w:left="284"/>
        <w:rPr>
          <w:rFonts w:ascii="Times New Roman" w:hAnsi="Times New Roman" w:cs="Times New Roman"/>
          <w:b/>
          <w:bCs w:val="0"/>
          <w:i w:val="0"/>
          <w:iCs w:val="0"/>
          <w:sz w:val="28"/>
          <w:szCs w:val="28"/>
        </w:rPr>
      </w:pPr>
      <w:bookmarkStart w:id="2" w:name="_Toc129163066"/>
      <w:r w:rsidRPr="00DC29D8">
        <w:rPr>
          <w:rFonts w:ascii="Times New Roman" w:hAnsi="Times New Roman" w:cs="Times New Roman"/>
          <w:b/>
          <w:bCs w:val="0"/>
          <w:i w:val="0"/>
          <w:iCs w:val="0"/>
          <w:sz w:val="28"/>
          <w:szCs w:val="28"/>
        </w:rPr>
        <w:t>Best Practices and Guidance</w:t>
      </w:r>
      <w:bookmarkEnd w:id="2"/>
    </w:p>
    <w:p w14:paraId="714FC97D" w14:textId="737611C1" w:rsidR="00F74091" w:rsidRPr="005D4C46" w:rsidRDefault="001C31D7" w:rsidP="00C243A4">
      <w:pPr>
        <w:spacing w:after="120" w:line="240" w:lineRule="auto"/>
        <w:ind w:firstLine="357"/>
        <w:jc w:val="both"/>
        <w:rPr>
          <w:rFonts w:ascii="Times New Roman" w:hAnsi="Times New Roman" w:cs="Times New Roman"/>
        </w:rPr>
      </w:pPr>
      <w:r w:rsidRPr="005D4C46">
        <w:rPr>
          <w:rFonts w:ascii="Times New Roman" w:hAnsi="Times New Roman" w:cs="Times New Roman"/>
        </w:rPr>
        <w:t xml:space="preserve">To help </w:t>
      </w:r>
      <w:r w:rsidR="004D2C7C" w:rsidRPr="005D4C46">
        <w:rPr>
          <w:rFonts w:ascii="Times New Roman" w:hAnsi="Times New Roman" w:cs="Times New Roman"/>
        </w:rPr>
        <w:t xml:space="preserve">quantify the benefits and </w:t>
      </w:r>
      <w:r w:rsidRPr="005D4C46">
        <w:rPr>
          <w:rFonts w:ascii="Times New Roman" w:hAnsi="Times New Roman" w:cs="Times New Roman"/>
        </w:rPr>
        <w:t>impact</w:t>
      </w:r>
      <w:r w:rsidR="004D2C7C" w:rsidRPr="005D4C46">
        <w:rPr>
          <w:rFonts w:ascii="Times New Roman" w:hAnsi="Times New Roman" w:cs="Times New Roman"/>
        </w:rPr>
        <w:t xml:space="preserve">s of </w:t>
      </w:r>
      <w:r w:rsidRPr="005D4C46">
        <w:rPr>
          <w:rFonts w:ascii="Times New Roman" w:hAnsi="Times New Roman" w:cs="Times New Roman"/>
        </w:rPr>
        <w:t xml:space="preserve">aviation security training, it is important to be clear on why it is being delivered in the first place. </w:t>
      </w:r>
      <w:proofErr w:type="gramStart"/>
      <w:r w:rsidRPr="005D4C46">
        <w:rPr>
          <w:rFonts w:ascii="Times New Roman" w:hAnsi="Times New Roman" w:cs="Times New Roman"/>
        </w:rPr>
        <w:t>A number of</w:t>
      </w:r>
      <w:proofErr w:type="gramEnd"/>
      <w:r w:rsidRPr="005D4C46">
        <w:rPr>
          <w:rFonts w:ascii="Times New Roman" w:hAnsi="Times New Roman" w:cs="Times New Roman"/>
        </w:rPr>
        <w:t xml:space="preserve"> best practices can therefore be followed</w:t>
      </w:r>
      <w:r w:rsidR="006A052E" w:rsidRPr="005D4C46">
        <w:rPr>
          <w:rFonts w:ascii="Times New Roman" w:hAnsi="Times New Roman" w:cs="Times New Roman"/>
        </w:rPr>
        <w:t xml:space="preserve"> as described in this section.</w:t>
      </w:r>
      <w:r w:rsidRPr="005D4C46">
        <w:rPr>
          <w:rFonts w:ascii="Times New Roman" w:hAnsi="Times New Roman" w:cs="Times New Roman"/>
        </w:rPr>
        <w:t xml:space="preserve"> </w:t>
      </w:r>
    </w:p>
    <w:p w14:paraId="0AC61DB2" w14:textId="4B096D87" w:rsidR="00EC6005" w:rsidRPr="00DC29D8" w:rsidRDefault="00DC29D8" w:rsidP="00DC29D8">
      <w:pPr>
        <w:pStyle w:val="Heading2"/>
        <w:spacing w:before="240" w:after="120"/>
        <w:rPr>
          <w:rFonts w:ascii="Times New Roman" w:hAnsi="Times New Roman" w:cs="Times New Roman"/>
          <w:b/>
          <w:bCs/>
          <w:color w:val="000000" w:themeColor="text1"/>
          <w:sz w:val="24"/>
          <w:szCs w:val="24"/>
        </w:rPr>
      </w:pPr>
      <w:bookmarkStart w:id="3" w:name="_Toc129163067"/>
      <w:r>
        <w:rPr>
          <w:rFonts w:ascii="Times New Roman" w:hAnsi="Times New Roman" w:cs="Times New Roman"/>
          <w:b/>
          <w:bCs/>
          <w:color w:val="000000" w:themeColor="text1"/>
          <w:sz w:val="24"/>
          <w:szCs w:val="24"/>
        </w:rPr>
        <w:t>3.1</w:t>
      </w:r>
      <w:r>
        <w:rPr>
          <w:rFonts w:ascii="Times New Roman" w:hAnsi="Times New Roman" w:cs="Times New Roman"/>
          <w:b/>
          <w:bCs/>
          <w:color w:val="000000" w:themeColor="text1"/>
          <w:sz w:val="24"/>
          <w:szCs w:val="24"/>
        </w:rPr>
        <w:tab/>
      </w:r>
      <w:r w:rsidR="00475E20" w:rsidRPr="00DC29D8">
        <w:rPr>
          <w:rFonts w:ascii="Times New Roman" w:hAnsi="Times New Roman" w:cs="Times New Roman"/>
          <w:b/>
          <w:bCs/>
          <w:color w:val="000000" w:themeColor="text1"/>
          <w:sz w:val="24"/>
          <w:szCs w:val="24"/>
        </w:rPr>
        <w:t xml:space="preserve">Identify </w:t>
      </w:r>
      <w:r w:rsidR="00EC6005" w:rsidRPr="00DC29D8">
        <w:rPr>
          <w:rFonts w:ascii="Times New Roman" w:hAnsi="Times New Roman" w:cs="Times New Roman"/>
          <w:b/>
          <w:bCs/>
          <w:color w:val="000000" w:themeColor="text1"/>
          <w:sz w:val="24"/>
          <w:szCs w:val="24"/>
        </w:rPr>
        <w:t>Training Needs</w:t>
      </w:r>
      <w:bookmarkEnd w:id="3"/>
    </w:p>
    <w:p w14:paraId="6F613BE1" w14:textId="60D6399C" w:rsidR="00D2043D" w:rsidRPr="005D4C46" w:rsidRDefault="00D114B0" w:rsidP="00C243A4">
      <w:pPr>
        <w:spacing w:after="120" w:line="240" w:lineRule="auto"/>
        <w:ind w:firstLine="284"/>
        <w:jc w:val="both"/>
        <w:rPr>
          <w:rFonts w:ascii="Times New Roman" w:hAnsi="Times New Roman" w:cs="Times New Roman"/>
        </w:rPr>
      </w:pPr>
      <w:r w:rsidRPr="005D4C46">
        <w:rPr>
          <w:rFonts w:ascii="Times New Roman" w:hAnsi="Times New Roman" w:cs="Times New Roman"/>
        </w:rPr>
        <w:t>Careful scoping of training needs</w:t>
      </w:r>
      <w:r w:rsidR="00BA6EBF" w:rsidRPr="005D4C46">
        <w:rPr>
          <w:rFonts w:ascii="Times New Roman" w:hAnsi="Times New Roman" w:cs="Times New Roman"/>
        </w:rPr>
        <w:t xml:space="preserve"> </w:t>
      </w:r>
      <w:r w:rsidR="007D15B4" w:rsidRPr="005D4C46">
        <w:rPr>
          <w:rFonts w:ascii="Times New Roman" w:hAnsi="Times New Roman" w:cs="Times New Roman"/>
        </w:rPr>
        <w:t>is essential.</w:t>
      </w:r>
      <w:r w:rsidR="00331D4E" w:rsidRPr="005D4C46">
        <w:rPr>
          <w:rFonts w:ascii="Times New Roman" w:hAnsi="Times New Roman" w:cs="Times New Roman"/>
          <w:bCs/>
        </w:rPr>
        <w:t xml:space="preserve"> </w:t>
      </w:r>
      <w:r w:rsidR="00D2043D" w:rsidRPr="005D4C46">
        <w:rPr>
          <w:rFonts w:ascii="Times New Roman" w:hAnsi="Times New Roman" w:cs="Times New Roman"/>
          <w:bCs/>
        </w:rPr>
        <w:t>It is important that any</w:t>
      </w:r>
      <w:r w:rsidR="00D2043D" w:rsidRPr="005D4C46">
        <w:rPr>
          <w:rFonts w:ascii="Times New Roman" w:hAnsi="Times New Roman" w:cs="Times New Roman"/>
          <w:b/>
        </w:rPr>
        <w:t xml:space="preserve"> </w:t>
      </w:r>
      <w:r w:rsidR="00D2043D" w:rsidRPr="005D4C46">
        <w:rPr>
          <w:rFonts w:ascii="Times New Roman" w:hAnsi="Times New Roman" w:cs="Times New Roman"/>
        </w:rPr>
        <w:t xml:space="preserve">offer of </w:t>
      </w:r>
      <w:r w:rsidR="00886C1A" w:rsidRPr="005D4C46">
        <w:rPr>
          <w:rFonts w:ascii="Times New Roman" w:hAnsi="Times New Roman" w:cs="Times New Roman"/>
        </w:rPr>
        <w:t xml:space="preserve">aviation security </w:t>
      </w:r>
      <w:r w:rsidR="00D2043D" w:rsidRPr="005D4C46">
        <w:rPr>
          <w:rFonts w:ascii="Times New Roman" w:hAnsi="Times New Roman" w:cs="Times New Roman"/>
        </w:rPr>
        <w:t xml:space="preserve">training (or wider assistance) is </w:t>
      </w:r>
      <w:r w:rsidR="001C6812" w:rsidRPr="005D4C46">
        <w:rPr>
          <w:rFonts w:ascii="Times New Roman" w:hAnsi="Times New Roman" w:cs="Times New Roman"/>
        </w:rPr>
        <w:t>considered and agreed upon</w:t>
      </w:r>
      <w:r w:rsidR="00D2043D" w:rsidRPr="005D4C46">
        <w:rPr>
          <w:rFonts w:ascii="Times New Roman" w:hAnsi="Times New Roman" w:cs="Times New Roman"/>
        </w:rPr>
        <w:t xml:space="preserve"> at</w:t>
      </w:r>
      <w:r w:rsidR="00BA6EBF" w:rsidRPr="005D4C46">
        <w:rPr>
          <w:rFonts w:ascii="Times New Roman" w:hAnsi="Times New Roman" w:cs="Times New Roman"/>
        </w:rPr>
        <w:t xml:space="preserve"> </w:t>
      </w:r>
      <w:r w:rsidR="00121B28" w:rsidRPr="005D4C46">
        <w:rPr>
          <w:rFonts w:ascii="Times New Roman" w:hAnsi="Times New Roman" w:cs="Times New Roman"/>
        </w:rPr>
        <w:t>all levels</w:t>
      </w:r>
      <w:r w:rsidR="003570A4" w:rsidRPr="005D4C46">
        <w:rPr>
          <w:rFonts w:ascii="Times New Roman" w:hAnsi="Times New Roman" w:cs="Times New Roman"/>
        </w:rPr>
        <w:t xml:space="preserve">. It should </w:t>
      </w:r>
      <w:r w:rsidR="00D2043D" w:rsidRPr="005D4C46">
        <w:rPr>
          <w:rFonts w:ascii="Times New Roman" w:hAnsi="Times New Roman" w:cs="Times New Roman"/>
        </w:rPr>
        <w:t>address</w:t>
      </w:r>
      <w:r w:rsidR="00EC6005" w:rsidRPr="005D4C46">
        <w:rPr>
          <w:rFonts w:ascii="Times New Roman" w:hAnsi="Times New Roman" w:cs="Times New Roman"/>
        </w:rPr>
        <w:t xml:space="preserve"> </w:t>
      </w:r>
      <w:r w:rsidR="003570A4" w:rsidRPr="005D4C46">
        <w:rPr>
          <w:rFonts w:ascii="Times New Roman" w:hAnsi="Times New Roman" w:cs="Times New Roman"/>
        </w:rPr>
        <w:t xml:space="preserve">security </w:t>
      </w:r>
      <w:r w:rsidR="00EC6005" w:rsidRPr="005D4C46">
        <w:rPr>
          <w:rFonts w:ascii="Times New Roman" w:hAnsi="Times New Roman" w:cs="Times New Roman"/>
        </w:rPr>
        <w:t>issues</w:t>
      </w:r>
      <w:r w:rsidR="007D7E5D" w:rsidRPr="005D4C46">
        <w:rPr>
          <w:rFonts w:ascii="Times New Roman" w:hAnsi="Times New Roman" w:cs="Times New Roman"/>
        </w:rPr>
        <w:t>, needs</w:t>
      </w:r>
      <w:r w:rsidR="007332F0" w:rsidRPr="005D4C46">
        <w:rPr>
          <w:rFonts w:ascii="Times New Roman" w:hAnsi="Times New Roman" w:cs="Times New Roman"/>
        </w:rPr>
        <w:t xml:space="preserve"> </w:t>
      </w:r>
      <w:r w:rsidR="00EC6005" w:rsidRPr="005D4C46">
        <w:rPr>
          <w:rFonts w:ascii="Times New Roman" w:hAnsi="Times New Roman" w:cs="Times New Roman"/>
        </w:rPr>
        <w:t xml:space="preserve">and other </w:t>
      </w:r>
      <w:r w:rsidR="00144D5B" w:rsidRPr="005D4C46">
        <w:rPr>
          <w:rFonts w:ascii="Times New Roman" w:hAnsi="Times New Roman" w:cs="Times New Roman"/>
        </w:rPr>
        <w:t>competency gaps</w:t>
      </w:r>
      <w:r w:rsidR="007332F0" w:rsidRPr="005D4C46">
        <w:rPr>
          <w:rFonts w:ascii="Times New Roman" w:hAnsi="Times New Roman" w:cs="Times New Roman"/>
        </w:rPr>
        <w:t xml:space="preserve"> as identified internally by the State</w:t>
      </w:r>
      <w:r w:rsidR="00651F09" w:rsidRPr="005D4C46">
        <w:rPr>
          <w:rFonts w:ascii="Times New Roman" w:hAnsi="Times New Roman" w:cs="Times New Roman"/>
        </w:rPr>
        <w:t>, by regional/international subject matter experts,</w:t>
      </w:r>
      <w:r w:rsidR="000A13DE" w:rsidRPr="005D4C46">
        <w:rPr>
          <w:rFonts w:ascii="Times New Roman" w:hAnsi="Times New Roman" w:cs="Times New Roman"/>
        </w:rPr>
        <w:t xml:space="preserve"> and/</w:t>
      </w:r>
      <w:r w:rsidR="007332F0" w:rsidRPr="005D4C46">
        <w:rPr>
          <w:rFonts w:ascii="Times New Roman" w:hAnsi="Times New Roman" w:cs="Times New Roman"/>
        </w:rPr>
        <w:t>or by third party audit inspection</w:t>
      </w:r>
      <w:r w:rsidR="000A13DE" w:rsidRPr="005D4C46">
        <w:rPr>
          <w:rFonts w:ascii="Times New Roman" w:hAnsi="Times New Roman" w:cs="Times New Roman"/>
        </w:rPr>
        <w:t xml:space="preserve">s </w:t>
      </w:r>
      <w:r w:rsidR="00651F09" w:rsidRPr="005D4C46">
        <w:rPr>
          <w:rFonts w:ascii="Times New Roman" w:hAnsi="Times New Roman" w:cs="Times New Roman"/>
        </w:rPr>
        <w:t xml:space="preserve">and trends </w:t>
      </w:r>
      <w:r w:rsidR="00E25144" w:rsidRPr="005D4C46">
        <w:rPr>
          <w:rFonts w:ascii="Times New Roman" w:hAnsi="Times New Roman" w:cs="Times New Roman"/>
        </w:rPr>
        <w:t>(</w:t>
      </w:r>
      <w:proofErr w:type="gramStart"/>
      <w:r w:rsidR="00E1687D" w:rsidRPr="005D4C46">
        <w:rPr>
          <w:rFonts w:ascii="Times New Roman" w:hAnsi="Times New Roman" w:cs="Times New Roman"/>
        </w:rPr>
        <w:t>e.g.</w:t>
      </w:r>
      <w:proofErr w:type="gramEnd"/>
      <w:r w:rsidR="000A13DE" w:rsidRPr="005D4C46">
        <w:rPr>
          <w:rFonts w:ascii="Times New Roman" w:hAnsi="Times New Roman" w:cs="Times New Roman"/>
        </w:rPr>
        <w:t xml:space="preserve"> </w:t>
      </w:r>
      <w:r w:rsidR="003570A4" w:rsidRPr="005D4C46">
        <w:rPr>
          <w:rFonts w:ascii="Times New Roman" w:hAnsi="Times New Roman" w:cs="Times New Roman"/>
        </w:rPr>
        <w:t xml:space="preserve">the </w:t>
      </w:r>
      <w:r w:rsidR="000A13DE" w:rsidRPr="005D4C46">
        <w:rPr>
          <w:rFonts w:ascii="Times New Roman" w:hAnsi="Times New Roman" w:cs="Times New Roman"/>
        </w:rPr>
        <w:t>ICAO Universal Security Audit Programme</w:t>
      </w:r>
      <w:r w:rsidR="00E25144" w:rsidRPr="005D4C46">
        <w:rPr>
          <w:rFonts w:ascii="Times New Roman" w:hAnsi="Times New Roman" w:cs="Times New Roman"/>
        </w:rPr>
        <w:t>)</w:t>
      </w:r>
      <w:r w:rsidR="00D2043D" w:rsidRPr="005D4C46">
        <w:rPr>
          <w:rFonts w:ascii="Times New Roman" w:hAnsi="Times New Roman" w:cs="Times New Roman"/>
        </w:rPr>
        <w:t>. The State</w:t>
      </w:r>
      <w:r w:rsidR="00121B28" w:rsidRPr="005D4C46">
        <w:rPr>
          <w:rFonts w:ascii="Times New Roman" w:hAnsi="Times New Roman" w:cs="Times New Roman"/>
        </w:rPr>
        <w:t xml:space="preserve"> or recipients at an organizational level</w:t>
      </w:r>
      <w:r w:rsidR="00D2043D" w:rsidRPr="005D4C46">
        <w:rPr>
          <w:rFonts w:ascii="Times New Roman" w:hAnsi="Times New Roman" w:cs="Times New Roman"/>
        </w:rPr>
        <w:t xml:space="preserve"> can then work collaboratively with the training provider to agree on a training </w:t>
      </w:r>
      <w:r w:rsidR="00144D5B" w:rsidRPr="005D4C46">
        <w:rPr>
          <w:rFonts w:ascii="Times New Roman" w:hAnsi="Times New Roman" w:cs="Times New Roman"/>
        </w:rPr>
        <w:t xml:space="preserve">curriculum </w:t>
      </w:r>
      <w:r w:rsidR="00D2043D" w:rsidRPr="005D4C46">
        <w:rPr>
          <w:rFonts w:ascii="Times New Roman" w:hAnsi="Times New Roman" w:cs="Times New Roman"/>
        </w:rPr>
        <w:t xml:space="preserve">and </w:t>
      </w:r>
      <w:r w:rsidR="00D63E97" w:rsidRPr="005D4C46">
        <w:rPr>
          <w:rFonts w:ascii="Times New Roman" w:hAnsi="Times New Roman" w:cs="Times New Roman"/>
        </w:rPr>
        <w:t xml:space="preserve">the </w:t>
      </w:r>
      <w:r w:rsidR="00D2043D" w:rsidRPr="005D4C46">
        <w:rPr>
          <w:rFonts w:ascii="Times New Roman" w:hAnsi="Times New Roman" w:cs="Times New Roman"/>
        </w:rPr>
        <w:t>ownership of</w:t>
      </w:r>
      <w:r w:rsidR="00D63E97" w:rsidRPr="005D4C46">
        <w:rPr>
          <w:rFonts w:ascii="Times New Roman" w:hAnsi="Times New Roman" w:cs="Times New Roman"/>
        </w:rPr>
        <w:t xml:space="preserve"> next steps</w:t>
      </w:r>
      <w:r w:rsidR="007D7E5D" w:rsidRPr="005D4C46">
        <w:rPr>
          <w:rFonts w:ascii="Times New Roman" w:hAnsi="Times New Roman" w:cs="Times New Roman"/>
        </w:rPr>
        <w:t xml:space="preserve"> to help address training needs</w:t>
      </w:r>
      <w:r w:rsidR="00D63E97" w:rsidRPr="005D4C46">
        <w:rPr>
          <w:rFonts w:ascii="Times New Roman" w:hAnsi="Times New Roman" w:cs="Times New Roman"/>
        </w:rPr>
        <w:t>.</w:t>
      </w:r>
    </w:p>
    <w:p w14:paraId="33DE790B" w14:textId="32B3E21A" w:rsidR="004C5D3A" w:rsidRPr="005D4C46" w:rsidRDefault="003570A4" w:rsidP="00C243A4">
      <w:pPr>
        <w:spacing w:after="120" w:line="240" w:lineRule="auto"/>
        <w:ind w:left="284" w:right="288"/>
        <w:jc w:val="both"/>
        <w:rPr>
          <w:rFonts w:ascii="Times New Roman" w:hAnsi="Times New Roman" w:cs="Times New Roman"/>
        </w:rPr>
      </w:pPr>
      <w:r w:rsidRPr="005D4C46">
        <w:rPr>
          <w:rFonts w:ascii="Times New Roman" w:hAnsi="Times New Roman" w:cs="Times New Roman"/>
          <w:b/>
          <w:bCs/>
          <w:i/>
          <w:iCs/>
        </w:rPr>
        <w:t>Top Tip</w:t>
      </w:r>
      <w:r w:rsidRPr="005D4C46">
        <w:rPr>
          <w:rFonts w:ascii="Times New Roman" w:hAnsi="Times New Roman" w:cs="Times New Roman"/>
        </w:rPr>
        <w:t>:</w:t>
      </w:r>
      <w:r w:rsidRPr="005D4C46">
        <w:rPr>
          <w:rFonts w:ascii="Times New Roman" w:hAnsi="Times New Roman" w:cs="Times New Roman"/>
          <w:i/>
          <w:iCs/>
        </w:rPr>
        <w:t xml:space="preserve"> A good relationship with the State authority or organization receiving the training can help assess staff skill levels and the proce</w:t>
      </w:r>
      <w:r w:rsidR="00886C1A" w:rsidRPr="005D4C46">
        <w:rPr>
          <w:rFonts w:ascii="Times New Roman" w:hAnsi="Times New Roman" w:cs="Times New Roman"/>
          <w:i/>
          <w:iCs/>
        </w:rPr>
        <w:t>dur</w:t>
      </w:r>
      <w:r w:rsidRPr="005D4C46">
        <w:rPr>
          <w:rFonts w:ascii="Times New Roman" w:hAnsi="Times New Roman" w:cs="Times New Roman"/>
          <w:i/>
          <w:iCs/>
        </w:rPr>
        <w:t>es and practices in place</w:t>
      </w:r>
      <w:r w:rsidR="007D7E5D" w:rsidRPr="005D4C46">
        <w:rPr>
          <w:rFonts w:ascii="Times New Roman" w:hAnsi="Times New Roman" w:cs="Times New Roman"/>
          <w:i/>
          <w:iCs/>
        </w:rPr>
        <w:t xml:space="preserve"> that might </w:t>
      </w:r>
      <w:r w:rsidR="004C5D3A" w:rsidRPr="005D4C46">
        <w:rPr>
          <w:rFonts w:ascii="Times New Roman" w:hAnsi="Times New Roman" w:cs="Times New Roman"/>
          <w:i/>
          <w:iCs/>
        </w:rPr>
        <w:t>require</w:t>
      </w:r>
      <w:r w:rsidR="007D7E5D" w:rsidRPr="005D4C46">
        <w:rPr>
          <w:rFonts w:ascii="Times New Roman" w:hAnsi="Times New Roman" w:cs="Times New Roman"/>
          <w:i/>
          <w:iCs/>
        </w:rPr>
        <w:t xml:space="preserve"> attention</w:t>
      </w:r>
      <w:r w:rsidR="00C748A9" w:rsidRPr="005D4C46">
        <w:rPr>
          <w:rFonts w:ascii="Times New Roman" w:hAnsi="Times New Roman" w:cs="Times New Roman"/>
          <w:i/>
          <w:iCs/>
        </w:rPr>
        <w:t xml:space="preserve"> to help address the root causes of identified aviation security vulnerabilities</w:t>
      </w:r>
      <w:r w:rsidRPr="005D4C46">
        <w:rPr>
          <w:rFonts w:ascii="Times New Roman" w:hAnsi="Times New Roman" w:cs="Times New Roman"/>
          <w:i/>
          <w:iCs/>
        </w:rPr>
        <w:t>.</w:t>
      </w:r>
    </w:p>
    <w:p w14:paraId="6C8E3C12" w14:textId="5876A9A9" w:rsidR="004C5D3A" w:rsidRPr="00DC29D8" w:rsidRDefault="00DC29D8" w:rsidP="00DC29D8">
      <w:pPr>
        <w:pStyle w:val="Heading2"/>
        <w:spacing w:before="240" w:after="120"/>
        <w:rPr>
          <w:rFonts w:ascii="Times New Roman" w:hAnsi="Times New Roman" w:cs="Times New Roman"/>
          <w:b/>
          <w:bCs/>
          <w:color w:val="000000" w:themeColor="text1"/>
          <w:sz w:val="24"/>
          <w:szCs w:val="24"/>
        </w:rPr>
      </w:pPr>
      <w:bookmarkStart w:id="4" w:name="_Toc129163068"/>
      <w:r>
        <w:rPr>
          <w:rFonts w:ascii="Times New Roman" w:hAnsi="Times New Roman" w:cs="Times New Roman"/>
          <w:b/>
          <w:bCs/>
          <w:color w:val="000000" w:themeColor="text1"/>
          <w:sz w:val="24"/>
          <w:szCs w:val="24"/>
        </w:rPr>
        <w:t>3.2</w:t>
      </w:r>
      <w:r>
        <w:rPr>
          <w:rFonts w:ascii="Times New Roman" w:hAnsi="Times New Roman" w:cs="Times New Roman"/>
          <w:b/>
          <w:bCs/>
          <w:color w:val="000000" w:themeColor="text1"/>
          <w:sz w:val="24"/>
          <w:szCs w:val="24"/>
        </w:rPr>
        <w:tab/>
      </w:r>
      <w:r w:rsidR="004C5D3A" w:rsidRPr="00DC29D8">
        <w:rPr>
          <w:rFonts w:ascii="Times New Roman" w:hAnsi="Times New Roman" w:cs="Times New Roman"/>
          <w:b/>
          <w:bCs/>
          <w:color w:val="000000" w:themeColor="text1"/>
          <w:sz w:val="24"/>
          <w:szCs w:val="24"/>
        </w:rPr>
        <w:t xml:space="preserve">Engagement and </w:t>
      </w:r>
      <w:r w:rsidR="00974638">
        <w:rPr>
          <w:rFonts w:ascii="Times New Roman" w:hAnsi="Times New Roman" w:cs="Times New Roman"/>
          <w:b/>
          <w:bCs/>
          <w:color w:val="000000" w:themeColor="text1"/>
          <w:sz w:val="24"/>
          <w:szCs w:val="24"/>
        </w:rPr>
        <w:t>S</w:t>
      </w:r>
      <w:r w:rsidR="004C5D3A" w:rsidRPr="00DC29D8">
        <w:rPr>
          <w:rFonts w:ascii="Times New Roman" w:hAnsi="Times New Roman" w:cs="Times New Roman"/>
          <w:b/>
          <w:bCs/>
          <w:color w:val="000000" w:themeColor="text1"/>
          <w:sz w:val="24"/>
          <w:szCs w:val="24"/>
        </w:rPr>
        <w:t>upport</w:t>
      </w:r>
      <w:bookmarkEnd w:id="4"/>
    </w:p>
    <w:p w14:paraId="53CCB7ED" w14:textId="07571037" w:rsidR="00BE1E4B" w:rsidRPr="005D4C46" w:rsidRDefault="00EA79EE" w:rsidP="002F6BE5">
      <w:pPr>
        <w:spacing w:after="120" w:line="240" w:lineRule="auto"/>
        <w:ind w:firstLine="284"/>
        <w:jc w:val="both"/>
        <w:rPr>
          <w:rFonts w:ascii="Times New Roman" w:hAnsi="Times New Roman" w:cs="Times New Roman"/>
        </w:rPr>
      </w:pPr>
      <w:r w:rsidRPr="005D4C46">
        <w:rPr>
          <w:rFonts w:ascii="Times New Roman" w:hAnsi="Times New Roman" w:cs="Times New Roman"/>
          <w:bCs/>
        </w:rPr>
        <w:t>It is</w:t>
      </w:r>
      <w:r w:rsidR="00551CE4" w:rsidRPr="005D4C46">
        <w:rPr>
          <w:rFonts w:ascii="Times New Roman" w:hAnsi="Times New Roman" w:cs="Times New Roman"/>
          <w:bCs/>
        </w:rPr>
        <w:t xml:space="preserve"> </w:t>
      </w:r>
      <w:r w:rsidR="00223572" w:rsidRPr="005D4C46">
        <w:rPr>
          <w:rFonts w:ascii="Times New Roman" w:hAnsi="Times New Roman" w:cs="Times New Roman"/>
          <w:bCs/>
        </w:rPr>
        <w:t xml:space="preserve">crucial </w:t>
      </w:r>
      <w:r w:rsidRPr="005D4C46">
        <w:rPr>
          <w:rFonts w:ascii="Times New Roman" w:hAnsi="Times New Roman" w:cs="Times New Roman"/>
          <w:bCs/>
        </w:rPr>
        <w:t xml:space="preserve">that training receives the </w:t>
      </w:r>
      <w:r w:rsidR="000A13DE" w:rsidRPr="005D4C46">
        <w:rPr>
          <w:rFonts w:ascii="Times New Roman" w:hAnsi="Times New Roman" w:cs="Times New Roman"/>
          <w:bCs/>
        </w:rPr>
        <w:t>support</w:t>
      </w:r>
      <w:r w:rsidRPr="005D4C46">
        <w:rPr>
          <w:rFonts w:ascii="Times New Roman" w:hAnsi="Times New Roman" w:cs="Times New Roman"/>
          <w:bCs/>
        </w:rPr>
        <w:t xml:space="preserve"> and the</w:t>
      </w:r>
      <w:r w:rsidRPr="005D4C46">
        <w:rPr>
          <w:rFonts w:ascii="Times New Roman" w:hAnsi="Times New Roman" w:cs="Times New Roman"/>
        </w:rPr>
        <w:t xml:space="preserve"> full engagement of participants and their </w:t>
      </w:r>
      <w:r w:rsidR="002F6BE5">
        <w:rPr>
          <w:rFonts w:ascii="Times New Roman" w:hAnsi="Times New Roman" w:cs="Times New Roman"/>
        </w:rPr>
        <w:t>supervisors/managers</w:t>
      </w:r>
      <w:r w:rsidR="00331D4E" w:rsidRPr="005D4C46">
        <w:rPr>
          <w:rFonts w:ascii="Times New Roman" w:hAnsi="Times New Roman" w:cs="Times New Roman"/>
        </w:rPr>
        <w:t>.</w:t>
      </w:r>
      <w:r w:rsidRPr="005D4C46">
        <w:rPr>
          <w:rFonts w:ascii="Times New Roman" w:hAnsi="Times New Roman" w:cs="Times New Roman"/>
        </w:rPr>
        <w:t xml:space="preserve"> With </w:t>
      </w:r>
      <w:r w:rsidR="00551CE4" w:rsidRPr="005D4C46">
        <w:rPr>
          <w:rFonts w:ascii="Times New Roman" w:hAnsi="Times New Roman" w:cs="Times New Roman"/>
        </w:rPr>
        <w:t>senior</w:t>
      </w:r>
      <w:r w:rsidR="00F774AC" w:rsidRPr="005D4C46">
        <w:rPr>
          <w:rFonts w:ascii="Times New Roman" w:hAnsi="Times New Roman" w:cs="Times New Roman"/>
        </w:rPr>
        <w:t xml:space="preserve"> management</w:t>
      </w:r>
      <w:r w:rsidR="00551CE4" w:rsidRPr="005D4C46">
        <w:rPr>
          <w:rFonts w:ascii="Times New Roman" w:hAnsi="Times New Roman" w:cs="Times New Roman"/>
        </w:rPr>
        <w:t xml:space="preserve"> </w:t>
      </w:r>
      <w:r w:rsidR="00F774AC" w:rsidRPr="005D4C46">
        <w:rPr>
          <w:rFonts w:ascii="Times New Roman" w:hAnsi="Times New Roman" w:cs="Times New Roman"/>
        </w:rPr>
        <w:t>engagement</w:t>
      </w:r>
      <w:r w:rsidR="00121B28" w:rsidRPr="005D4C46">
        <w:rPr>
          <w:rFonts w:ascii="Times New Roman" w:hAnsi="Times New Roman" w:cs="Times New Roman"/>
        </w:rPr>
        <w:t>,</w:t>
      </w:r>
      <w:r w:rsidR="00F774AC" w:rsidRPr="005D4C46">
        <w:rPr>
          <w:rFonts w:ascii="Times New Roman" w:hAnsi="Times New Roman" w:cs="Times New Roman"/>
        </w:rPr>
        <w:t xml:space="preserve"> </w:t>
      </w:r>
      <w:r w:rsidRPr="005D4C46">
        <w:rPr>
          <w:rFonts w:ascii="Times New Roman" w:hAnsi="Times New Roman" w:cs="Times New Roman"/>
        </w:rPr>
        <w:t xml:space="preserve">a willingness to learn and </w:t>
      </w:r>
      <w:r w:rsidR="00F774AC" w:rsidRPr="005D4C46">
        <w:rPr>
          <w:rFonts w:ascii="Times New Roman" w:hAnsi="Times New Roman" w:cs="Times New Roman"/>
        </w:rPr>
        <w:t>improve</w:t>
      </w:r>
      <w:r w:rsidRPr="005D4C46">
        <w:rPr>
          <w:rFonts w:ascii="Times New Roman" w:hAnsi="Times New Roman" w:cs="Times New Roman"/>
        </w:rPr>
        <w:t xml:space="preserve"> </w:t>
      </w:r>
      <w:r w:rsidR="00BA6EBF" w:rsidRPr="005D4C46">
        <w:rPr>
          <w:rFonts w:ascii="Times New Roman" w:hAnsi="Times New Roman" w:cs="Times New Roman"/>
        </w:rPr>
        <w:t xml:space="preserve">security </w:t>
      </w:r>
      <w:r w:rsidRPr="005D4C46">
        <w:rPr>
          <w:rFonts w:ascii="Times New Roman" w:hAnsi="Times New Roman" w:cs="Times New Roman"/>
        </w:rPr>
        <w:t>behaviours</w:t>
      </w:r>
      <w:r w:rsidR="00E818B0" w:rsidRPr="005D4C46">
        <w:rPr>
          <w:rFonts w:ascii="Times New Roman" w:hAnsi="Times New Roman" w:cs="Times New Roman"/>
        </w:rPr>
        <w:t>,</w:t>
      </w:r>
      <w:r w:rsidRPr="005D4C46">
        <w:rPr>
          <w:rFonts w:ascii="Times New Roman" w:hAnsi="Times New Roman" w:cs="Times New Roman"/>
        </w:rPr>
        <w:t xml:space="preserve"> the training </w:t>
      </w:r>
      <w:r w:rsidR="00475E20" w:rsidRPr="005D4C46">
        <w:rPr>
          <w:rFonts w:ascii="Times New Roman" w:hAnsi="Times New Roman" w:cs="Times New Roman"/>
        </w:rPr>
        <w:t xml:space="preserve">is more likely to be successful and have </w:t>
      </w:r>
      <w:r w:rsidR="00331D4E" w:rsidRPr="005D4C46">
        <w:rPr>
          <w:rFonts w:ascii="Times New Roman" w:hAnsi="Times New Roman" w:cs="Times New Roman"/>
        </w:rPr>
        <w:t xml:space="preserve">a </w:t>
      </w:r>
      <w:r w:rsidR="00475E20" w:rsidRPr="005D4C46">
        <w:rPr>
          <w:rFonts w:ascii="Times New Roman" w:hAnsi="Times New Roman" w:cs="Times New Roman"/>
        </w:rPr>
        <w:t>meaningful</w:t>
      </w:r>
      <w:r w:rsidRPr="005D4C46">
        <w:rPr>
          <w:rFonts w:ascii="Times New Roman" w:hAnsi="Times New Roman" w:cs="Times New Roman"/>
        </w:rPr>
        <w:t xml:space="preserve"> </w:t>
      </w:r>
      <w:r w:rsidR="00331D4E" w:rsidRPr="005D4C46">
        <w:rPr>
          <w:rFonts w:ascii="Times New Roman" w:hAnsi="Times New Roman" w:cs="Times New Roman"/>
        </w:rPr>
        <w:t xml:space="preserve">and sustainable </w:t>
      </w:r>
      <w:r w:rsidRPr="005D4C46">
        <w:rPr>
          <w:rFonts w:ascii="Times New Roman" w:hAnsi="Times New Roman" w:cs="Times New Roman"/>
        </w:rPr>
        <w:t>impact.</w:t>
      </w:r>
    </w:p>
    <w:p w14:paraId="73F7D885" w14:textId="244FAF30" w:rsidR="004C5D3A" w:rsidRPr="005D4C46" w:rsidRDefault="004C5D3A" w:rsidP="00C243A4">
      <w:pPr>
        <w:spacing w:after="120" w:line="240" w:lineRule="auto"/>
        <w:ind w:left="284" w:right="288"/>
        <w:jc w:val="both"/>
        <w:rPr>
          <w:rFonts w:ascii="Times New Roman" w:hAnsi="Times New Roman" w:cs="Times New Roman"/>
          <w:bCs/>
          <w:i/>
          <w:iCs/>
        </w:rPr>
      </w:pPr>
      <w:r w:rsidRPr="005D4C46">
        <w:rPr>
          <w:rFonts w:ascii="Times New Roman" w:hAnsi="Times New Roman" w:cs="Times New Roman"/>
          <w:b/>
          <w:i/>
          <w:iCs/>
        </w:rPr>
        <w:t>Top Tip:</w:t>
      </w:r>
      <w:r w:rsidRPr="005D4C46">
        <w:rPr>
          <w:rFonts w:ascii="Times New Roman" w:hAnsi="Times New Roman" w:cs="Times New Roman"/>
          <w:bCs/>
          <w:i/>
          <w:iCs/>
        </w:rPr>
        <w:t xml:space="preserve"> Management engagement and support both before</w:t>
      </w:r>
      <w:r w:rsidR="00121B28" w:rsidRPr="005D4C46">
        <w:rPr>
          <w:rFonts w:ascii="Times New Roman" w:hAnsi="Times New Roman" w:cs="Times New Roman"/>
          <w:bCs/>
          <w:i/>
          <w:iCs/>
        </w:rPr>
        <w:t>, during</w:t>
      </w:r>
      <w:r w:rsidRPr="005D4C46">
        <w:rPr>
          <w:rFonts w:ascii="Times New Roman" w:hAnsi="Times New Roman" w:cs="Times New Roman"/>
          <w:bCs/>
          <w:i/>
          <w:iCs/>
        </w:rPr>
        <w:t xml:space="preserve"> and after the training is key for effective learning outcomes. </w:t>
      </w:r>
    </w:p>
    <w:p w14:paraId="38975365" w14:textId="764A7D0F" w:rsidR="00D507A2" w:rsidRPr="005D4C46" w:rsidRDefault="00C86F8A" w:rsidP="00C243A4">
      <w:pPr>
        <w:spacing w:after="120" w:line="240" w:lineRule="auto"/>
        <w:ind w:firstLine="284"/>
        <w:jc w:val="both"/>
        <w:rPr>
          <w:rFonts w:ascii="Times New Roman" w:hAnsi="Times New Roman" w:cs="Times New Roman"/>
          <w:bCs/>
        </w:rPr>
      </w:pPr>
      <w:r w:rsidRPr="005D4C46">
        <w:rPr>
          <w:rFonts w:ascii="Times New Roman" w:hAnsi="Times New Roman" w:cs="Times New Roman"/>
        </w:rPr>
        <w:t>Skills cannot be taught in isolation</w:t>
      </w:r>
      <w:r w:rsidR="00331D4E" w:rsidRPr="005D4C46">
        <w:rPr>
          <w:rFonts w:ascii="Times New Roman" w:hAnsi="Times New Roman" w:cs="Times New Roman"/>
        </w:rPr>
        <w:t xml:space="preserve"> and the implementation of basic aviation security systems is essential to maximize the chances of success. I</w:t>
      </w:r>
      <w:r w:rsidRPr="005D4C46">
        <w:rPr>
          <w:rFonts w:ascii="Times New Roman" w:hAnsi="Times New Roman" w:cs="Times New Roman"/>
        </w:rPr>
        <w:t xml:space="preserve">n addition to ensuring training programmes are in place for staff, changes at an organizational level might be necessary (e.g. the promotion of a strong and effective </w:t>
      </w:r>
      <w:hyperlink r:id="rId13" w:history="1">
        <w:r w:rsidRPr="005D4C46">
          <w:rPr>
            <w:rStyle w:val="Hyperlink"/>
            <w:rFonts w:ascii="Times New Roman" w:hAnsi="Times New Roman" w:cs="Times New Roman"/>
            <w:b/>
            <w:bCs/>
          </w:rPr>
          <w:t>security culture</w:t>
        </w:r>
      </w:hyperlink>
      <w:r w:rsidR="00531624" w:rsidRPr="005D4C46">
        <w:rPr>
          <w:rFonts w:ascii="Times New Roman" w:hAnsi="Times New Roman" w:cs="Times New Roman"/>
        </w:rPr>
        <w:t xml:space="preserve"> by managers and leaders</w:t>
      </w:r>
      <w:r w:rsidR="005B29B4" w:rsidRPr="005D4C46">
        <w:rPr>
          <w:rFonts w:ascii="Times New Roman" w:hAnsi="Times New Roman" w:cs="Times New Roman"/>
        </w:rPr>
        <w:t xml:space="preserve"> and an emphasis on project and programme management</w:t>
      </w:r>
      <w:r w:rsidR="00531624" w:rsidRPr="005D4C46">
        <w:rPr>
          <w:rFonts w:ascii="Times New Roman" w:hAnsi="Times New Roman" w:cs="Times New Roman"/>
        </w:rPr>
        <w:t>)</w:t>
      </w:r>
      <w:r w:rsidRPr="005D4C46">
        <w:rPr>
          <w:rFonts w:ascii="Times New Roman" w:hAnsi="Times New Roman" w:cs="Times New Roman"/>
        </w:rPr>
        <w:t xml:space="preserve">. </w:t>
      </w:r>
    </w:p>
    <w:p w14:paraId="3E75707A" w14:textId="3E8012C8" w:rsidR="00792CEB" w:rsidRPr="00DC29D8" w:rsidRDefault="00DC29D8" w:rsidP="00DC29D8">
      <w:pPr>
        <w:pStyle w:val="Heading2"/>
        <w:spacing w:before="240" w:after="120"/>
        <w:rPr>
          <w:rFonts w:ascii="Times New Roman" w:hAnsi="Times New Roman" w:cs="Times New Roman"/>
          <w:b/>
          <w:bCs/>
          <w:color w:val="000000" w:themeColor="text1"/>
          <w:sz w:val="24"/>
          <w:szCs w:val="24"/>
        </w:rPr>
      </w:pPr>
      <w:bookmarkStart w:id="5" w:name="_Toc129163069"/>
      <w:r>
        <w:rPr>
          <w:rFonts w:ascii="Times New Roman" w:hAnsi="Times New Roman" w:cs="Times New Roman"/>
          <w:b/>
          <w:bCs/>
          <w:color w:val="000000" w:themeColor="text1"/>
          <w:sz w:val="24"/>
          <w:szCs w:val="24"/>
        </w:rPr>
        <w:t>3.3</w:t>
      </w:r>
      <w:r>
        <w:rPr>
          <w:rFonts w:ascii="Times New Roman" w:hAnsi="Times New Roman" w:cs="Times New Roman"/>
          <w:b/>
          <w:bCs/>
          <w:color w:val="000000" w:themeColor="text1"/>
          <w:sz w:val="24"/>
          <w:szCs w:val="24"/>
        </w:rPr>
        <w:tab/>
      </w:r>
      <w:r w:rsidR="00A64232" w:rsidRPr="00DC29D8">
        <w:rPr>
          <w:rFonts w:ascii="Times New Roman" w:hAnsi="Times New Roman" w:cs="Times New Roman"/>
          <w:b/>
          <w:bCs/>
          <w:color w:val="000000" w:themeColor="text1"/>
          <w:sz w:val="24"/>
          <w:szCs w:val="24"/>
        </w:rPr>
        <w:t xml:space="preserve">Target </w:t>
      </w:r>
      <w:r w:rsidR="005731C9" w:rsidRPr="00DC29D8">
        <w:rPr>
          <w:rFonts w:ascii="Times New Roman" w:hAnsi="Times New Roman" w:cs="Times New Roman"/>
          <w:b/>
          <w:bCs/>
          <w:color w:val="000000" w:themeColor="text1"/>
          <w:sz w:val="24"/>
          <w:szCs w:val="24"/>
        </w:rPr>
        <w:t>Audience</w:t>
      </w:r>
      <w:bookmarkEnd w:id="5"/>
      <w:r w:rsidR="00886C1A" w:rsidRPr="00DC29D8">
        <w:rPr>
          <w:rFonts w:ascii="Times New Roman" w:hAnsi="Times New Roman" w:cs="Times New Roman"/>
          <w:b/>
          <w:bCs/>
          <w:color w:val="000000" w:themeColor="text1"/>
          <w:sz w:val="24"/>
          <w:szCs w:val="24"/>
        </w:rPr>
        <w:t xml:space="preserve"> </w:t>
      </w:r>
    </w:p>
    <w:p w14:paraId="73A5C746" w14:textId="77777777" w:rsidR="0008607F" w:rsidRPr="005D4C46" w:rsidRDefault="00223572" w:rsidP="00C243A4">
      <w:pPr>
        <w:spacing w:after="120" w:line="240" w:lineRule="auto"/>
        <w:ind w:firstLine="360"/>
        <w:jc w:val="both"/>
        <w:rPr>
          <w:rFonts w:ascii="Times New Roman" w:hAnsi="Times New Roman" w:cs="Times New Roman"/>
        </w:rPr>
      </w:pPr>
      <w:r w:rsidRPr="005D4C46">
        <w:rPr>
          <w:rFonts w:ascii="Times New Roman" w:hAnsi="Times New Roman" w:cs="Times New Roman"/>
        </w:rPr>
        <w:t xml:space="preserve">It </w:t>
      </w:r>
      <w:r w:rsidR="00A64232" w:rsidRPr="005D4C46">
        <w:rPr>
          <w:rFonts w:ascii="Times New Roman" w:hAnsi="Times New Roman" w:cs="Times New Roman"/>
        </w:rPr>
        <w:t>is important that</w:t>
      </w:r>
      <w:r w:rsidR="00792CEB" w:rsidRPr="005D4C46">
        <w:rPr>
          <w:rFonts w:ascii="Times New Roman" w:hAnsi="Times New Roman" w:cs="Times New Roman"/>
        </w:rPr>
        <w:t xml:space="preserve"> </w:t>
      </w:r>
      <w:r w:rsidR="00A64232" w:rsidRPr="005D4C46">
        <w:rPr>
          <w:rFonts w:ascii="Times New Roman" w:hAnsi="Times New Roman" w:cs="Times New Roman"/>
        </w:rPr>
        <w:t xml:space="preserve">participants meet the criteria of the target audience for the </w:t>
      </w:r>
      <w:r w:rsidR="006E0702" w:rsidRPr="005D4C46">
        <w:rPr>
          <w:rFonts w:ascii="Times New Roman" w:hAnsi="Times New Roman" w:cs="Times New Roman"/>
        </w:rPr>
        <w:t xml:space="preserve">aviation security </w:t>
      </w:r>
      <w:r w:rsidR="00A64232" w:rsidRPr="005D4C46">
        <w:rPr>
          <w:rFonts w:ascii="Times New Roman" w:hAnsi="Times New Roman" w:cs="Times New Roman"/>
        </w:rPr>
        <w:t>training</w:t>
      </w:r>
      <w:r w:rsidR="00F964B6" w:rsidRPr="005D4C46">
        <w:rPr>
          <w:rFonts w:ascii="Times New Roman" w:hAnsi="Times New Roman" w:cs="Times New Roman"/>
        </w:rPr>
        <w:t xml:space="preserve"> to enable transfer of the learning back in the workplace</w:t>
      </w:r>
      <w:r w:rsidR="00A43B72" w:rsidRPr="005D4C46">
        <w:rPr>
          <w:rFonts w:ascii="Times New Roman" w:hAnsi="Times New Roman" w:cs="Times New Roman"/>
        </w:rPr>
        <w:t xml:space="preserve">. </w:t>
      </w:r>
      <w:r w:rsidR="006E0702" w:rsidRPr="005D4C46">
        <w:rPr>
          <w:rFonts w:ascii="Times New Roman" w:hAnsi="Times New Roman" w:cs="Times New Roman"/>
        </w:rPr>
        <w:t>Indeed</w:t>
      </w:r>
      <w:r w:rsidR="00517A1E" w:rsidRPr="005D4C46">
        <w:rPr>
          <w:rFonts w:ascii="Times New Roman" w:hAnsi="Times New Roman" w:cs="Times New Roman"/>
        </w:rPr>
        <w:t>,</w:t>
      </w:r>
      <w:r w:rsidR="006E0702" w:rsidRPr="005D4C46">
        <w:rPr>
          <w:rFonts w:ascii="Times New Roman" w:hAnsi="Times New Roman" w:cs="Times New Roman"/>
        </w:rPr>
        <w:t xml:space="preserve"> those who receive the training need to be able to apply the knowledge and the skills taught.</w:t>
      </w:r>
    </w:p>
    <w:p w14:paraId="4915FA92" w14:textId="1DD3D314" w:rsidR="00A64232" w:rsidRPr="005D4C46" w:rsidRDefault="00A43B72" w:rsidP="00C243A4">
      <w:pPr>
        <w:spacing w:after="120" w:line="240" w:lineRule="auto"/>
        <w:ind w:firstLine="360"/>
        <w:jc w:val="both"/>
        <w:rPr>
          <w:rFonts w:ascii="Times New Roman" w:hAnsi="Times New Roman" w:cs="Times New Roman"/>
        </w:rPr>
      </w:pPr>
      <w:r w:rsidRPr="005D4C46">
        <w:rPr>
          <w:rFonts w:ascii="Times New Roman" w:hAnsi="Times New Roman" w:cs="Times New Roman"/>
        </w:rPr>
        <w:t>Organizations should avoid selecting participants merely for the prestige of attending.</w:t>
      </w:r>
      <w:r w:rsidR="007E435C" w:rsidRPr="005D4C46">
        <w:rPr>
          <w:rFonts w:ascii="Times New Roman" w:hAnsi="Times New Roman" w:cs="Times New Roman"/>
        </w:rPr>
        <w:t xml:space="preserve"> It is important to establish suitability and any </w:t>
      </w:r>
      <w:r w:rsidR="00792CEB" w:rsidRPr="005D4C46">
        <w:rPr>
          <w:rFonts w:ascii="Times New Roman" w:hAnsi="Times New Roman" w:cs="Times New Roman"/>
        </w:rPr>
        <w:t xml:space="preserve">terms </w:t>
      </w:r>
      <w:r w:rsidR="00B117AB" w:rsidRPr="005D4C46">
        <w:rPr>
          <w:rFonts w:ascii="Times New Roman" w:hAnsi="Times New Roman" w:cs="Times New Roman"/>
        </w:rPr>
        <w:t xml:space="preserve">and/or pre-requisites </w:t>
      </w:r>
      <w:r w:rsidR="00792CEB" w:rsidRPr="005D4C46">
        <w:rPr>
          <w:rFonts w:ascii="Times New Roman" w:hAnsi="Times New Roman" w:cs="Times New Roman"/>
        </w:rPr>
        <w:t xml:space="preserve">for </w:t>
      </w:r>
      <w:r w:rsidR="006E0702" w:rsidRPr="005D4C46">
        <w:rPr>
          <w:rFonts w:ascii="Times New Roman" w:hAnsi="Times New Roman" w:cs="Times New Roman"/>
        </w:rPr>
        <w:t xml:space="preserve">training </w:t>
      </w:r>
      <w:r w:rsidR="00792CEB" w:rsidRPr="005D4C46">
        <w:rPr>
          <w:rFonts w:ascii="Times New Roman" w:hAnsi="Times New Roman" w:cs="Times New Roman"/>
        </w:rPr>
        <w:t xml:space="preserve">participation beforehand </w:t>
      </w:r>
      <w:r w:rsidR="00871FC7" w:rsidRPr="005D4C46">
        <w:rPr>
          <w:rFonts w:ascii="Times New Roman" w:hAnsi="Times New Roman" w:cs="Times New Roman"/>
        </w:rPr>
        <w:t>(</w:t>
      </w:r>
      <w:proofErr w:type="gramStart"/>
      <w:r w:rsidR="003F4BA9" w:rsidRPr="005D4C46">
        <w:rPr>
          <w:rFonts w:ascii="Times New Roman" w:hAnsi="Times New Roman" w:cs="Times New Roman"/>
        </w:rPr>
        <w:t>e.g.</w:t>
      </w:r>
      <w:proofErr w:type="gramEnd"/>
      <w:r w:rsidR="00792CEB" w:rsidRPr="005D4C46">
        <w:rPr>
          <w:rFonts w:ascii="Times New Roman" w:hAnsi="Times New Roman" w:cs="Times New Roman"/>
        </w:rPr>
        <w:t xml:space="preserve"> knowledge of aviation security legislation, capability to understand and speak the language in which the </w:t>
      </w:r>
      <w:r w:rsidR="00792CEB" w:rsidRPr="005D4C46">
        <w:rPr>
          <w:rFonts w:ascii="Times New Roman" w:hAnsi="Times New Roman" w:cs="Times New Roman"/>
        </w:rPr>
        <w:lastRenderedPageBreak/>
        <w:t>training is delivered, knowledge of airport and airline processes</w:t>
      </w:r>
      <w:r w:rsidR="003D713B" w:rsidRPr="005D4C46">
        <w:rPr>
          <w:rFonts w:ascii="Times New Roman" w:hAnsi="Times New Roman" w:cs="Times New Roman"/>
        </w:rPr>
        <w:t>, etc</w:t>
      </w:r>
      <w:r w:rsidR="00792CEB" w:rsidRPr="005D4C46">
        <w:rPr>
          <w:rFonts w:ascii="Times New Roman" w:hAnsi="Times New Roman" w:cs="Times New Roman"/>
        </w:rPr>
        <w:t>.</w:t>
      </w:r>
      <w:r w:rsidR="00871FC7" w:rsidRPr="005D4C46">
        <w:rPr>
          <w:rFonts w:ascii="Times New Roman" w:hAnsi="Times New Roman" w:cs="Times New Roman"/>
        </w:rPr>
        <w:t>).</w:t>
      </w:r>
      <w:r w:rsidR="00792CEB" w:rsidRPr="005D4C46">
        <w:rPr>
          <w:rFonts w:ascii="Times New Roman" w:hAnsi="Times New Roman" w:cs="Times New Roman"/>
        </w:rPr>
        <w:t xml:space="preserve"> </w:t>
      </w:r>
      <w:r w:rsidR="00C8690C" w:rsidRPr="005D4C46">
        <w:rPr>
          <w:rFonts w:ascii="Times New Roman" w:hAnsi="Times New Roman" w:cs="Times New Roman"/>
        </w:rPr>
        <w:t xml:space="preserve">During the training, participants </w:t>
      </w:r>
      <w:r w:rsidR="0040337C" w:rsidRPr="005D4C46">
        <w:rPr>
          <w:rFonts w:ascii="Times New Roman" w:hAnsi="Times New Roman" w:cs="Times New Roman"/>
        </w:rPr>
        <w:t xml:space="preserve">should be encouraged </w:t>
      </w:r>
      <w:r w:rsidR="00C8690C" w:rsidRPr="005D4C46">
        <w:rPr>
          <w:rFonts w:ascii="Times New Roman" w:hAnsi="Times New Roman" w:cs="Times New Roman"/>
        </w:rPr>
        <w:t>to be actively engaged to optimize learning.</w:t>
      </w:r>
    </w:p>
    <w:p w14:paraId="3E9D0CC4" w14:textId="3B2607C6" w:rsidR="00C8690C" w:rsidRPr="005D4C46" w:rsidRDefault="004C5D3A" w:rsidP="00C243A4">
      <w:pPr>
        <w:spacing w:after="120" w:line="240" w:lineRule="auto"/>
        <w:ind w:left="284" w:right="288"/>
        <w:jc w:val="both"/>
        <w:rPr>
          <w:rFonts w:ascii="Times New Roman" w:hAnsi="Times New Roman" w:cs="Times New Roman"/>
          <w:i/>
          <w:iCs/>
        </w:rPr>
      </w:pPr>
      <w:r w:rsidRPr="005D4C46">
        <w:rPr>
          <w:rFonts w:ascii="Times New Roman" w:hAnsi="Times New Roman" w:cs="Times New Roman"/>
          <w:b/>
          <w:bCs/>
          <w:i/>
          <w:iCs/>
        </w:rPr>
        <w:t>Top Tip</w:t>
      </w:r>
      <w:r w:rsidRPr="005D4C46">
        <w:rPr>
          <w:rFonts w:ascii="Times New Roman" w:hAnsi="Times New Roman" w:cs="Times New Roman"/>
          <w:i/>
          <w:iCs/>
        </w:rPr>
        <w:t>: There is value in training staff in a new skill if this change can be directly applied in their day-to-day work and/or supported by the organization and its leadership.</w:t>
      </w:r>
    </w:p>
    <w:p w14:paraId="5A0C29B8" w14:textId="16559D78" w:rsidR="002000DD" w:rsidRPr="00DC29D8" w:rsidRDefault="00DC29D8" w:rsidP="00DC29D8">
      <w:pPr>
        <w:pStyle w:val="Heading2"/>
        <w:spacing w:before="240" w:after="120"/>
        <w:rPr>
          <w:rFonts w:ascii="Times New Roman" w:hAnsi="Times New Roman" w:cs="Times New Roman"/>
          <w:b/>
          <w:bCs/>
          <w:color w:val="000000" w:themeColor="text1"/>
          <w:sz w:val="24"/>
          <w:szCs w:val="24"/>
        </w:rPr>
      </w:pPr>
      <w:bookmarkStart w:id="6" w:name="_Toc129163070"/>
      <w:r>
        <w:rPr>
          <w:rFonts w:ascii="Times New Roman" w:hAnsi="Times New Roman" w:cs="Times New Roman"/>
          <w:b/>
          <w:bCs/>
          <w:color w:val="000000" w:themeColor="text1"/>
          <w:sz w:val="24"/>
          <w:szCs w:val="24"/>
        </w:rPr>
        <w:t>3.4</w:t>
      </w:r>
      <w:r>
        <w:rPr>
          <w:rFonts w:ascii="Times New Roman" w:hAnsi="Times New Roman" w:cs="Times New Roman"/>
          <w:b/>
          <w:bCs/>
          <w:color w:val="000000" w:themeColor="text1"/>
          <w:sz w:val="24"/>
          <w:szCs w:val="24"/>
        </w:rPr>
        <w:tab/>
      </w:r>
      <w:r w:rsidR="00A64232" w:rsidRPr="00DC29D8">
        <w:rPr>
          <w:rFonts w:ascii="Times New Roman" w:hAnsi="Times New Roman" w:cs="Times New Roman"/>
          <w:b/>
          <w:bCs/>
          <w:color w:val="000000" w:themeColor="text1"/>
          <w:sz w:val="24"/>
          <w:szCs w:val="24"/>
        </w:rPr>
        <w:t>Human Factors</w:t>
      </w:r>
      <w:bookmarkEnd w:id="6"/>
    </w:p>
    <w:p w14:paraId="6B701B44" w14:textId="1525776D" w:rsidR="000D7EB4" w:rsidRPr="005D4C46" w:rsidRDefault="000061BA" w:rsidP="00C243A4">
      <w:pPr>
        <w:spacing w:after="120" w:line="240" w:lineRule="auto"/>
        <w:ind w:firstLine="284"/>
        <w:jc w:val="both"/>
        <w:rPr>
          <w:rFonts w:ascii="Times New Roman" w:hAnsi="Times New Roman" w:cs="Times New Roman"/>
          <w:bCs/>
        </w:rPr>
      </w:pPr>
      <w:r w:rsidRPr="005D4C46">
        <w:rPr>
          <w:rFonts w:ascii="Times New Roman" w:hAnsi="Times New Roman" w:cs="Times New Roman"/>
          <w:bCs/>
        </w:rPr>
        <w:t xml:space="preserve">Training should </w:t>
      </w:r>
      <w:r w:rsidR="000D7EB4" w:rsidRPr="005D4C46">
        <w:rPr>
          <w:rFonts w:ascii="Times New Roman" w:hAnsi="Times New Roman" w:cs="Times New Roman"/>
          <w:bCs/>
        </w:rPr>
        <w:t xml:space="preserve">be developed with the needs of </w:t>
      </w:r>
      <w:r w:rsidRPr="005D4C46">
        <w:rPr>
          <w:rFonts w:ascii="Times New Roman" w:hAnsi="Times New Roman" w:cs="Times New Roman"/>
          <w:bCs/>
        </w:rPr>
        <w:t>participants</w:t>
      </w:r>
      <w:r w:rsidR="000D7EB4" w:rsidRPr="005D4C46">
        <w:rPr>
          <w:rFonts w:ascii="Times New Roman" w:hAnsi="Times New Roman" w:cs="Times New Roman"/>
          <w:bCs/>
        </w:rPr>
        <w:t xml:space="preserve"> in mind, </w:t>
      </w:r>
      <w:proofErr w:type="gramStart"/>
      <w:r w:rsidR="000D7EB4" w:rsidRPr="005D4C46">
        <w:rPr>
          <w:rFonts w:ascii="Times New Roman" w:hAnsi="Times New Roman" w:cs="Times New Roman"/>
          <w:bCs/>
        </w:rPr>
        <w:t>taking into account</w:t>
      </w:r>
      <w:proofErr w:type="gramEnd"/>
      <w:r w:rsidR="000D7EB4" w:rsidRPr="005D4C46">
        <w:rPr>
          <w:rFonts w:ascii="Times New Roman" w:hAnsi="Times New Roman" w:cs="Times New Roman"/>
          <w:bCs/>
        </w:rPr>
        <w:t xml:space="preserve"> human factors and human performance principles. This requires designing the training delivery and assessment around their capabilities</w:t>
      </w:r>
      <w:r w:rsidR="00CE09B5" w:rsidRPr="005D4C46">
        <w:rPr>
          <w:rFonts w:ascii="Times New Roman" w:hAnsi="Times New Roman" w:cs="Times New Roman"/>
          <w:bCs/>
        </w:rPr>
        <w:t xml:space="preserve">, </w:t>
      </w:r>
      <w:proofErr w:type="gramStart"/>
      <w:r w:rsidR="00CE09B5" w:rsidRPr="005D4C46">
        <w:rPr>
          <w:rFonts w:ascii="Times New Roman" w:hAnsi="Times New Roman" w:cs="Times New Roman"/>
          <w:bCs/>
        </w:rPr>
        <w:t>skills</w:t>
      </w:r>
      <w:proofErr w:type="gramEnd"/>
      <w:r w:rsidR="000D7EB4" w:rsidRPr="005D4C46">
        <w:rPr>
          <w:rFonts w:ascii="Times New Roman" w:hAnsi="Times New Roman" w:cs="Times New Roman"/>
          <w:bCs/>
        </w:rPr>
        <w:t xml:space="preserve"> and limitations.</w:t>
      </w:r>
    </w:p>
    <w:p w14:paraId="3C46A24F" w14:textId="5243F3F2" w:rsidR="00F50923" w:rsidRPr="005D4C46" w:rsidRDefault="00F50923" w:rsidP="00C243A4">
      <w:pPr>
        <w:spacing w:after="120" w:line="240" w:lineRule="auto"/>
        <w:ind w:left="284" w:right="288"/>
        <w:jc w:val="both"/>
        <w:rPr>
          <w:rFonts w:ascii="Times New Roman" w:hAnsi="Times New Roman" w:cs="Times New Roman"/>
          <w:bCs/>
          <w:i/>
          <w:iCs/>
        </w:rPr>
      </w:pPr>
      <w:r w:rsidRPr="005D4C46">
        <w:rPr>
          <w:rFonts w:ascii="Times New Roman" w:hAnsi="Times New Roman" w:cs="Times New Roman"/>
          <w:b/>
          <w:bCs/>
          <w:i/>
          <w:iCs/>
        </w:rPr>
        <w:t>Top Tip</w:t>
      </w:r>
      <w:r w:rsidRPr="005D4C46">
        <w:rPr>
          <w:rFonts w:ascii="Times New Roman" w:hAnsi="Times New Roman" w:cs="Times New Roman"/>
          <w:i/>
          <w:iCs/>
        </w:rPr>
        <w:t xml:space="preserve">: </w:t>
      </w:r>
      <w:r w:rsidRPr="005D4C46">
        <w:rPr>
          <w:rFonts w:ascii="Times New Roman" w:hAnsi="Times New Roman" w:cs="Times New Roman"/>
          <w:bCs/>
          <w:i/>
          <w:iCs/>
        </w:rPr>
        <w:t xml:space="preserve">The training environment should be conducive to learning to help ensure </w:t>
      </w:r>
      <w:r w:rsidR="00F774AC" w:rsidRPr="005D4C46">
        <w:rPr>
          <w:rFonts w:ascii="Times New Roman" w:hAnsi="Times New Roman" w:cs="Times New Roman"/>
          <w:bCs/>
          <w:i/>
          <w:iCs/>
        </w:rPr>
        <w:t>participants</w:t>
      </w:r>
      <w:r w:rsidRPr="005D4C46">
        <w:rPr>
          <w:rFonts w:ascii="Times New Roman" w:hAnsi="Times New Roman" w:cs="Times New Roman"/>
          <w:bCs/>
          <w:i/>
          <w:iCs/>
        </w:rPr>
        <w:t xml:space="preserve"> are fully able to engage and be motivated. </w:t>
      </w:r>
      <w:r w:rsidR="009749FA" w:rsidRPr="005D4C46">
        <w:rPr>
          <w:rFonts w:ascii="Times New Roman" w:hAnsi="Times New Roman" w:cs="Times New Roman"/>
          <w:i/>
          <w:iCs/>
        </w:rPr>
        <w:t>Participants should be free from their normal work commitments for the duration of the training to ensure they can focus fully on their learning activities</w:t>
      </w:r>
      <w:r w:rsidRPr="005D4C46">
        <w:rPr>
          <w:rFonts w:ascii="Times New Roman" w:hAnsi="Times New Roman" w:cs="Times New Roman"/>
          <w:bCs/>
          <w:i/>
          <w:iCs/>
        </w:rPr>
        <w:t xml:space="preserve">. </w:t>
      </w:r>
    </w:p>
    <w:p w14:paraId="66D6AF3B" w14:textId="7AB154DD" w:rsidR="00A64232" w:rsidRPr="005D4C46" w:rsidRDefault="002679ED" w:rsidP="00C243A4">
      <w:pPr>
        <w:spacing w:after="120" w:line="240" w:lineRule="auto"/>
        <w:ind w:left="284" w:right="288"/>
        <w:jc w:val="both"/>
        <w:rPr>
          <w:rFonts w:ascii="Times New Roman" w:hAnsi="Times New Roman" w:cs="Times New Roman"/>
          <w:bCs/>
          <w:i/>
          <w:iCs/>
        </w:rPr>
      </w:pPr>
      <w:r w:rsidRPr="005D4C46">
        <w:rPr>
          <w:rFonts w:ascii="Times New Roman" w:hAnsi="Times New Roman" w:cs="Times New Roman"/>
          <w:b/>
          <w:i/>
          <w:iCs/>
        </w:rPr>
        <w:t>Top Tip</w:t>
      </w:r>
      <w:r w:rsidRPr="005D4C46">
        <w:rPr>
          <w:rFonts w:ascii="Times New Roman" w:hAnsi="Times New Roman" w:cs="Times New Roman"/>
          <w:bCs/>
          <w:i/>
          <w:iCs/>
        </w:rPr>
        <w:t>: Training should be learner</w:t>
      </w:r>
      <w:r w:rsidR="009C50BF" w:rsidRPr="005D4C46">
        <w:rPr>
          <w:rFonts w:ascii="Times New Roman" w:hAnsi="Times New Roman" w:cs="Times New Roman"/>
          <w:bCs/>
          <w:i/>
          <w:iCs/>
        </w:rPr>
        <w:t>-</w:t>
      </w:r>
      <w:r w:rsidRPr="005D4C46">
        <w:rPr>
          <w:rFonts w:ascii="Times New Roman" w:hAnsi="Times New Roman" w:cs="Times New Roman"/>
          <w:bCs/>
          <w:i/>
          <w:iCs/>
        </w:rPr>
        <w:t xml:space="preserve">focused, </w:t>
      </w:r>
      <w:proofErr w:type="gramStart"/>
      <w:r w:rsidR="003F4BA9" w:rsidRPr="005D4C46">
        <w:rPr>
          <w:rFonts w:ascii="Times New Roman" w:hAnsi="Times New Roman" w:cs="Times New Roman"/>
          <w:bCs/>
          <w:i/>
          <w:iCs/>
        </w:rPr>
        <w:t>i.e.</w:t>
      </w:r>
      <w:proofErr w:type="gramEnd"/>
      <w:r w:rsidRPr="005D4C46">
        <w:rPr>
          <w:rFonts w:ascii="Times New Roman" w:hAnsi="Times New Roman" w:cs="Times New Roman"/>
          <w:bCs/>
          <w:i/>
          <w:iCs/>
        </w:rPr>
        <w:t xml:space="preserve"> learning that is interactive and engaging to ensure maximum participation and learning</w:t>
      </w:r>
      <w:r w:rsidRPr="005D4C46">
        <w:rPr>
          <w:rFonts w:ascii="Times New Roman" w:hAnsi="Times New Roman" w:cs="Times New Roman"/>
          <w:i/>
          <w:iCs/>
        </w:rPr>
        <w:t>.</w:t>
      </w:r>
    </w:p>
    <w:p w14:paraId="373807EE" w14:textId="7739A88C" w:rsidR="00792CEB" w:rsidRPr="00DC29D8" w:rsidRDefault="00DC29D8" w:rsidP="00ED7F89">
      <w:pPr>
        <w:pStyle w:val="Heading2"/>
        <w:spacing w:before="240" w:after="120"/>
        <w:rPr>
          <w:rFonts w:ascii="Times New Roman" w:hAnsi="Times New Roman" w:cs="Times New Roman"/>
          <w:b/>
          <w:bCs/>
          <w:color w:val="000000" w:themeColor="text1"/>
          <w:sz w:val="24"/>
          <w:szCs w:val="24"/>
        </w:rPr>
      </w:pPr>
      <w:bookmarkStart w:id="7" w:name="_Toc129163071"/>
      <w:bookmarkStart w:id="8" w:name="_Hlk105403603"/>
      <w:r>
        <w:rPr>
          <w:rFonts w:ascii="Times New Roman" w:hAnsi="Times New Roman" w:cs="Times New Roman"/>
          <w:b/>
          <w:bCs/>
          <w:color w:val="000000" w:themeColor="text1"/>
          <w:sz w:val="24"/>
          <w:szCs w:val="24"/>
        </w:rPr>
        <w:t>3.5</w:t>
      </w:r>
      <w:r>
        <w:rPr>
          <w:rFonts w:ascii="Times New Roman" w:hAnsi="Times New Roman" w:cs="Times New Roman"/>
          <w:b/>
          <w:bCs/>
          <w:color w:val="000000" w:themeColor="text1"/>
          <w:sz w:val="24"/>
          <w:szCs w:val="24"/>
        </w:rPr>
        <w:tab/>
      </w:r>
      <w:r w:rsidR="005C754B" w:rsidRPr="00DC29D8">
        <w:rPr>
          <w:rFonts w:ascii="Times New Roman" w:hAnsi="Times New Roman" w:cs="Times New Roman"/>
          <w:b/>
          <w:bCs/>
          <w:color w:val="000000" w:themeColor="text1"/>
          <w:sz w:val="24"/>
          <w:szCs w:val="24"/>
        </w:rPr>
        <w:t>S</w:t>
      </w:r>
      <w:r w:rsidR="00792CEB" w:rsidRPr="00DC29D8">
        <w:rPr>
          <w:rFonts w:ascii="Times New Roman" w:hAnsi="Times New Roman" w:cs="Times New Roman"/>
          <w:b/>
          <w:bCs/>
          <w:color w:val="000000" w:themeColor="text1"/>
          <w:sz w:val="24"/>
          <w:szCs w:val="24"/>
        </w:rPr>
        <w:t>ustainability</w:t>
      </w:r>
      <w:bookmarkEnd w:id="7"/>
    </w:p>
    <w:bookmarkEnd w:id="8"/>
    <w:p w14:paraId="4EE11B0E" w14:textId="20A68861" w:rsidR="006D365F" w:rsidRPr="005D4C46" w:rsidRDefault="00792CEB" w:rsidP="007024E1">
      <w:pPr>
        <w:spacing w:after="120" w:line="240" w:lineRule="auto"/>
        <w:ind w:firstLine="284"/>
        <w:jc w:val="both"/>
        <w:rPr>
          <w:rFonts w:ascii="Times New Roman" w:hAnsi="Times New Roman" w:cs="Times New Roman"/>
        </w:rPr>
      </w:pPr>
      <w:r w:rsidRPr="005D4C46">
        <w:rPr>
          <w:rFonts w:ascii="Times New Roman" w:hAnsi="Times New Roman" w:cs="Times New Roman"/>
          <w:bCs/>
        </w:rPr>
        <w:t xml:space="preserve">Training should </w:t>
      </w:r>
      <w:r w:rsidR="004321DF" w:rsidRPr="005D4C46">
        <w:rPr>
          <w:rFonts w:ascii="Times New Roman" w:hAnsi="Times New Roman" w:cs="Times New Roman"/>
          <w:bCs/>
        </w:rPr>
        <w:t xml:space="preserve">be developed </w:t>
      </w:r>
      <w:r w:rsidRPr="005D4C46">
        <w:rPr>
          <w:rFonts w:ascii="Times New Roman" w:hAnsi="Times New Roman" w:cs="Times New Roman"/>
          <w:bCs/>
        </w:rPr>
        <w:t>to provide</w:t>
      </w:r>
      <w:r w:rsidRPr="005D4C46">
        <w:rPr>
          <w:rFonts w:ascii="Times New Roman" w:hAnsi="Times New Roman" w:cs="Times New Roman"/>
        </w:rPr>
        <w:t xml:space="preserve"> a sustainable and lasting improvement in the ability of participants to deliver effective aviation security</w:t>
      </w:r>
      <w:r w:rsidR="00871FC7" w:rsidRPr="005D4C46">
        <w:rPr>
          <w:rFonts w:ascii="Times New Roman" w:hAnsi="Times New Roman" w:cs="Times New Roman"/>
        </w:rPr>
        <w:t xml:space="preserve"> and</w:t>
      </w:r>
      <w:r w:rsidR="00B22F7F" w:rsidRPr="005D4C46">
        <w:rPr>
          <w:rFonts w:ascii="Times New Roman" w:hAnsi="Times New Roman" w:cs="Times New Roman"/>
        </w:rPr>
        <w:t xml:space="preserve"> to</w:t>
      </w:r>
      <w:r w:rsidR="00871FC7" w:rsidRPr="005D4C46">
        <w:rPr>
          <w:rFonts w:ascii="Times New Roman" w:hAnsi="Times New Roman" w:cs="Times New Roman"/>
        </w:rPr>
        <w:t xml:space="preserve"> embrace </w:t>
      </w:r>
      <w:r w:rsidR="00B22F7F" w:rsidRPr="005D4C46">
        <w:rPr>
          <w:rFonts w:ascii="Times New Roman" w:hAnsi="Times New Roman" w:cs="Times New Roman"/>
        </w:rPr>
        <w:t xml:space="preserve">a </w:t>
      </w:r>
      <w:r w:rsidR="007024E1">
        <w:rPr>
          <w:rFonts w:ascii="Times New Roman" w:hAnsi="Times New Roman" w:cs="Times New Roman"/>
        </w:rPr>
        <w:t xml:space="preserve">robust </w:t>
      </w:r>
      <w:r w:rsidR="00A73C8B" w:rsidRPr="005D4C46">
        <w:rPr>
          <w:rFonts w:ascii="Times New Roman" w:hAnsi="Times New Roman" w:cs="Times New Roman"/>
        </w:rPr>
        <w:t>security culture.</w:t>
      </w:r>
      <w:r w:rsidR="003D4F71" w:rsidRPr="005D4C46">
        <w:rPr>
          <w:rFonts w:ascii="Times New Roman" w:hAnsi="Times New Roman" w:cs="Times New Roman"/>
        </w:rPr>
        <w:t xml:space="preserve"> A well-planned, </w:t>
      </w:r>
      <w:proofErr w:type="gramStart"/>
      <w:r w:rsidR="003D4F71" w:rsidRPr="005D4C46">
        <w:rPr>
          <w:rFonts w:ascii="Times New Roman" w:hAnsi="Times New Roman" w:cs="Times New Roman"/>
        </w:rPr>
        <w:t>well-designed</w:t>
      </w:r>
      <w:proofErr w:type="gramEnd"/>
      <w:r w:rsidR="003D4F71" w:rsidRPr="005D4C46">
        <w:rPr>
          <w:rFonts w:ascii="Times New Roman" w:hAnsi="Times New Roman" w:cs="Times New Roman"/>
        </w:rPr>
        <w:t xml:space="preserve"> and well-run training programme that is learner-focused is likely to better engage participants, resulting in achievement of course objectives and goals, and better long-term </w:t>
      </w:r>
      <w:r w:rsidR="00227C6E">
        <w:rPr>
          <w:rFonts w:ascii="Times New Roman" w:hAnsi="Times New Roman" w:cs="Times New Roman"/>
        </w:rPr>
        <w:t xml:space="preserve">security </w:t>
      </w:r>
      <w:r w:rsidR="003D4F71" w:rsidRPr="005D4C46">
        <w:rPr>
          <w:rFonts w:ascii="Times New Roman" w:hAnsi="Times New Roman" w:cs="Times New Roman"/>
        </w:rPr>
        <w:t>outcomes.</w:t>
      </w:r>
    </w:p>
    <w:p w14:paraId="00FB84DE" w14:textId="7475AB31" w:rsidR="007A51C9" w:rsidRDefault="00ED7E72" w:rsidP="006E2E17">
      <w:pPr>
        <w:spacing w:after="120" w:line="240" w:lineRule="auto"/>
        <w:ind w:left="284" w:right="288"/>
        <w:jc w:val="both"/>
        <w:rPr>
          <w:rFonts w:ascii="Times New Roman" w:hAnsi="Times New Roman" w:cs="Times New Roman"/>
          <w:i/>
          <w:iCs/>
        </w:rPr>
      </w:pPr>
      <w:r w:rsidRPr="007109E7">
        <w:rPr>
          <w:rFonts w:ascii="Times New Roman" w:hAnsi="Times New Roman" w:cs="Times New Roman"/>
          <w:b/>
          <w:bCs/>
          <w:i/>
          <w:iCs/>
        </w:rPr>
        <w:t>Top Tip</w:t>
      </w:r>
      <w:r w:rsidRPr="007109E7">
        <w:rPr>
          <w:rFonts w:ascii="Times New Roman" w:hAnsi="Times New Roman" w:cs="Times New Roman"/>
          <w:i/>
          <w:iCs/>
        </w:rPr>
        <w:t xml:space="preserve">: </w:t>
      </w:r>
      <w:r w:rsidR="00E801E1" w:rsidRPr="007109E7">
        <w:rPr>
          <w:rFonts w:ascii="Times New Roman" w:hAnsi="Times New Roman" w:cs="Times New Roman"/>
          <w:i/>
          <w:iCs/>
        </w:rPr>
        <w:t>T</w:t>
      </w:r>
      <w:r w:rsidR="006D365F" w:rsidRPr="007109E7">
        <w:rPr>
          <w:rFonts w:ascii="Times New Roman" w:hAnsi="Times New Roman" w:cs="Times New Roman"/>
          <w:i/>
          <w:iCs/>
        </w:rPr>
        <w:t>raining</w:t>
      </w:r>
      <w:r w:rsidR="00E801E1" w:rsidRPr="007109E7">
        <w:rPr>
          <w:rFonts w:ascii="Times New Roman" w:hAnsi="Times New Roman" w:cs="Times New Roman"/>
          <w:i/>
          <w:iCs/>
        </w:rPr>
        <w:t xml:space="preserve"> should be undertaken to </w:t>
      </w:r>
      <w:r w:rsidR="006D365F" w:rsidRPr="007109E7">
        <w:rPr>
          <w:rFonts w:ascii="Times New Roman" w:hAnsi="Times New Roman" w:cs="Times New Roman"/>
          <w:i/>
          <w:iCs/>
        </w:rPr>
        <w:t xml:space="preserve">build </w:t>
      </w:r>
      <w:r w:rsidR="0073222C" w:rsidRPr="007109E7">
        <w:rPr>
          <w:rFonts w:ascii="Times New Roman" w:hAnsi="Times New Roman" w:cs="Times New Roman"/>
          <w:i/>
          <w:iCs/>
        </w:rPr>
        <w:t xml:space="preserve">capacity and </w:t>
      </w:r>
      <w:r w:rsidR="006D365F" w:rsidRPr="007109E7">
        <w:rPr>
          <w:rFonts w:ascii="Times New Roman" w:hAnsi="Times New Roman" w:cs="Times New Roman"/>
          <w:i/>
          <w:iCs/>
        </w:rPr>
        <w:t>capa</w:t>
      </w:r>
      <w:r w:rsidR="00274340" w:rsidRPr="007109E7">
        <w:rPr>
          <w:rFonts w:ascii="Times New Roman" w:hAnsi="Times New Roman" w:cs="Times New Roman"/>
          <w:i/>
          <w:iCs/>
        </w:rPr>
        <w:t>bility</w:t>
      </w:r>
      <w:r w:rsidR="0073222C" w:rsidRPr="007109E7">
        <w:rPr>
          <w:rFonts w:ascii="Times New Roman" w:hAnsi="Times New Roman" w:cs="Times New Roman"/>
          <w:i/>
          <w:iCs/>
        </w:rPr>
        <w:t xml:space="preserve"> at all levels </w:t>
      </w:r>
      <w:r w:rsidR="00227C6E">
        <w:rPr>
          <w:rFonts w:ascii="Times New Roman" w:hAnsi="Times New Roman" w:cs="Times New Roman"/>
          <w:i/>
          <w:iCs/>
        </w:rPr>
        <w:t xml:space="preserve">in the organization </w:t>
      </w:r>
      <w:r w:rsidR="0073222C" w:rsidRPr="007109E7">
        <w:rPr>
          <w:rFonts w:ascii="Times New Roman" w:hAnsi="Times New Roman" w:cs="Times New Roman"/>
          <w:i/>
          <w:iCs/>
        </w:rPr>
        <w:t>and include the training</w:t>
      </w:r>
      <w:r w:rsidR="00441257" w:rsidRPr="007109E7">
        <w:rPr>
          <w:rFonts w:ascii="Times New Roman" w:hAnsi="Times New Roman" w:cs="Times New Roman"/>
          <w:i/>
          <w:iCs/>
        </w:rPr>
        <w:t xml:space="preserve"> and certification</w:t>
      </w:r>
      <w:r w:rsidR="007832F1">
        <w:rPr>
          <w:rFonts w:ascii="Times New Roman" w:hAnsi="Times New Roman" w:cs="Times New Roman"/>
          <w:i/>
          <w:iCs/>
        </w:rPr>
        <w:t xml:space="preserve"> of</w:t>
      </w:r>
      <w:r w:rsidR="0073222C" w:rsidRPr="007109E7">
        <w:rPr>
          <w:rFonts w:ascii="Times New Roman" w:hAnsi="Times New Roman" w:cs="Times New Roman"/>
          <w:i/>
          <w:iCs/>
        </w:rPr>
        <w:t xml:space="preserve"> instructors. </w:t>
      </w:r>
      <w:r w:rsidR="00E801E1" w:rsidRPr="007109E7">
        <w:rPr>
          <w:rFonts w:ascii="Times New Roman" w:hAnsi="Times New Roman" w:cs="Times New Roman"/>
          <w:i/>
          <w:iCs/>
        </w:rPr>
        <w:t xml:space="preserve">This will help to </w:t>
      </w:r>
      <w:r w:rsidR="00274340" w:rsidRPr="007109E7">
        <w:rPr>
          <w:rFonts w:ascii="Times New Roman" w:hAnsi="Times New Roman" w:cs="Times New Roman"/>
          <w:i/>
          <w:iCs/>
        </w:rPr>
        <w:t>improve</w:t>
      </w:r>
      <w:r w:rsidR="00A41C20" w:rsidRPr="007109E7">
        <w:rPr>
          <w:rFonts w:ascii="Times New Roman" w:hAnsi="Times New Roman" w:cs="Times New Roman"/>
          <w:i/>
          <w:iCs/>
        </w:rPr>
        <w:t xml:space="preserve"> the skills and</w:t>
      </w:r>
      <w:r w:rsidR="00274340" w:rsidRPr="007109E7">
        <w:rPr>
          <w:rFonts w:ascii="Times New Roman" w:hAnsi="Times New Roman" w:cs="Times New Roman"/>
          <w:i/>
          <w:iCs/>
        </w:rPr>
        <w:t xml:space="preserve"> competencies of participants and </w:t>
      </w:r>
      <w:r w:rsidR="00E801E1" w:rsidRPr="007109E7">
        <w:rPr>
          <w:rFonts w:ascii="Times New Roman" w:hAnsi="Times New Roman" w:cs="Times New Roman"/>
          <w:i/>
          <w:iCs/>
        </w:rPr>
        <w:t>encourage</w:t>
      </w:r>
      <w:r w:rsidR="00274340" w:rsidRPr="007109E7">
        <w:rPr>
          <w:rFonts w:ascii="Times New Roman" w:hAnsi="Times New Roman" w:cs="Times New Roman"/>
          <w:i/>
          <w:iCs/>
        </w:rPr>
        <w:t xml:space="preserve"> sustainability.</w:t>
      </w:r>
      <w:r w:rsidR="00317F99" w:rsidRPr="007109E7">
        <w:rPr>
          <w:rFonts w:ascii="Times New Roman" w:hAnsi="Times New Roman" w:cs="Times New Roman"/>
          <w:i/>
          <w:iCs/>
        </w:rPr>
        <w:t xml:space="preserve"> </w:t>
      </w:r>
      <w:r w:rsidR="0073222C" w:rsidRPr="007109E7">
        <w:rPr>
          <w:rFonts w:ascii="Times New Roman" w:hAnsi="Times New Roman" w:cs="Times New Roman"/>
          <w:i/>
          <w:iCs/>
        </w:rPr>
        <w:t>Recurrent t</w:t>
      </w:r>
      <w:r w:rsidR="00317F99" w:rsidRPr="007109E7">
        <w:rPr>
          <w:rFonts w:ascii="Times New Roman" w:hAnsi="Times New Roman" w:cs="Times New Roman"/>
          <w:i/>
          <w:iCs/>
        </w:rPr>
        <w:t xml:space="preserve">raining should be </w:t>
      </w:r>
      <w:r w:rsidR="0073222C" w:rsidRPr="007109E7">
        <w:rPr>
          <w:rFonts w:ascii="Times New Roman" w:hAnsi="Times New Roman" w:cs="Times New Roman"/>
          <w:i/>
          <w:iCs/>
        </w:rPr>
        <w:t>undertaken at regular intervals to</w:t>
      </w:r>
      <w:r w:rsidR="007832F1">
        <w:rPr>
          <w:rFonts w:ascii="Times New Roman" w:hAnsi="Times New Roman" w:cs="Times New Roman"/>
          <w:i/>
          <w:iCs/>
        </w:rPr>
        <w:t xml:space="preserve"> aid in</w:t>
      </w:r>
      <w:r w:rsidR="0073222C" w:rsidRPr="007109E7">
        <w:rPr>
          <w:rFonts w:ascii="Times New Roman" w:hAnsi="Times New Roman" w:cs="Times New Roman"/>
          <w:i/>
          <w:iCs/>
        </w:rPr>
        <w:t xml:space="preserve"> the formation of lasting skills.</w:t>
      </w:r>
    </w:p>
    <w:p w14:paraId="72F2CA54" w14:textId="1EE00A54" w:rsidR="007A51C9" w:rsidRPr="00ED7F89" w:rsidRDefault="00ED7F89" w:rsidP="00ED7F89">
      <w:pPr>
        <w:pStyle w:val="Heading2"/>
        <w:spacing w:before="240" w:after="120"/>
        <w:rPr>
          <w:rFonts w:ascii="Times New Roman" w:hAnsi="Times New Roman" w:cs="Times New Roman"/>
          <w:b/>
          <w:bCs/>
          <w:color w:val="000000" w:themeColor="text1"/>
          <w:sz w:val="24"/>
          <w:szCs w:val="24"/>
        </w:rPr>
      </w:pPr>
      <w:bookmarkStart w:id="9" w:name="_Toc129163072"/>
      <w:bookmarkStart w:id="10" w:name="_Hlk105403660"/>
      <w:r>
        <w:rPr>
          <w:rFonts w:ascii="Times New Roman" w:hAnsi="Times New Roman" w:cs="Times New Roman"/>
          <w:b/>
          <w:bCs/>
          <w:color w:val="000000" w:themeColor="text1"/>
          <w:sz w:val="24"/>
          <w:szCs w:val="24"/>
        </w:rPr>
        <w:t>3.6</w:t>
      </w:r>
      <w:r>
        <w:rPr>
          <w:rFonts w:ascii="Times New Roman" w:hAnsi="Times New Roman" w:cs="Times New Roman"/>
          <w:b/>
          <w:bCs/>
          <w:color w:val="000000" w:themeColor="text1"/>
          <w:sz w:val="24"/>
          <w:szCs w:val="24"/>
        </w:rPr>
        <w:tab/>
      </w:r>
      <w:r w:rsidR="007A51C9" w:rsidRPr="00ED7F89">
        <w:rPr>
          <w:rFonts w:ascii="Times New Roman" w:hAnsi="Times New Roman" w:cs="Times New Roman"/>
          <w:b/>
          <w:bCs/>
          <w:color w:val="000000" w:themeColor="text1"/>
          <w:sz w:val="24"/>
          <w:szCs w:val="24"/>
        </w:rPr>
        <w:t xml:space="preserve">Quality </w:t>
      </w:r>
      <w:r w:rsidR="005731C9" w:rsidRPr="00ED7F89">
        <w:rPr>
          <w:rFonts w:ascii="Times New Roman" w:hAnsi="Times New Roman" w:cs="Times New Roman"/>
          <w:b/>
          <w:bCs/>
          <w:color w:val="000000" w:themeColor="text1"/>
          <w:sz w:val="24"/>
          <w:szCs w:val="24"/>
        </w:rPr>
        <w:t>A</w:t>
      </w:r>
      <w:r w:rsidR="007A51C9" w:rsidRPr="00ED7F89">
        <w:rPr>
          <w:rFonts w:ascii="Times New Roman" w:hAnsi="Times New Roman" w:cs="Times New Roman"/>
          <w:b/>
          <w:bCs/>
          <w:color w:val="000000" w:themeColor="text1"/>
          <w:sz w:val="24"/>
          <w:szCs w:val="24"/>
        </w:rPr>
        <w:t>ssurance</w:t>
      </w:r>
      <w:bookmarkEnd w:id="9"/>
    </w:p>
    <w:bookmarkEnd w:id="10"/>
    <w:p w14:paraId="560C21B5" w14:textId="0D800A0A" w:rsidR="0008607F" w:rsidRPr="005D4C46" w:rsidRDefault="00B07332" w:rsidP="00C243A4">
      <w:pPr>
        <w:spacing w:after="120" w:line="240" w:lineRule="auto"/>
        <w:ind w:firstLine="360"/>
        <w:jc w:val="both"/>
        <w:rPr>
          <w:rFonts w:ascii="Times New Roman" w:hAnsi="Times New Roman" w:cs="Times New Roman"/>
          <w:bCs/>
        </w:rPr>
      </w:pPr>
      <w:r w:rsidRPr="005D4C46">
        <w:rPr>
          <w:rFonts w:ascii="Times New Roman" w:hAnsi="Times New Roman" w:cs="Times New Roman"/>
          <w:bCs/>
        </w:rPr>
        <w:t>I</w:t>
      </w:r>
      <w:r w:rsidR="007A51C9" w:rsidRPr="005D4C46">
        <w:rPr>
          <w:rFonts w:ascii="Times New Roman" w:hAnsi="Times New Roman" w:cs="Times New Roman"/>
          <w:bCs/>
        </w:rPr>
        <w:t xml:space="preserve">t is important to </w:t>
      </w:r>
      <w:r w:rsidR="00E84A19" w:rsidRPr="005D4C46">
        <w:rPr>
          <w:rFonts w:ascii="Times New Roman" w:hAnsi="Times New Roman" w:cs="Times New Roman"/>
          <w:bCs/>
        </w:rPr>
        <w:t xml:space="preserve">routinely </w:t>
      </w:r>
      <w:r w:rsidR="007A51C9" w:rsidRPr="005D4C46">
        <w:rPr>
          <w:rFonts w:ascii="Times New Roman" w:hAnsi="Times New Roman" w:cs="Times New Roman"/>
          <w:bCs/>
        </w:rPr>
        <w:t>check that the training is designed and delivered i</w:t>
      </w:r>
      <w:r w:rsidR="006E2E17">
        <w:rPr>
          <w:rFonts w:ascii="Times New Roman" w:hAnsi="Times New Roman" w:cs="Times New Roman"/>
          <w:bCs/>
        </w:rPr>
        <w:t>n a way to support the learning</w:t>
      </w:r>
      <w:r w:rsidR="007A51C9" w:rsidRPr="005D4C46">
        <w:rPr>
          <w:rFonts w:ascii="Times New Roman" w:hAnsi="Times New Roman" w:cs="Times New Roman"/>
          <w:bCs/>
        </w:rPr>
        <w:t xml:space="preserve"> goals intended to be achieved. This includes an external check of the materials and delivery to provide feedback on its quality by a person other than the instructor who designed/delivered the training. This should form part of the overall evaluation cycle of training (see next section)</w:t>
      </w:r>
      <w:r w:rsidR="00D72A8B" w:rsidRPr="005D4C46">
        <w:rPr>
          <w:rFonts w:ascii="Times New Roman" w:hAnsi="Times New Roman" w:cs="Times New Roman"/>
          <w:bCs/>
        </w:rPr>
        <w:t>.</w:t>
      </w:r>
      <w:r w:rsidR="007A51C9" w:rsidRPr="005D4C46">
        <w:rPr>
          <w:rFonts w:ascii="Times New Roman" w:hAnsi="Times New Roman" w:cs="Times New Roman"/>
          <w:bCs/>
        </w:rPr>
        <w:t xml:space="preserve"> </w:t>
      </w:r>
      <w:bookmarkStart w:id="11" w:name="_Hlk105403711"/>
    </w:p>
    <w:p w14:paraId="70EE6928" w14:textId="0DA38AAF" w:rsidR="000061BA" w:rsidRPr="005D4C46" w:rsidRDefault="000061BA" w:rsidP="00C243A4">
      <w:pPr>
        <w:spacing w:after="120" w:line="240" w:lineRule="auto"/>
        <w:ind w:firstLine="360"/>
        <w:jc w:val="both"/>
        <w:rPr>
          <w:rFonts w:ascii="Times New Roman" w:hAnsi="Times New Roman" w:cs="Times New Roman"/>
          <w:bCs/>
        </w:rPr>
      </w:pPr>
      <w:r w:rsidRPr="005D4C46">
        <w:rPr>
          <w:rFonts w:ascii="Times New Roman" w:hAnsi="Times New Roman" w:cs="Times New Roman"/>
          <w:bCs/>
        </w:rPr>
        <w:t>Guidance material on how to undertake quality assurance of training material, delivery and as</w:t>
      </w:r>
      <w:r w:rsidR="00E801E1" w:rsidRPr="005D4C46">
        <w:rPr>
          <w:rFonts w:ascii="Times New Roman" w:hAnsi="Times New Roman" w:cs="Times New Roman"/>
          <w:bCs/>
        </w:rPr>
        <w:t>sessment is available from ICAO</w:t>
      </w:r>
      <w:r w:rsidR="00E801E1" w:rsidRPr="005D4C46">
        <w:rPr>
          <w:rStyle w:val="FootnoteReference"/>
          <w:rFonts w:ascii="Times New Roman" w:hAnsi="Times New Roman" w:cs="Times New Roman"/>
          <w:bCs/>
        </w:rPr>
        <w:footnoteReference w:id="1"/>
      </w:r>
      <w:r w:rsidRPr="005D4C46">
        <w:rPr>
          <w:rFonts w:ascii="Times New Roman" w:hAnsi="Times New Roman" w:cs="Times New Roman"/>
          <w:bCs/>
        </w:rPr>
        <w:t xml:space="preserve"> to </w:t>
      </w:r>
      <w:r w:rsidR="00E801E1" w:rsidRPr="005D4C46">
        <w:rPr>
          <w:rFonts w:ascii="Times New Roman" w:hAnsi="Times New Roman" w:cs="Times New Roman"/>
          <w:bCs/>
        </w:rPr>
        <w:t xml:space="preserve">help </w:t>
      </w:r>
      <w:r w:rsidRPr="005D4C46">
        <w:rPr>
          <w:rFonts w:ascii="Times New Roman" w:hAnsi="Times New Roman" w:cs="Times New Roman"/>
          <w:bCs/>
        </w:rPr>
        <w:t xml:space="preserve">guide the process. </w:t>
      </w:r>
    </w:p>
    <w:p w14:paraId="040AF42D" w14:textId="42AF03AF" w:rsidR="00932090" w:rsidRPr="005D4C46" w:rsidRDefault="00CD4B11" w:rsidP="00C242F6">
      <w:pPr>
        <w:spacing w:after="120" w:line="240" w:lineRule="auto"/>
        <w:ind w:left="284" w:right="289"/>
        <w:jc w:val="both"/>
        <w:rPr>
          <w:rFonts w:ascii="Times New Roman" w:hAnsi="Times New Roman" w:cs="Times New Roman"/>
          <w:i/>
          <w:iCs/>
        </w:rPr>
      </w:pPr>
      <w:r w:rsidRPr="005D4C46">
        <w:rPr>
          <w:rFonts w:ascii="Times New Roman" w:hAnsi="Times New Roman" w:cs="Times New Roman"/>
          <w:b/>
          <w:bCs/>
          <w:i/>
          <w:iCs/>
        </w:rPr>
        <w:t>Top Tip:</w:t>
      </w:r>
      <w:r w:rsidRPr="005D4C46">
        <w:rPr>
          <w:rFonts w:ascii="Times New Roman" w:hAnsi="Times New Roman" w:cs="Times New Roman"/>
          <w:i/>
          <w:iCs/>
        </w:rPr>
        <w:t xml:space="preserve"> To support the achievement of successful learning outcom</w:t>
      </w:r>
      <w:r w:rsidR="006E2E17">
        <w:rPr>
          <w:rFonts w:ascii="Times New Roman" w:hAnsi="Times New Roman" w:cs="Times New Roman"/>
          <w:i/>
          <w:iCs/>
        </w:rPr>
        <w:t>es, consider the use of</w:t>
      </w:r>
      <w:r w:rsidRPr="005D4C46">
        <w:rPr>
          <w:rFonts w:ascii="Times New Roman" w:hAnsi="Times New Roman" w:cs="Times New Roman"/>
          <w:i/>
          <w:iCs/>
        </w:rPr>
        <w:t xml:space="preserve"> quality assurance from an independent entity outside of the</w:t>
      </w:r>
      <w:r w:rsidR="009749FA" w:rsidRPr="005D4C46">
        <w:rPr>
          <w:rFonts w:ascii="Times New Roman" w:hAnsi="Times New Roman" w:cs="Times New Roman"/>
          <w:i/>
          <w:iCs/>
        </w:rPr>
        <w:t xml:space="preserve"> training delivery</w:t>
      </w:r>
      <w:r w:rsidRPr="005D4C46">
        <w:rPr>
          <w:rFonts w:ascii="Times New Roman" w:hAnsi="Times New Roman" w:cs="Times New Roman"/>
          <w:i/>
          <w:iCs/>
        </w:rPr>
        <w:t xml:space="preserve"> organization.</w:t>
      </w:r>
      <w:r w:rsidR="006E2E17">
        <w:rPr>
          <w:rFonts w:ascii="Times New Roman" w:hAnsi="Times New Roman" w:cs="Times New Roman"/>
          <w:i/>
          <w:iCs/>
        </w:rPr>
        <w:t xml:space="preserve"> External checks can </w:t>
      </w:r>
      <w:r w:rsidR="00C242F6">
        <w:rPr>
          <w:rFonts w:ascii="Times New Roman" w:hAnsi="Times New Roman" w:cs="Times New Roman"/>
          <w:i/>
          <w:iCs/>
        </w:rPr>
        <w:t xml:space="preserve">help to </w:t>
      </w:r>
      <w:r w:rsidR="006E2E17">
        <w:rPr>
          <w:rFonts w:ascii="Times New Roman" w:hAnsi="Times New Roman" w:cs="Times New Roman"/>
          <w:i/>
          <w:iCs/>
        </w:rPr>
        <w:t>provide honest</w:t>
      </w:r>
      <w:r w:rsidR="00161DB2">
        <w:rPr>
          <w:rFonts w:ascii="Times New Roman" w:hAnsi="Times New Roman" w:cs="Times New Roman"/>
          <w:i/>
          <w:iCs/>
        </w:rPr>
        <w:t xml:space="preserve"> and authentic</w:t>
      </w:r>
      <w:r w:rsidR="006E2E17">
        <w:rPr>
          <w:rFonts w:ascii="Times New Roman" w:hAnsi="Times New Roman" w:cs="Times New Roman"/>
          <w:i/>
          <w:iCs/>
        </w:rPr>
        <w:t xml:space="preserve"> feedback to</w:t>
      </w:r>
      <w:r w:rsidR="00C242F6">
        <w:rPr>
          <w:rFonts w:ascii="Times New Roman" w:hAnsi="Times New Roman" w:cs="Times New Roman"/>
          <w:i/>
          <w:iCs/>
        </w:rPr>
        <w:t xml:space="preserve"> </w:t>
      </w:r>
      <w:r w:rsidR="006E2E17">
        <w:rPr>
          <w:rFonts w:ascii="Times New Roman" w:hAnsi="Times New Roman" w:cs="Times New Roman"/>
          <w:i/>
          <w:iCs/>
        </w:rPr>
        <w:t>improve the training product.</w:t>
      </w:r>
    </w:p>
    <w:p w14:paraId="55260A38" w14:textId="4936D6A5" w:rsidR="00932090" w:rsidRPr="00ED7F89" w:rsidRDefault="00ED7F89" w:rsidP="00ED7F89">
      <w:pPr>
        <w:pStyle w:val="Heading2"/>
        <w:spacing w:before="240" w:after="120"/>
        <w:rPr>
          <w:rFonts w:ascii="Times New Roman" w:hAnsi="Times New Roman" w:cs="Times New Roman"/>
          <w:b/>
          <w:bCs/>
          <w:color w:val="000000" w:themeColor="text1"/>
          <w:sz w:val="24"/>
          <w:szCs w:val="24"/>
        </w:rPr>
      </w:pPr>
      <w:bookmarkStart w:id="12" w:name="_Toc129163073"/>
      <w:r>
        <w:rPr>
          <w:rFonts w:ascii="Times New Roman" w:hAnsi="Times New Roman" w:cs="Times New Roman"/>
          <w:b/>
          <w:bCs/>
          <w:color w:val="000000" w:themeColor="text1"/>
          <w:sz w:val="24"/>
          <w:szCs w:val="24"/>
        </w:rPr>
        <w:t>3.7</w:t>
      </w:r>
      <w:r>
        <w:rPr>
          <w:rFonts w:ascii="Times New Roman" w:hAnsi="Times New Roman" w:cs="Times New Roman"/>
          <w:b/>
          <w:bCs/>
          <w:color w:val="000000" w:themeColor="text1"/>
          <w:sz w:val="24"/>
          <w:szCs w:val="24"/>
        </w:rPr>
        <w:tab/>
      </w:r>
      <w:r w:rsidR="00932090" w:rsidRPr="00ED7F89">
        <w:rPr>
          <w:rFonts w:ascii="Times New Roman" w:hAnsi="Times New Roman" w:cs="Times New Roman"/>
          <w:b/>
          <w:bCs/>
          <w:color w:val="000000" w:themeColor="text1"/>
          <w:sz w:val="24"/>
          <w:szCs w:val="24"/>
        </w:rPr>
        <w:t>Outcome Measures</w:t>
      </w:r>
      <w:bookmarkEnd w:id="12"/>
    </w:p>
    <w:p w14:paraId="2F62F1CB" w14:textId="4B8DDA54" w:rsidR="00932090" w:rsidRPr="005D4C46" w:rsidRDefault="00932090" w:rsidP="00C243A4">
      <w:pPr>
        <w:spacing w:after="120" w:line="240" w:lineRule="auto"/>
        <w:ind w:firstLine="284"/>
        <w:jc w:val="both"/>
        <w:rPr>
          <w:rFonts w:ascii="Times New Roman" w:hAnsi="Times New Roman" w:cs="Times New Roman"/>
        </w:rPr>
      </w:pPr>
      <w:r w:rsidRPr="005D4C46">
        <w:rPr>
          <w:rFonts w:ascii="Times New Roman" w:hAnsi="Times New Roman" w:cs="Times New Roman"/>
        </w:rPr>
        <w:t xml:space="preserve">Measuring the effectiveness of training should primarily be based on its </w:t>
      </w:r>
      <w:r w:rsidRPr="00C242F6">
        <w:rPr>
          <w:rFonts w:ascii="Times New Roman" w:hAnsi="Times New Roman" w:cs="Times New Roman"/>
        </w:rPr>
        <w:t>outcome</w:t>
      </w:r>
      <w:r w:rsidRPr="005D4C46">
        <w:rPr>
          <w:rFonts w:ascii="Times New Roman" w:hAnsi="Times New Roman" w:cs="Times New Roman"/>
        </w:rPr>
        <w:t>, rather than the fact it took place. Thus, the quality of the training offered, its relevance and the ability to offer adequate follow-up is more important than quantitative outcomes</w:t>
      </w:r>
      <w:r w:rsidR="00945262" w:rsidRPr="005D4C46">
        <w:rPr>
          <w:rFonts w:ascii="Times New Roman" w:hAnsi="Times New Roman" w:cs="Times New Roman"/>
        </w:rPr>
        <w:t xml:space="preserve">, </w:t>
      </w:r>
      <w:proofErr w:type="gramStart"/>
      <w:r w:rsidR="00E25144" w:rsidRPr="005D4C46">
        <w:rPr>
          <w:rFonts w:ascii="Times New Roman" w:hAnsi="Times New Roman" w:cs="Times New Roman"/>
        </w:rPr>
        <w:t>i.e.</w:t>
      </w:r>
      <w:proofErr w:type="gramEnd"/>
      <w:r w:rsidRPr="005D4C46">
        <w:rPr>
          <w:rFonts w:ascii="Times New Roman" w:hAnsi="Times New Roman" w:cs="Times New Roman"/>
        </w:rPr>
        <w:t xml:space="preserve"> training should be offered to those who will be applying the skills learned in their day-to-day tasks, rather than training extraneous staff whose duties do not directly apply. Though it may happen that expected outcomes are not fully achieved, a focus on the results that have been achieved allows for goals to be re-evaluated. This ensures that </w:t>
      </w:r>
      <w:r w:rsidR="009749FA" w:rsidRPr="005D4C46">
        <w:rPr>
          <w:rFonts w:ascii="Times New Roman" w:hAnsi="Times New Roman" w:cs="Times New Roman"/>
        </w:rPr>
        <w:t>goals</w:t>
      </w:r>
      <w:r w:rsidRPr="005D4C46">
        <w:rPr>
          <w:rFonts w:ascii="Times New Roman" w:hAnsi="Times New Roman" w:cs="Times New Roman"/>
        </w:rPr>
        <w:t xml:space="preserve"> are feasible and that there is a continued effort to reach desired outcomes. </w:t>
      </w:r>
    </w:p>
    <w:p w14:paraId="5F4A6592" w14:textId="54B75E89" w:rsidR="009749FA" w:rsidRPr="005D4C46" w:rsidRDefault="009749FA" w:rsidP="00C243A4">
      <w:pPr>
        <w:spacing w:after="120" w:line="240" w:lineRule="auto"/>
        <w:ind w:left="284" w:right="289"/>
        <w:jc w:val="both"/>
        <w:rPr>
          <w:rFonts w:ascii="Times New Roman" w:hAnsi="Times New Roman" w:cs="Times New Roman"/>
          <w:i/>
          <w:iCs/>
        </w:rPr>
      </w:pPr>
      <w:r w:rsidRPr="005D4C46">
        <w:rPr>
          <w:rFonts w:ascii="Times New Roman" w:hAnsi="Times New Roman" w:cs="Times New Roman"/>
          <w:b/>
          <w:bCs/>
          <w:i/>
          <w:iCs/>
        </w:rPr>
        <w:lastRenderedPageBreak/>
        <w:t>Top Tip:</w:t>
      </w:r>
      <w:r w:rsidRPr="005D4C46">
        <w:rPr>
          <w:rFonts w:ascii="Times New Roman" w:hAnsi="Times New Roman" w:cs="Times New Roman"/>
          <w:i/>
          <w:iCs/>
        </w:rPr>
        <w:t xml:space="preserve"> Take care to select the right participants for a training course or workshop. This will help to ensure there is a good chance that the training will have a positive outcome.</w:t>
      </w:r>
      <w:r w:rsidRPr="005D4C46">
        <w:rPr>
          <w:rFonts w:ascii="Times New Roman" w:hAnsi="Times New Roman" w:cs="Times New Roman"/>
        </w:rPr>
        <w:t xml:space="preserve">  </w:t>
      </w:r>
    </w:p>
    <w:p w14:paraId="526CA7A7" w14:textId="621F957F" w:rsidR="009D69DF" w:rsidRPr="005D4C46" w:rsidRDefault="00932090" w:rsidP="00AD5E00">
      <w:pPr>
        <w:spacing w:after="120" w:line="240" w:lineRule="auto"/>
        <w:ind w:firstLine="284"/>
        <w:jc w:val="both"/>
        <w:rPr>
          <w:rFonts w:ascii="Times New Roman" w:hAnsi="Times New Roman" w:cs="Times New Roman"/>
        </w:rPr>
      </w:pPr>
      <w:r w:rsidRPr="005D4C46">
        <w:rPr>
          <w:rFonts w:ascii="Times New Roman" w:hAnsi="Times New Roman" w:cs="Times New Roman"/>
        </w:rPr>
        <w:t xml:space="preserve">Outcome measures at a national level can provide valuable information on the effectiveness of training. This data can be gathered by surveying the participants after the training to see if they were able to apply the knowledge gained to their jobs, as well as by measuring increases in security compliance through iterative assessments. </w:t>
      </w:r>
    </w:p>
    <w:p w14:paraId="2ADC1A35" w14:textId="1004EA1A" w:rsidR="00A14CF6" w:rsidRPr="00ED7F89" w:rsidRDefault="00776B45" w:rsidP="00ED7F89">
      <w:pPr>
        <w:pStyle w:val="Heading1"/>
        <w:numPr>
          <w:ilvl w:val="0"/>
          <w:numId w:val="28"/>
        </w:numPr>
        <w:spacing w:before="240" w:after="120"/>
        <w:ind w:left="284"/>
        <w:rPr>
          <w:rFonts w:ascii="Times New Roman" w:hAnsi="Times New Roman" w:cs="Times New Roman"/>
          <w:b/>
          <w:bCs w:val="0"/>
          <w:i w:val="0"/>
          <w:iCs w:val="0"/>
          <w:sz w:val="28"/>
          <w:szCs w:val="28"/>
        </w:rPr>
      </w:pPr>
      <w:bookmarkStart w:id="13" w:name="_Toc129163074"/>
      <w:r w:rsidRPr="00ED7F89">
        <w:rPr>
          <w:rFonts w:ascii="Times New Roman" w:hAnsi="Times New Roman" w:cs="Times New Roman"/>
          <w:b/>
          <w:bCs w:val="0"/>
          <w:i w:val="0"/>
          <w:iCs w:val="0"/>
          <w:sz w:val="28"/>
          <w:szCs w:val="28"/>
        </w:rPr>
        <w:t xml:space="preserve">Monitoring and Evaluation </w:t>
      </w:r>
      <w:r w:rsidR="003A7144" w:rsidRPr="00ED7F89">
        <w:rPr>
          <w:rFonts w:ascii="Times New Roman" w:hAnsi="Times New Roman" w:cs="Times New Roman"/>
          <w:b/>
          <w:bCs w:val="0"/>
          <w:i w:val="0"/>
          <w:iCs w:val="0"/>
          <w:sz w:val="28"/>
          <w:szCs w:val="28"/>
        </w:rPr>
        <w:t>Tools</w:t>
      </w:r>
      <w:bookmarkEnd w:id="13"/>
      <w:r w:rsidR="003A7144" w:rsidRPr="00ED7F89">
        <w:rPr>
          <w:rFonts w:ascii="Times New Roman" w:hAnsi="Times New Roman" w:cs="Times New Roman"/>
          <w:b/>
          <w:bCs w:val="0"/>
          <w:i w:val="0"/>
          <w:iCs w:val="0"/>
          <w:sz w:val="28"/>
          <w:szCs w:val="28"/>
        </w:rPr>
        <w:t xml:space="preserve"> </w:t>
      </w:r>
    </w:p>
    <w:bookmarkEnd w:id="11"/>
    <w:p w14:paraId="5C0DA1B3" w14:textId="77777777" w:rsidR="00F2493D" w:rsidRPr="005D4C46" w:rsidRDefault="00CD7181" w:rsidP="00AD5E00">
      <w:pPr>
        <w:spacing w:after="120" w:line="240" w:lineRule="auto"/>
        <w:ind w:firstLine="357"/>
        <w:jc w:val="both"/>
        <w:rPr>
          <w:rFonts w:ascii="Times New Roman" w:hAnsi="Times New Roman" w:cs="Times New Roman"/>
        </w:rPr>
      </w:pPr>
      <w:r w:rsidRPr="005D4C46">
        <w:rPr>
          <w:rFonts w:ascii="Times New Roman" w:hAnsi="Times New Roman" w:cs="Times New Roman"/>
        </w:rPr>
        <w:t xml:space="preserve">All organizations responsible for the training and development of aviation security personnel should perform some form of training evaluation to determine the extent </w:t>
      </w:r>
      <w:r w:rsidR="009749FA" w:rsidRPr="005D4C46">
        <w:rPr>
          <w:rFonts w:ascii="Times New Roman" w:hAnsi="Times New Roman" w:cs="Times New Roman"/>
        </w:rPr>
        <w:t xml:space="preserve">to which </w:t>
      </w:r>
      <w:r w:rsidRPr="005D4C46">
        <w:rPr>
          <w:rFonts w:ascii="Times New Roman" w:hAnsi="Times New Roman" w:cs="Times New Roman"/>
        </w:rPr>
        <w:t xml:space="preserve">its objectives are being achieved. This will ideally use </w:t>
      </w:r>
      <w:proofErr w:type="gramStart"/>
      <w:r w:rsidRPr="005D4C46">
        <w:rPr>
          <w:rFonts w:ascii="Times New Roman" w:hAnsi="Times New Roman" w:cs="Times New Roman"/>
        </w:rPr>
        <w:t>a number of</w:t>
      </w:r>
      <w:proofErr w:type="gramEnd"/>
      <w:r w:rsidRPr="005D4C46">
        <w:rPr>
          <w:rFonts w:ascii="Times New Roman" w:hAnsi="Times New Roman" w:cs="Times New Roman"/>
        </w:rPr>
        <w:t xml:space="preserve"> different </w:t>
      </w:r>
      <w:r w:rsidR="00760885" w:rsidRPr="005D4C46">
        <w:rPr>
          <w:rFonts w:ascii="Times New Roman" w:hAnsi="Times New Roman" w:cs="Times New Roman"/>
        </w:rPr>
        <w:t xml:space="preserve">indicators and </w:t>
      </w:r>
      <w:r w:rsidRPr="005D4C46">
        <w:rPr>
          <w:rFonts w:ascii="Times New Roman" w:hAnsi="Times New Roman" w:cs="Times New Roman"/>
        </w:rPr>
        <w:t xml:space="preserve">areas of focus, which gather thoughts, observations, and critiques (open and anonymous) from both instructors and participants. </w:t>
      </w:r>
    </w:p>
    <w:p w14:paraId="1FF0D006" w14:textId="519F019C" w:rsidR="00D2532A" w:rsidRPr="005D4C46" w:rsidRDefault="00D2532A" w:rsidP="00AD5E00">
      <w:pPr>
        <w:spacing w:after="120" w:line="240" w:lineRule="auto"/>
        <w:ind w:firstLine="357"/>
        <w:jc w:val="both"/>
        <w:rPr>
          <w:rFonts w:ascii="Times New Roman" w:hAnsi="Times New Roman" w:cs="Times New Roman"/>
        </w:rPr>
      </w:pPr>
      <w:r w:rsidRPr="005D4C46">
        <w:rPr>
          <w:rFonts w:ascii="Times New Roman" w:hAnsi="Times New Roman" w:cs="Times New Roman"/>
        </w:rPr>
        <w:t>Training evaluation should be conducted</w:t>
      </w:r>
      <w:r w:rsidR="00CD7181" w:rsidRPr="005D4C46">
        <w:rPr>
          <w:rFonts w:ascii="Times New Roman" w:hAnsi="Times New Roman" w:cs="Times New Roman"/>
        </w:rPr>
        <w:t xml:space="preserve"> on a regular basis</w:t>
      </w:r>
      <w:r w:rsidRPr="005D4C46">
        <w:rPr>
          <w:rFonts w:ascii="Times New Roman" w:hAnsi="Times New Roman" w:cs="Times New Roman"/>
        </w:rPr>
        <w:t xml:space="preserve"> with the aim of improving all aspects of training, including course </w:t>
      </w:r>
      <w:r w:rsidR="0002489E" w:rsidRPr="005D4C46">
        <w:rPr>
          <w:rFonts w:ascii="Times New Roman" w:hAnsi="Times New Roman" w:cs="Times New Roman"/>
        </w:rPr>
        <w:t xml:space="preserve">development and </w:t>
      </w:r>
      <w:r w:rsidRPr="005D4C46">
        <w:rPr>
          <w:rFonts w:ascii="Times New Roman" w:hAnsi="Times New Roman" w:cs="Times New Roman"/>
        </w:rPr>
        <w:t xml:space="preserve">content, </w:t>
      </w:r>
      <w:r w:rsidR="0002489E" w:rsidRPr="005D4C46">
        <w:rPr>
          <w:rFonts w:ascii="Times New Roman" w:hAnsi="Times New Roman" w:cs="Times New Roman"/>
        </w:rPr>
        <w:t xml:space="preserve">the </w:t>
      </w:r>
      <w:r w:rsidRPr="005D4C46">
        <w:rPr>
          <w:rFonts w:ascii="Times New Roman" w:hAnsi="Times New Roman" w:cs="Times New Roman"/>
        </w:rPr>
        <w:t xml:space="preserve">learning environment, and the method of delivery. </w:t>
      </w:r>
    </w:p>
    <w:p w14:paraId="45A9CF15" w14:textId="52F244BE" w:rsidR="00412B74" w:rsidRPr="005D4C46" w:rsidRDefault="004B556C" w:rsidP="00AD5E00">
      <w:pPr>
        <w:spacing w:after="120" w:line="240" w:lineRule="auto"/>
        <w:ind w:left="284" w:right="289"/>
        <w:jc w:val="both"/>
        <w:rPr>
          <w:rFonts w:ascii="Times New Roman" w:hAnsi="Times New Roman" w:cs="Times New Roman"/>
          <w:i/>
          <w:iCs/>
        </w:rPr>
      </w:pPr>
      <w:r w:rsidRPr="005D4C46">
        <w:rPr>
          <w:rFonts w:ascii="Times New Roman" w:hAnsi="Times New Roman" w:cs="Times New Roman"/>
          <w:b/>
          <w:bCs/>
          <w:i/>
          <w:iCs/>
        </w:rPr>
        <w:t>Top Tip</w:t>
      </w:r>
      <w:r w:rsidRPr="005D4C46">
        <w:rPr>
          <w:rFonts w:ascii="Times New Roman" w:hAnsi="Times New Roman" w:cs="Times New Roman"/>
          <w:i/>
          <w:iCs/>
        </w:rPr>
        <w:t xml:space="preserve">: Before developing an evaluation process, know exactly what is going to be measured during the training and </w:t>
      </w:r>
      <w:r w:rsidR="009749FA" w:rsidRPr="005D4C46">
        <w:rPr>
          <w:rFonts w:ascii="Times New Roman" w:hAnsi="Times New Roman" w:cs="Times New Roman"/>
          <w:i/>
          <w:iCs/>
        </w:rPr>
        <w:t>share</w:t>
      </w:r>
      <w:r w:rsidRPr="005D4C46">
        <w:rPr>
          <w:rFonts w:ascii="Times New Roman" w:hAnsi="Times New Roman" w:cs="Times New Roman"/>
          <w:i/>
          <w:iCs/>
        </w:rPr>
        <w:t xml:space="preserve"> that information with all participants</w:t>
      </w:r>
      <w:r w:rsidR="0098623A" w:rsidRPr="005D4C46">
        <w:rPr>
          <w:rFonts w:ascii="Times New Roman" w:hAnsi="Times New Roman" w:cs="Times New Roman"/>
          <w:i/>
          <w:iCs/>
        </w:rPr>
        <w:t xml:space="preserve"> (ensuring they know there will be several levels of evaluation)</w:t>
      </w:r>
      <w:r w:rsidRPr="005D4C46">
        <w:rPr>
          <w:rFonts w:ascii="Times New Roman" w:hAnsi="Times New Roman" w:cs="Times New Roman"/>
          <w:i/>
          <w:iCs/>
        </w:rPr>
        <w:t xml:space="preserve">. </w:t>
      </w:r>
    </w:p>
    <w:p w14:paraId="3A2B4F1E" w14:textId="54817ADC" w:rsidR="009D69DF" w:rsidRPr="005D4C46" w:rsidRDefault="00412B74" w:rsidP="000B5A24">
      <w:pPr>
        <w:spacing w:after="0" w:line="240" w:lineRule="auto"/>
        <w:ind w:left="284" w:right="289"/>
        <w:jc w:val="both"/>
        <w:rPr>
          <w:rFonts w:ascii="Times New Roman" w:hAnsi="Times New Roman" w:cs="Times New Roman"/>
          <w:i/>
          <w:iCs/>
        </w:rPr>
      </w:pPr>
      <w:r w:rsidRPr="005D4C46">
        <w:rPr>
          <w:rFonts w:ascii="Times New Roman" w:hAnsi="Times New Roman" w:cs="Times New Roman"/>
          <w:b/>
          <w:bCs/>
          <w:i/>
          <w:iCs/>
        </w:rPr>
        <w:t>Top Tip</w:t>
      </w:r>
      <w:r w:rsidRPr="005D4C46">
        <w:rPr>
          <w:rFonts w:ascii="Times New Roman" w:hAnsi="Times New Roman" w:cs="Times New Roman"/>
          <w:i/>
          <w:iCs/>
        </w:rPr>
        <w:t>: E</w:t>
      </w:r>
      <w:r w:rsidR="004B556C" w:rsidRPr="005D4C46">
        <w:rPr>
          <w:rFonts w:ascii="Times New Roman" w:hAnsi="Times New Roman" w:cs="Times New Roman"/>
          <w:i/>
          <w:iCs/>
        </w:rPr>
        <w:t>nsure training resources are available, including time, budget, and people</w:t>
      </w:r>
      <w:r w:rsidR="0098623A" w:rsidRPr="005D4C46">
        <w:rPr>
          <w:rFonts w:ascii="Times New Roman" w:hAnsi="Times New Roman" w:cs="Times New Roman"/>
          <w:i/>
          <w:iCs/>
        </w:rPr>
        <w:t xml:space="preserve"> for the evaluation</w:t>
      </w:r>
      <w:r w:rsidR="004B556C" w:rsidRPr="005D4C46">
        <w:rPr>
          <w:rFonts w:ascii="Times New Roman" w:hAnsi="Times New Roman" w:cs="Times New Roman"/>
          <w:i/>
          <w:iCs/>
        </w:rPr>
        <w:t>.</w:t>
      </w:r>
      <w:bookmarkStart w:id="14" w:name="_Toc124863071"/>
      <w:bookmarkStart w:id="15" w:name="_Toc124863754"/>
      <w:bookmarkStart w:id="16" w:name="_Toc124863922"/>
      <w:bookmarkStart w:id="17" w:name="_Toc124864561"/>
      <w:bookmarkStart w:id="18" w:name="_Toc124867697"/>
      <w:bookmarkStart w:id="19" w:name="_Toc124868040"/>
      <w:bookmarkStart w:id="20" w:name="_Toc124868071"/>
      <w:bookmarkStart w:id="21" w:name="_Toc124868192"/>
      <w:bookmarkStart w:id="22" w:name="_Toc124863072"/>
      <w:bookmarkStart w:id="23" w:name="_Toc124863755"/>
      <w:bookmarkStart w:id="24" w:name="_Toc124863923"/>
      <w:bookmarkStart w:id="25" w:name="_Toc124864562"/>
      <w:bookmarkStart w:id="26" w:name="_Toc124867698"/>
      <w:bookmarkStart w:id="27" w:name="_Toc124868041"/>
      <w:bookmarkStart w:id="28" w:name="_Toc124868072"/>
      <w:bookmarkStart w:id="29" w:name="_Toc12486819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1A22B7C4" w14:textId="01F20C60" w:rsidR="00BA527D" w:rsidRPr="00ED7F89" w:rsidRDefault="00ED7F89" w:rsidP="00ED7F89">
      <w:pPr>
        <w:pStyle w:val="Heading2"/>
        <w:spacing w:before="240" w:after="120"/>
        <w:rPr>
          <w:rFonts w:ascii="Times New Roman" w:hAnsi="Times New Roman" w:cs="Times New Roman"/>
          <w:b/>
          <w:bCs/>
          <w:color w:val="000000" w:themeColor="text1"/>
          <w:sz w:val="24"/>
          <w:szCs w:val="24"/>
        </w:rPr>
      </w:pPr>
      <w:bookmarkStart w:id="30" w:name="_Toc129163075"/>
      <w:r>
        <w:rPr>
          <w:rFonts w:ascii="Times New Roman" w:hAnsi="Times New Roman" w:cs="Times New Roman"/>
          <w:b/>
          <w:bCs/>
          <w:color w:val="000000" w:themeColor="text1"/>
          <w:sz w:val="24"/>
          <w:szCs w:val="24"/>
        </w:rPr>
        <w:t>4.1</w:t>
      </w:r>
      <w:r>
        <w:rPr>
          <w:rFonts w:ascii="Times New Roman" w:hAnsi="Times New Roman" w:cs="Times New Roman"/>
          <w:b/>
          <w:bCs/>
          <w:color w:val="000000" w:themeColor="text1"/>
          <w:sz w:val="24"/>
          <w:szCs w:val="24"/>
        </w:rPr>
        <w:tab/>
      </w:r>
      <w:r w:rsidR="00BA527D" w:rsidRPr="00ED7F89">
        <w:rPr>
          <w:rFonts w:ascii="Times New Roman" w:hAnsi="Times New Roman" w:cs="Times New Roman"/>
          <w:b/>
          <w:bCs/>
          <w:color w:val="000000" w:themeColor="text1"/>
          <w:sz w:val="24"/>
          <w:szCs w:val="24"/>
        </w:rPr>
        <w:t>The Kirkpatrick Model</w:t>
      </w:r>
      <w:bookmarkEnd w:id="30"/>
    </w:p>
    <w:p w14:paraId="22C31377" w14:textId="0337A571" w:rsidR="005D4C46" w:rsidRDefault="001E0D7B" w:rsidP="00641622">
      <w:pPr>
        <w:spacing w:after="240" w:line="240" w:lineRule="auto"/>
        <w:ind w:firstLine="360"/>
        <w:jc w:val="both"/>
        <w:rPr>
          <w:rFonts w:ascii="Times New Roman" w:hAnsi="Times New Roman" w:cs="Times New Roman"/>
          <w:noProof/>
          <w:color w:val="16181A"/>
          <w:shd w:val="clear" w:color="auto" w:fill="FFFFFF"/>
        </w:rPr>
      </w:pPr>
      <w:r w:rsidRPr="005D4C46">
        <w:rPr>
          <w:rFonts w:ascii="Times New Roman" w:hAnsi="Times New Roman" w:cs="Times New Roman"/>
        </w:rPr>
        <w:t>A</w:t>
      </w:r>
      <w:r w:rsidR="00344624" w:rsidRPr="005D4C46">
        <w:rPr>
          <w:rFonts w:ascii="Times New Roman" w:hAnsi="Times New Roman" w:cs="Times New Roman"/>
        </w:rPr>
        <w:t xml:space="preserve"> useful </w:t>
      </w:r>
      <w:r w:rsidR="00283FED" w:rsidRPr="005D4C46">
        <w:rPr>
          <w:rFonts w:ascii="Times New Roman" w:hAnsi="Times New Roman" w:cs="Times New Roman"/>
        </w:rPr>
        <w:t xml:space="preserve">and widely used </w:t>
      </w:r>
      <w:r w:rsidR="00344624" w:rsidRPr="005D4C46">
        <w:rPr>
          <w:rFonts w:ascii="Times New Roman" w:hAnsi="Times New Roman" w:cs="Times New Roman"/>
        </w:rPr>
        <w:t>tool to support evaluation is t</w:t>
      </w:r>
      <w:r w:rsidR="006B060A" w:rsidRPr="005D4C46">
        <w:rPr>
          <w:rFonts w:ascii="Times New Roman" w:hAnsi="Times New Roman" w:cs="Times New Roman"/>
        </w:rPr>
        <w:t>he</w:t>
      </w:r>
      <w:r w:rsidR="00F876D0" w:rsidRPr="005D4C46">
        <w:rPr>
          <w:rFonts w:ascii="Times New Roman" w:hAnsi="Times New Roman" w:cs="Times New Roman"/>
        </w:rPr>
        <w:t xml:space="preserve"> </w:t>
      </w:r>
      <w:hyperlink r:id="rId14" w:history="1">
        <w:r w:rsidR="00F876D0" w:rsidRPr="005D4C46">
          <w:rPr>
            <w:rStyle w:val="Hyperlink"/>
            <w:rFonts w:ascii="Times New Roman" w:hAnsi="Times New Roman" w:cs="Times New Roman"/>
            <w:b/>
            <w:bCs/>
          </w:rPr>
          <w:t>K</w:t>
        </w:r>
        <w:r w:rsidR="00BE54B4" w:rsidRPr="005D4C46">
          <w:rPr>
            <w:rStyle w:val="Hyperlink"/>
            <w:rFonts w:ascii="Times New Roman" w:hAnsi="Times New Roman" w:cs="Times New Roman"/>
            <w:b/>
            <w:bCs/>
          </w:rPr>
          <w:t>irkpatrick M</w:t>
        </w:r>
        <w:r w:rsidR="00D32FF8" w:rsidRPr="005D4C46">
          <w:rPr>
            <w:rStyle w:val="Hyperlink"/>
            <w:rFonts w:ascii="Times New Roman" w:hAnsi="Times New Roman" w:cs="Times New Roman"/>
            <w:b/>
            <w:bCs/>
          </w:rPr>
          <w:t>ode</w:t>
        </w:r>
        <w:r w:rsidR="00F876D0" w:rsidRPr="005D4C46">
          <w:rPr>
            <w:rStyle w:val="Hyperlink"/>
            <w:rFonts w:ascii="Times New Roman" w:hAnsi="Times New Roman" w:cs="Times New Roman"/>
            <w:b/>
            <w:bCs/>
          </w:rPr>
          <w:t>l</w:t>
        </w:r>
      </w:hyperlink>
      <w:r w:rsidR="00CE363B" w:rsidRPr="005D4C46">
        <w:rPr>
          <w:rFonts w:ascii="Times New Roman" w:hAnsi="Times New Roman" w:cs="Times New Roman"/>
          <w:color w:val="16181A"/>
          <w:shd w:val="clear" w:color="auto" w:fill="FFFFFF"/>
        </w:rPr>
        <w:t xml:space="preserve">. The Model </w:t>
      </w:r>
      <w:r w:rsidR="00344624" w:rsidRPr="005D4C46">
        <w:rPr>
          <w:rFonts w:ascii="Times New Roman" w:hAnsi="Times New Roman" w:cs="Times New Roman"/>
          <w:color w:val="16181A"/>
          <w:shd w:val="clear" w:color="auto" w:fill="FFFFFF"/>
        </w:rPr>
        <w:t xml:space="preserve">covers </w:t>
      </w:r>
      <w:r w:rsidR="009749FA" w:rsidRPr="005D4C46">
        <w:rPr>
          <w:rFonts w:ascii="Times New Roman" w:hAnsi="Times New Roman" w:cs="Times New Roman"/>
          <w:b/>
          <w:bCs/>
          <w:color w:val="16181A"/>
          <w:shd w:val="clear" w:color="auto" w:fill="FFFFFF"/>
        </w:rPr>
        <w:t>four</w:t>
      </w:r>
      <w:r w:rsidR="00344624" w:rsidRPr="005D4C46">
        <w:rPr>
          <w:rFonts w:ascii="Times New Roman" w:hAnsi="Times New Roman" w:cs="Times New Roman"/>
          <w:b/>
          <w:bCs/>
          <w:color w:val="16181A"/>
          <w:shd w:val="clear" w:color="auto" w:fill="FFFFFF"/>
        </w:rPr>
        <w:t xml:space="preserve"> levels</w:t>
      </w:r>
      <w:r w:rsidR="00D96ABA" w:rsidRPr="005D4C46">
        <w:rPr>
          <w:rFonts w:ascii="Times New Roman" w:hAnsi="Times New Roman" w:cs="Times New Roman"/>
          <w:b/>
          <w:bCs/>
          <w:color w:val="16181A"/>
          <w:shd w:val="clear" w:color="auto" w:fill="FFFFFF"/>
        </w:rPr>
        <w:t xml:space="preserve"> of training evaluation</w:t>
      </w:r>
      <w:r w:rsidR="009D6A6A" w:rsidRPr="005D4C46">
        <w:rPr>
          <w:rFonts w:ascii="Times New Roman" w:hAnsi="Times New Roman" w:cs="Times New Roman"/>
          <w:b/>
          <w:bCs/>
          <w:color w:val="16181A"/>
          <w:shd w:val="clear" w:color="auto" w:fill="FFFFFF"/>
        </w:rPr>
        <w:t xml:space="preserve"> and return on investment (ROI)</w:t>
      </w:r>
      <w:r w:rsidR="009D6A6A" w:rsidRPr="005D4C46">
        <w:rPr>
          <w:rFonts w:ascii="Times New Roman" w:hAnsi="Times New Roman" w:cs="Times New Roman"/>
          <w:color w:val="16181A"/>
          <w:shd w:val="clear" w:color="auto" w:fill="FFFFFF"/>
        </w:rPr>
        <w:t>.</w:t>
      </w:r>
      <w:r w:rsidR="009D6A6A" w:rsidRPr="005D4C46">
        <w:rPr>
          <w:rFonts w:ascii="Times New Roman" w:hAnsi="Times New Roman" w:cs="Times New Roman"/>
          <w:b/>
          <w:bCs/>
          <w:color w:val="16181A"/>
          <w:shd w:val="clear" w:color="auto" w:fill="FFFFFF"/>
        </w:rPr>
        <w:t xml:space="preserve"> </w:t>
      </w:r>
      <w:r w:rsidR="009D6A6A" w:rsidRPr="005D4C46">
        <w:rPr>
          <w:rFonts w:ascii="Times New Roman" w:hAnsi="Times New Roman" w:cs="Times New Roman"/>
          <w:color w:val="16181A"/>
          <w:shd w:val="clear" w:color="auto" w:fill="FFFFFF"/>
        </w:rPr>
        <w:t>This model</w:t>
      </w:r>
      <w:r w:rsidR="00344624" w:rsidRPr="005D4C46">
        <w:rPr>
          <w:rFonts w:ascii="Times New Roman" w:hAnsi="Times New Roman" w:cs="Times New Roman"/>
          <w:color w:val="16181A"/>
          <w:shd w:val="clear" w:color="auto" w:fill="FFFFFF"/>
        </w:rPr>
        <w:t xml:space="preserve"> is </w:t>
      </w:r>
      <w:r w:rsidR="006B060A" w:rsidRPr="005D4C46">
        <w:rPr>
          <w:rFonts w:ascii="Times New Roman" w:hAnsi="Times New Roman" w:cs="Times New Roman"/>
        </w:rPr>
        <w:t>glob</w:t>
      </w:r>
      <w:r w:rsidR="00D32FF8" w:rsidRPr="005D4C46">
        <w:rPr>
          <w:rFonts w:ascii="Times New Roman" w:hAnsi="Times New Roman" w:cs="Times New Roman"/>
          <w:color w:val="16181A"/>
          <w:shd w:val="clear" w:color="auto" w:fill="FFFFFF"/>
        </w:rPr>
        <w:t>ally recognized as one of the most effective evaluations of training</w:t>
      </w:r>
      <w:r w:rsidR="00344624" w:rsidRPr="005D4C46">
        <w:rPr>
          <w:rFonts w:ascii="Times New Roman" w:hAnsi="Times New Roman" w:cs="Times New Roman"/>
          <w:color w:val="16181A"/>
          <w:shd w:val="clear" w:color="auto" w:fill="FFFFFF"/>
        </w:rPr>
        <w:t>.</w:t>
      </w:r>
      <w:r w:rsidR="002B62D6" w:rsidRPr="005D4C46">
        <w:rPr>
          <w:rFonts w:ascii="Times New Roman" w:hAnsi="Times New Roman" w:cs="Times New Roman"/>
          <w:noProof/>
          <w:color w:val="16181A"/>
          <w:shd w:val="clear" w:color="auto" w:fill="FFFFFF"/>
        </w:rPr>
        <w:t xml:space="preserve"> </w:t>
      </w:r>
    </w:p>
    <w:p w14:paraId="60DD3AD3" w14:textId="0F51B065" w:rsidR="00D06860" w:rsidRDefault="00D06860" w:rsidP="00641622">
      <w:pPr>
        <w:spacing w:after="240" w:line="240" w:lineRule="auto"/>
        <w:ind w:firstLine="360"/>
        <w:jc w:val="both"/>
        <w:rPr>
          <w:rFonts w:ascii="Times New Roman" w:hAnsi="Times New Roman" w:cs="Times New Roman"/>
          <w:noProof/>
          <w:color w:val="16181A"/>
          <w:shd w:val="clear" w:color="auto" w:fill="FFFFFF"/>
        </w:rPr>
      </w:pPr>
      <w:r>
        <w:rPr>
          <w:rFonts w:ascii="Times New Roman" w:hAnsi="Times New Roman" w:cs="Times New Roman"/>
          <w:noProof/>
          <w:color w:val="16181A"/>
        </w:rPr>
        <mc:AlternateContent>
          <mc:Choice Requires="wps">
            <w:drawing>
              <wp:anchor distT="0" distB="0" distL="114300" distR="114300" simplePos="0" relativeHeight="251755520" behindDoc="0" locked="0" layoutInCell="1" allowOverlap="1" wp14:anchorId="5EF7AE58" wp14:editId="32520527">
                <wp:simplePos x="0" y="0"/>
                <wp:positionH relativeFrom="margin">
                  <wp:posOffset>1356360</wp:posOffset>
                </wp:positionH>
                <wp:positionV relativeFrom="paragraph">
                  <wp:posOffset>72390</wp:posOffset>
                </wp:positionV>
                <wp:extent cx="3411764" cy="3302907"/>
                <wp:effectExtent l="57150" t="57150" r="74930" b="69215"/>
                <wp:wrapNone/>
                <wp:docPr id="26" name="Oval 26"/>
                <wp:cNvGraphicFramePr/>
                <a:graphic xmlns:a="http://schemas.openxmlformats.org/drawingml/2006/main">
                  <a:graphicData uri="http://schemas.microsoft.com/office/word/2010/wordprocessingShape">
                    <wps:wsp>
                      <wps:cNvSpPr/>
                      <wps:spPr>
                        <a:xfrm>
                          <a:off x="0" y="0"/>
                          <a:ext cx="3411764" cy="3302907"/>
                        </a:xfrm>
                        <a:prstGeom prst="ellipse">
                          <a:avLst/>
                        </a:prstGeom>
                        <a:noFill/>
                        <a:ln w="133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916307" id="Oval 26" o:spid="_x0000_s1026" style="position:absolute;margin-left:106.8pt;margin-top:5.7pt;width:268.65pt;height:260.0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" filled="f" strokecolor="#4472c4 [3204]" strokeweight="10.5pt">
                <v:stroke joinstyle="miter"/>
                <w10:wrap anchorx="margin"/>
              </v:oval>
            </w:pict>
          </mc:Fallback>
        </mc:AlternateContent>
      </w:r>
    </w:p>
    <w:p w14:paraId="30271A71" w14:textId="414AA05A" w:rsidR="00AD5E00" w:rsidRDefault="00D06860" w:rsidP="00E172E1">
      <w:pPr>
        <w:spacing w:before="100" w:beforeAutospacing="1" w:after="120" w:line="240" w:lineRule="auto"/>
        <w:ind w:firstLine="360"/>
        <w:jc w:val="center"/>
        <w:rPr>
          <w:rFonts w:ascii="Times New Roman" w:hAnsi="Times New Roman" w:cs="Times New Roman"/>
          <w:b/>
          <w:bCs/>
        </w:rPr>
      </w:pPr>
      <w:r>
        <w:rPr>
          <w:rFonts w:ascii="Times New Roman" w:hAnsi="Times New Roman" w:cs="Times New Roman"/>
          <w:noProof/>
          <w:color w:val="16181A"/>
        </w:rPr>
        <mc:AlternateContent>
          <mc:Choice Requires="wps">
            <w:drawing>
              <wp:anchor distT="0" distB="0" distL="114300" distR="114300" simplePos="0" relativeHeight="251756544" behindDoc="0" locked="0" layoutInCell="1" allowOverlap="1" wp14:anchorId="12379398" wp14:editId="156DA2F8">
                <wp:simplePos x="0" y="0"/>
                <wp:positionH relativeFrom="column">
                  <wp:posOffset>3947583</wp:posOffset>
                </wp:positionH>
                <wp:positionV relativeFrom="paragraph">
                  <wp:posOffset>2391622</wp:posOffset>
                </wp:positionV>
                <wp:extent cx="1260000" cy="508000"/>
                <wp:effectExtent l="0" t="0" r="16510" b="25400"/>
                <wp:wrapNone/>
                <wp:docPr id="28" name="Rectangle: Rounded Corners 28"/>
                <wp:cNvGraphicFramePr/>
                <a:graphic xmlns:a="http://schemas.openxmlformats.org/drawingml/2006/main">
                  <a:graphicData uri="http://schemas.microsoft.com/office/word/2010/wordprocessingShape">
                    <wps:wsp>
                      <wps:cNvSpPr/>
                      <wps:spPr>
                        <a:xfrm>
                          <a:off x="0" y="0"/>
                          <a:ext cx="1260000" cy="508000"/>
                        </a:xfrm>
                        <a:prstGeom prst="roundRect">
                          <a:avLst/>
                        </a:prstGeom>
                        <a:solidFill>
                          <a:schemeClr val="bg1">
                            <a:alpha val="72000"/>
                          </a:schemeClr>
                        </a:solidFill>
                        <a:ln w="15875">
                          <a:solidFill>
                            <a:schemeClr val="accent1">
                              <a:alpha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07A904" w14:textId="77777777" w:rsidR="00D06860" w:rsidRPr="00B47D7D" w:rsidRDefault="00D06860" w:rsidP="00D06860">
                            <w:pPr>
                              <w:jc w:val="center"/>
                              <w:rPr>
                                <w:rFonts w:ascii="Times New Roman" w:hAnsi="Times New Roman" w:cs="Times New Roman"/>
                                <w:color w:val="000000" w:themeColor="text1"/>
                                <w:sz w:val="24"/>
                                <w:szCs w:val="24"/>
                                <w:lang w:val="en-NZ"/>
                              </w:rPr>
                            </w:pPr>
                            <w:r w:rsidRPr="00B47D7D">
                              <w:rPr>
                                <w:rFonts w:ascii="Times New Roman" w:hAnsi="Times New Roman" w:cs="Times New Roman"/>
                                <w:color w:val="000000" w:themeColor="text1"/>
                                <w:sz w:val="24"/>
                                <w:szCs w:val="24"/>
                                <w:lang w:val="en-NZ"/>
                              </w:rPr>
                              <w:t>RETURN ON INVESTMENT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379398" id="Rectangle: Rounded Corners 28" o:spid="_x0000_s1031" style="position:absolute;left:0;text-align:left;margin-left:310.85pt;margin-top:188.3pt;width:99.2pt;height:4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" fillcolor="white [3212]" strokecolor="#4472c4 [3204]" strokeweight="1.25pt">
                <v:fill opacity="47288f"/>
                <v:stroke opacity="16448f" joinstyle="miter"/>
                <v:textbox>
                  <w:txbxContent>
                    <w:p w14:paraId="5A07A904" w14:textId="77777777" w:rsidR="00D06860" w:rsidRPr="00B47D7D" w:rsidRDefault="00D06860" w:rsidP="00D06860">
                      <w:pPr>
                        <w:jc w:val="center"/>
                        <w:rPr>
                          <w:rFonts w:ascii="Times New Roman" w:hAnsi="Times New Roman" w:cs="Times New Roman"/>
                          <w:color w:val="000000" w:themeColor="text1"/>
                          <w:sz w:val="24"/>
                          <w:szCs w:val="24"/>
                          <w:lang w:val="en-NZ"/>
                        </w:rPr>
                      </w:pPr>
                      <w:r w:rsidRPr="00B47D7D">
                        <w:rPr>
                          <w:rFonts w:ascii="Times New Roman" w:hAnsi="Times New Roman" w:cs="Times New Roman"/>
                          <w:color w:val="000000" w:themeColor="text1"/>
                          <w:sz w:val="24"/>
                          <w:szCs w:val="24"/>
                          <w:lang w:val="en-NZ"/>
                        </w:rPr>
                        <w:t>RETURN ON INVESTMENT</w:t>
                      </w:r>
                    </w:p>
                  </w:txbxContent>
                </v:textbox>
              </v:roundrect>
            </w:pict>
          </mc:Fallback>
        </mc:AlternateContent>
      </w:r>
      <w:r>
        <w:rPr>
          <w:rFonts w:ascii="Times New Roman" w:hAnsi="Times New Roman" w:cs="Times New Roman"/>
          <w:noProof/>
          <w:color w:val="16181A"/>
          <w:shd w:val="clear" w:color="auto" w:fill="FFFFFF"/>
        </w:rPr>
        <w:drawing>
          <wp:inline distT="0" distB="0" distL="0" distR="0" wp14:anchorId="4CF3C878" wp14:editId="762B67F6">
            <wp:extent cx="5486400" cy="2172607"/>
            <wp:effectExtent l="0" t="19050" r="0" b="1841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00AD5E00">
        <w:rPr>
          <w:rFonts w:ascii="Times New Roman" w:hAnsi="Times New Roman" w:cs="Times New Roman"/>
          <w:b/>
          <w:bCs/>
        </w:rPr>
        <w:br w:type="page"/>
      </w:r>
    </w:p>
    <w:p w14:paraId="6EAC9C3F" w14:textId="5F3B2204" w:rsidR="001455E7" w:rsidRPr="001B3C8C" w:rsidRDefault="00AD5E00" w:rsidP="001B3C8C">
      <w:pPr>
        <w:spacing w:before="240" w:after="120" w:line="240" w:lineRule="auto"/>
        <w:ind w:firstLine="360"/>
        <w:rPr>
          <w:rFonts w:ascii="Times New Roman" w:hAnsi="Times New Roman" w:cs="Times New Roman"/>
          <w:noProof/>
          <w:color w:val="16181A"/>
          <w:shd w:val="clear" w:color="auto" w:fill="FFFFFF"/>
        </w:rPr>
      </w:pPr>
      <w:r>
        <w:rPr>
          <w:rFonts w:ascii="Times New Roman" w:hAnsi="Times New Roman" w:cs="Times New Roman"/>
          <w:noProof/>
          <w:color w:val="16181A"/>
        </w:rPr>
        <w:lastRenderedPageBreak/>
        <mc:AlternateContent>
          <mc:Choice Requires="wps">
            <w:drawing>
              <wp:anchor distT="0" distB="0" distL="114300" distR="114300" simplePos="0" relativeHeight="251729920" behindDoc="0" locked="0" layoutInCell="1" allowOverlap="1" wp14:anchorId="70D7A6ED" wp14:editId="0E1C937D">
                <wp:simplePos x="0" y="0"/>
                <wp:positionH relativeFrom="margin">
                  <wp:posOffset>10217</wp:posOffset>
                </wp:positionH>
                <wp:positionV relativeFrom="paragraph">
                  <wp:posOffset>-71517</wp:posOffset>
                </wp:positionV>
                <wp:extent cx="5913489" cy="1736850"/>
                <wp:effectExtent l="0" t="0" r="11430" b="15875"/>
                <wp:wrapNone/>
                <wp:docPr id="7" name="Rectangle 7"/>
                <wp:cNvGraphicFramePr/>
                <a:graphic xmlns:a="http://schemas.openxmlformats.org/drawingml/2006/main">
                  <a:graphicData uri="http://schemas.microsoft.com/office/word/2010/wordprocessingShape">
                    <wps:wsp>
                      <wps:cNvSpPr/>
                      <wps:spPr>
                        <a:xfrm>
                          <a:off x="0" y="0"/>
                          <a:ext cx="5913489" cy="173685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85076BB" id="Rectangle 7" o:spid="_x0000_s1026" style="position:absolute;margin-left:.8pt;margin-top:-5.65pt;width:465.65pt;height:136.7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" filled="f" strokecolor="#4472c4 [3204]" strokeweight="1pt">
                <w10:wrap anchorx="margin"/>
              </v:rect>
            </w:pict>
          </mc:Fallback>
        </mc:AlternateContent>
      </w:r>
      <w:r w:rsidR="0095358D" w:rsidRPr="005D4C46">
        <w:rPr>
          <w:rFonts w:ascii="Times New Roman" w:hAnsi="Times New Roman" w:cs="Times New Roman"/>
          <w:b/>
          <w:bCs/>
        </w:rPr>
        <w:t xml:space="preserve">LEVEL </w:t>
      </w:r>
      <w:r w:rsidR="009749FA" w:rsidRPr="005D4C46">
        <w:rPr>
          <w:rFonts w:ascii="Times New Roman" w:hAnsi="Times New Roman" w:cs="Times New Roman"/>
          <w:b/>
          <w:bCs/>
        </w:rPr>
        <w:t>ONE</w:t>
      </w:r>
      <w:r w:rsidR="0095358D" w:rsidRPr="005D4C46">
        <w:rPr>
          <w:rFonts w:ascii="Times New Roman" w:hAnsi="Times New Roman" w:cs="Times New Roman"/>
          <w:b/>
          <w:bCs/>
        </w:rPr>
        <w:t>: REACTION (SATISFACTION)</w:t>
      </w:r>
    </w:p>
    <w:p w14:paraId="6EF31DFC" w14:textId="09326D1A" w:rsidR="001455E7" w:rsidRPr="005D4C46" w:rsidRDefault="001455E7" w:rsidP="00A1484A">
      <w:pPr>
        <w:spacing w:after="120" w:line="240" w:lineRule="auto"/>
        <w:ind w:left="284" w:right="288"/>
        <w:jc w:val="both"/>
        <w:rPr>
          <w:rFonts w:ascii="Times New Roman" w:hAnsi="Times New Roman" w:cs="Times New Roman"/>
          <w:b/>
          <w:bCs/>
          <w:i/>
          <w:iCs/>
          <w:color w:val="2F5496" w:themeColor="accent1" w:themeShade="BF"/>
        </w:rPr>
      </w:pPr>
      <w:r w:rsidRPr="005D4C46">
        <w:rPr>
          <w:rFonts w:ascii="Times New Roman" w:hAnsi="Times New Roman" w:cs="Times New Roman"/>
          <w:b/>
          <w:bCs/>
          <w:i/>
          <w:iCs/>
          <w:color w:val="2F5496" w:themeColor="accent1" w:themeShade="BF"/>
        </w:rPr>
        <w:t>Did the</w:t>
      </w:r>
      <w:r w:rsidR="009749FA" w:rsidRPr="005D4C46">
        <w:rPr>
          <w:rFonts w:ascii="Times New Roman" w:hAnsi="Times New Roman" w:cs="Times New Roman"/>
          <w:b/>
          <w:bCs/>
          <w:i/>
          <w:iCs/>
          <w:color w:val="2F5496" w:themeColor="accent1" w:themeShade="BF"/>
        </w:rPr>
        <w:t xml:space="preserve"> participant</w:t>
      </w:r>
      <w:r w:rsidRPr="005D4C46">
        <w:rPr>
          <w:rFonts w:ascii="Times New Roman" w:hAnsi="Times New Roman" w:cs="Times New Roman"/>
          <w:b/>
          <w:bCs/>
          <w:i/>
          <w:iCs/>
          <w:color w:val="2F5496" w:themeColor="accent1" w:themeShade="BF"/>
        </w:rPr>
        <w:t xml:space="preserve"> enjoy the training?</w:t>
      </w:r>
    </w:p>
    <w:p w14:paraId="7FD24B8C" w14:textId="55DF1A70" w:rsidR="001455E7" w:rsidRPr="005D4C46" w:rsidRDefault="001455E7" w:rsidP="005D4C46">
      <w:pPr>
        <w:spacing w:after="120" w:line="240" w:lineRule="auto"/>
        <w:ind w:left="284" w:right="288"/>
        <w:jc w:val="both"/>
        <w:rPr>
          <w:rFonts w:ascii="Times New Roman" w:hAnsi="Times New Roman" w:cs="Times New Roman"/>
          <w:color w:val="000000" w:themeColor="text1"/>
        </w:rPr>
      </w:pPr>
      <w:r w:rsidRPr="005D4C46">
        <w:rPr>
          <w:rFonts w:ascii="Times New Roman" w:hAnsi="Times New Roman" w:cs="Times New Roman"/>
        </w:rPr>
        <w:t xml:space="preserve">This level measures personal reactions or the experience of participants to the training, such as the degree to which participants find the training favourable, </w:t>
      </w:r>
      <w:proofErr w:type="gramStart"/>
      <w:r w:rsidRPr="005D4C46">
        <w:rPr>
          <w:rFonts w:ascii="Times New Roman" w:hAnsi="Times New Roman" w:cs="Times New Roman"/>
        </w:rPr>
        <w:t>engaging</w:t>
      </w:r>
      <w:proofErr w:type="gramEnd"/>
      <w:r w:rsidRPr="005D4C46">
        <w:rPr>
          <w:rFonts w:ascii="Times New Roman" w:hAnsi="Times New Roman" w:cs="Times New Roman"/>
        </w:rPr>
        <w:t xml:space="preserve"> and relevant to their jobs. Participants can give verbal reactions or complete forms, questionnaires and surveys at various stages of the training (</w:t>
      </w:r>
      <w:proofErr w:type="gramStart"/>
      <w:r w:rsidR="00F75DF9" w:rsidRPr="005D4C46">
        <w:rPr>
          <w:rFonts w:ascii="Times New Roman" w:hAnsi="Times New Roman" w:cs="Times New Roman"/>
        </w:rPr>
        <w:t>e.g.</w:t>
      </w:r>
      <w:proofErr w:type="gramEnd"/>
      <w:r w:rsidRPr="005D4C46">
        <w:rPr>
          <w:rFonts w:ascii="Times New Roman" w:hAnsi="Times New Roman" w:cs="Times New Roman"/>
        </w:rPr>
        <w:t xml:space="preserve"> after each module to rate their satisfaction and offer feedback). Some areas that a feedback form might focus on </w:t>
      </w:r>
      <w:proofErr w:type="gramStart"/>
      <w:r w:rsidRPr="005D4C46">
        <w:rPr>
          <w:rFonts w:ascii="Times New Roman" w:hAnsi="Times New Roman" w:cs="Times New Roman"/>
        </w:rPr>
        <w:t>are:</w:t>
      </w:r>
      <w:proofErr w:type="gramEnd"/>
      <w:r w:rsidRPr="005D4C46">
        <w:rPr>
          <w:rFonts w:ascii="Times New Roman" w:hAnsi="Times New Roman" w:cs="Times New Roman"/>
        </w:rPr>
        <w:t xml:space="preserve"> programme objectives, course materials, content </w:t>
      </w:r>
      <w:r w:rsidRPr="005D4C46">
        <w:rPr>
          <w:rFonts w:ascii="Times New Roman" w:hAnsi="Times New Roman" w:cs="Times New Roman"/>
          <w:color w:val="000000" w:themeColor="text1"/>
        </w:rPr>
        <w:t>relevance, module delivery</w:t>
      </w:r>
      <w:r w:rsidR="00D2446C" w:rsidRPr="005D4C46">
        <w:rPr>
          <w:rFonts w:ascii="Times New Roman" w:hAnsi="Times New Roman" w:cs="Times New Roman"/>
          <w:color w:val="000000" w:themeColor="text1"/>
        </w:rPr>
        <w:t>,</w:t>
      </w:r>
      <w:r w:rsidRPr="005D4C46">
        <w:rPr>
          <w:rFonts w:ascii="Times New Roman" w:hAnsi="Times New Roman" w:cs="Times New Roman"/>
          <w:color w:val="000000" w:themeColor="text1"/>
        </w:rPr>
        <w:t xml:space="preserve"> etc.</w:t>
      </w:r>
      <w:r w:rsidR="00D2446C" w:rsidRPr="005D4C46">
        <w:rPr>
          <w:rFonts w:ascii="Times New Roman" w:hAnsi="Times New Roman" w:cs="Times New Roman"/>
          <w:color w:val="000000" w:themeColor="text1"/>
        </w:rPr>
        <w:t>,</w:t>
      </w:r>
      <w:r w:rsidRPr="005D4C46">
        <w:rPr>
          <w:rFonts w:ascii="Times New Roman" w:hAnsi="Times New Roman" w:cs="Times New Roman"/>
          <w:color w:val="000000" w:themeColor="text1"/>
        </w:rPr>
        <w:t xml:space="preserve"> with space for numerical assessments and the prov</w:t>
      </w:r>
      <w:r w:rsidR="00F0436A" w:rsidRPr="005D4C46">
        <w:rPr>
          <w:rFonts w:ascii="Times New Roman" w:hAnsi="Times New Roman" w:cs="Times New Roman"/>
          <w:color w:val="000000" w:themeColor="text1"/>
        </w:rPr>
        <w:t>ision of written comments, i.e.</w:t>
      </w:r>
      <w:r w:rsidRPr="005D4C46">
        <w:rPr>
          <w:rFonts w:ascii="Times New Roman" w:hAnsi="Times New Roman" w:cs="Times New Roman"/>
          <w:color w:val="000000" w:themeColor="text1"/>
        </w:rPr>
        <w:t xml:space="preserve"> most/least liked and suggestions for improvement. </w:t>
      </w:r>
    </w:p>
    <w:p w14:paraId="7AE43ED5" w14:textId="15456D71" w:rsidR="003D541D" w:rsidRPr="005D4C46" w:rsidRDefault="00D2446C" w:rsidP="001B3C8C">
      <w:pPr>
        <w:spacing w:before="240" w:after="120"/>
        <w:jc w:val="both"/>
        <w:rPr>
          <w:rFonts w:ascii="Times New Roman" w:hAnsi="Times New Roman" w:cs="Times New Roman"/>
        </w:rPr>
      </w:pPr>
      <w:r w:rsidRPr="005D4C46">
        <w:rPr>
          <w:rFonts w:ascii="Times New Roman" w:hAnsi="Times New Roman" w:cs="Times New Roman"/>
          <w:b/>
        </w:rPr>
        <w:t xml:space="preserve">Appendix </w:t>
      </w:r>
      <w:r w:rsidR="003D541D" w:rsidRPr="005D4C46">
        <w:rPr>
          <w:rFonts w:ascii="Times New Roman" w:hAnsi="Times New Roman" w:cs="Times New Roman"/>
          <w:b/>
        </w:rPr>
        <w:t>A</w:t>
      </w:r>
      <w:r w:rsidR="003D541D" w:rsidRPr="005D4C46">
        <w:rPr>
          <w:rFonts w:ascii="Times New Roman" w:hAnsi="Times New Roman" w:cs="Times New Roman"/>
        </w:rPr>
        <w:t xml:space="preserve"> contains several sample surveys that can be used for Level </w:t>
      </w:r>
      <w:r w:rsidR="009749FA" w:rsidRPr="005D4C46">
        <w:rPr>
          <w:rFonts w:ascii="Times New Roman" w:hAnsi="Times New Roman" w:cs="Times New Roman"/>
        </w:rPr>
        <w:t>One</w:t>
      </w:r>
      <w:r w:rsidR="003D541D" w:rsidRPr="005D4C46">
        <w:rPr>
          <w:rFonts w:ascii="Times New Roman" w:hAnsi="Times New Roman" w:cs="Times New Roman"/>
        </w:rPr>
        <w:t xml:space="preserve"> evaluation. </w:t>
      </w:r>
    </w:p>
    <w:p w14:paraId="54CB2108" w14:textId="43240F2B" w:rsidR="009D6A6A" w:rsidRPr="005D4C46" w:rsidRDefault="005E27A6" w:rsidP="00A51DE6">
      <w:pPr>
        <w:spacing w:after="120" w:line="240" w:lineRule="auto"/>
        <w:ind w:left="284" w:right="289"/>
        <w:jc w:val="both"/>
        <w:rPr>
          <w:rFonts w:ascii="Times New Roman" w:hAnsi="Times New Roman" w:cs="Times New Roman"/>
          <w:i/>
          <w:iCs/>
        </w:rPr>
      </w:pPr>
      <w:r w:rsidRPr="005D4C46">
        <w:rPr>
          <w:rFonts w:ascii="Times New Roman" w:hAnsi="Times New Roman" w:cs="Times New Roman"/>
          <w:b/>
          <w:bCs/>
          <w:i/>
          <w:iCs/>
        </w:rPr>
        <w:t>Top Tip</w:t>
      </w:r>
      <w:r w:rsidRPr="005D4C46">
        <w:rPr>
          <w:rFonts w:ascii="Times New Roman" w:hAnsi="Times New Roman" w:cs="Times New Roman"/>
          <w:i/>
          <w:iCs/>
        </w:rPr>
        <w:t xml:space="preserve">: Using online evaluation surveys </w:t>
      </w:r>
      <w:r w:rsidR="009749FA" w:rsidRPr="005D4C46">
        <w:rPr>
          <w:rFonts w:ascii="Times New Roman" w:hAnsi="Times New Roman" w:cs="Times New Roman"/>
          <w:i/>
          <w:iCs/>
        </w:rPr>
        <w:t>is</w:t>
      </w:r>
      <w:r w:rsidRPr="005D4C46">
        <w:rPr>
          <w:rFonts w:ascii="Times New Roman" w:hAnsi="Times New Roman" w:cs="Times New Roman"/>
          <w:i/>
          <w:iCs/>
        </w:rPr>
        <w:t xml:space="preserve"> considered preferable as</w:t>
      </w:r>
      <w:r w:rsidR="009749FA" w:rsidRPr="005D4C46">
        <w:rPr>
          <w:rFonts w:ascii="Times New Roman" w:hAnsi="Times New Roman" w:cs="Times New Roman"/>
          <w:i/>
          <w:iCs/>
        </w:rPr>
        <w:t xml:space="preserve"> it enables the</w:t>
      </w:r>
      <w:r w:rsidRPr="005D4C46">
        <w:rPr>
          <w:rFonts w:ascii="Times New Roman" w:hAnsi="Times New Roman" w:cs="Times New Roman"/>
          <w:i/>
          <w:iCs/>
        </w:rPr>
        <w:t xml:space="preserve"> automated</w:t>
      </w:r>
      <w:r w:rsidR="009749FA" w:rsidRPr="005D4C46">
        <w:rPr>
          <w:rFonts w:ascii="Times New Roman" w:hAnsi="Times New Roman" w:cs="Times New Roman"/>
          <w:i/>
          <w:iCs/>
        </w:rPr>
        <w:t xml:space="preserve"> extraction of</w:t>
      </w:r>
      <w:r w:rsidRPr="005D4C46">
        <w:rPr>
          <w:rFonts w:ascii="Times New Roman" w:hAnsi="Times New Roman" w:cs="Times New Roman"/>
          <w:i/>
          <w:iCs/>
        </w:rPr>
        <w:t xml:space="preserve"> data and graph</w:t>
      </w:r>
      <w:r w:rsidR="00D2446C" w:rsidRPr="005D4C46">
        <w:rPr>
          <w:rFonts w:ascii="Times New Roman" w:hAnsi="Times New Roman" w:cs="Times New Roman"/>
          <w:i/>
          <w:iCs/>
        </w:rPr>
        <w:t>ic</w:t>
      </w:r>
      <w:r w:rsidRPr="005D4C46">
        <w:rPr>
          <w:rFonts w:ascii="Times New Roman" w:hAnsi="Times New Roman" w:cs="Times New Roman"/>
          <w:i/>
          <w:iCs/>
        </w:rPr>
        <w:t>s. This is more efficient than doing it manually with paper-based surveys.</w:t>
      </w:r>
    </w:p>
    <w:p w14:paraId="19E23E39" w14:textId="65E1DBA4" w:rsidR="005E27A6" w:rsidRPr="005D4C46" w:rsidRDefault="0089491C" w:rsidP="00AD5E00">
      <w:pPr>
        <w:spacing w:after="240" w:line="240" w:lineRule="auto"/>
        <w:ind w:left="284" w:right="289"/>
        <w:jc w:val="both"/>
        <w:rPr>
          <w:rFonts w:ascii="Times New Roman" w:hAnsi="Times New Roman" w:cs="Times New Roman"/>
          <w:i/>
          <w:iCs/>
        </w:rPr>
      </w:pPr>
      <w:r w:rsidRPr="005D4C46">
        <w:rPr>
          <w:rFonts w:ascii="Times New Roman" w:hAnsi="Times New Roman" w:cs="Times New Roman"/>
          <w:b/>
          <w:bCs/>
          <w:i/>
          <w:iCs/>
        </w:rPr>
        <w:t>Top Tip</w:t>
      </w:r>
      <w:r w:rsidRPr="005D4C46">
        <w:rPr>
          <w:rFonts w:ascii="Times New Roman" w:hAnsi="Times New Roman" w:cs="Times New Roman"/>
          <w:i/>
          <w:iCs/>
        </w:rPr>
        <w:t>:</w:t>
      </w:r>
      <w:r w:rsidRPr="005D4C46">
        <w:rPr>
          <w:rFonts w:ascii="Times New Roman" w:hAnsi="Times New Roman" w:cs="Times New Roman"/>
        </w:rPr>
        <w:t xml:space="preserve"> </w:t>
      </w:r>
      <w:r w:rsidR="005E27A6" w:rsidRPr="005D4C46">
        <w:rPr>
          <w:rFonts w:ascii="Times New Roman" w:hAnsi="Times New Roman" w:cs="Times New Roman"/>
          <w:i/>
          <w:iCs/>
        </w:rPr>
        <w:t xml:space="preserve">Processes should be in place to ensure participants fill out the evaluations </w:t>
      </w:r>
      <w:r w:rsidR="00127DC8" w:rsidRPr="005D4C46">
        <w:rPr>
          <w:rFonts w:ascii="Times New Roman" w:hAnsi="Times New Roman" w:cs="Times New Roman"/>
          <w:i/>
          <w:iCs/>
        </w:rPr>
        <w:t xml:space="preserve">during and </w:t>
      </w:r>
      <w:r w:rsidR="009D6A6A" w:rsidRPr="005D4C46">
        <w:rPr>
          <w:rFonts w:ascii="Times New Roman" w:hAnsi="Times New Roman" w:cs="Times New Roman"/>
          <w:i/>
          <w:iCs/>
        </w:rPr>
        <w:t xml:space="preserve">after </w:t>
      </w:r>
      <w:r w:rsidR="0035228D" w:rsidRPr="005D4C46">
        <w:rPr>
          <w:rFonts w:ascii="Times New Roman" w:hAnsi="Times New Roman" w:cs="Times New Roman"/>
          <w:i/>
          <w:iCs/>
        </w:rPr>
        <w:t>training delivery</w:t>
      </w:r>
      <w:r w:rsidR="005E27A6" w:rsidRPr="005D4C46">
        <w:rPr>
          <w:rFonts w:ascii="Times New Roman" w:hAnsi="Times New Roman" w:cs="Times New Roman"/>
          <w:i/>
          <w:iCs/>
        </w:rPr>
        <w:t>.</w:t>
      </w:r>
      <w:r w:rsidR="00127DC8" w:rsidRPr="005D4C46">
        <w:rPr>
          <w:rFonts w:ascii="Times New Roman" w:hAnsi="Times New Roman" w:cs="Times New Roman"/>
          <w:i/>
          <w:iCs/>
        </w:rPr>
        <w:t xml:space="preserve"> Anonymous evaluations can help participants feel comfortable to provide authentic and honest feedback, which </w:t>
      </w:r>
      <w:r w:rsidR="000F40D5" w:rsidRPr="005D4C46">
        <w:rPr>
          <w:rFonts w:ascii="Times New Roman" w:hAnsi="Times New Roman" w:cs="Times New Roman"/>
          <w:i/>
          <w:iCs/>
        </w:rPr>
        <w:t>may</w:t>
      </w:r>
      <w:r w:rsidR="00127DC8" w:rsidRPr="005D4C46">
        <w:rPr>
          <w:rFonts w:ascii="Times New Roman" w:hAnsi="Times New Roman" w:cs="Times New Roman"/>
          <w:i/>
          <w:iCs/>
        </w:rPr>
        <w:t xml:space="preserve"> </w:t>
      </w:r>
      <w:r w:rsidR="000F40D5" w:rsidRPr="005D4C46">
        <w:rPr>
          <w:rFonts w:ascii="Times New Roman" w:hAnsi="Times New Roman" w:cs="Times New Roman"/>
          <w:i/>
          <w:iCs/>
        </w:rPr>
        <w:t>enhance</w:t>
      </w:r>
      <w:r w:rsidR="00127DC8" w:rsidRPr="005D4C46">
        <w:rPr>
          <w:rFonts w:ascii="Times New Roman" w:hAnsi="Times New Roman" w:cs="Times New Roman"/>
          <w:i/>
          <w:iCs/>
        </w:rPr>
        <w:t xml:space="preserve"> the quality of the training.</w:t>
      </w:r>
    </w:p>
    <w:p w14:paraId="17BDD42D" w14:textId="056DFC0D" w:rsidR="000538E1" w:rsidRPr="005D4C46" w:rsidRDefault="001B3C8C" w:rsidP="00AD5E00">
      <w:pPr>
        <w:spacing w:before="360" w:after="120" w:line="240" w:lineRule="auto"/>
        <w:ind w:left="284" w:right="288"/>
        <w:jc w:val="both"/>
        <w:rPr>
          <w:rFonts w:ascii="Times New Roman" w:hAnsi="Times New Roman" w:cs="Times New Roman"/>
          <w:b/>
          <w:bCs/>
        </w:rPr>
      </w:pPr>
      <w:r>
        <w:rPr>
          <w:rFonts w:ascii="Times New Roman" w:hAnsi="Times New Roman" w:cs="Times New Roman"/>
          <w:noProof/>
          <w:color w:val="16181A"/>
        </w:rPr>
        <mc:AlternateContent>
          <mc:Choice Requires="wps">
            <w:drawing>
              <wp:anchor distT="0" distB="0" distL="114300" distR="114300" simplePos="0" relativeHeight="251731968" behindDoc="0" locked="0" layoutInCell="1" allowOverlap="1" wp14:anchorId="3B40B6D0" wp14:editId="392A3322">
                <wp:simplePos x="0" y="0"/>
                <wp:positionH relativeFrom="margin">
                  <wp:posOffset>5108</wp:posOffset>
                </wp:positionH>
                <wp:positionV relativeFrom="paragraph">
                  <wp:posOffset>5066</wp:posOffset>
                </wp:positionV>
                <wp:extent cx="5900041" cy="1598923"/>
                <wp:effectExtent l="0" t="0" r="24765" b="20955"/>
                <wp:wrapNone/>
                <wp:docPr id="8" name="Rectangle 8"/>
                <wp:cNvGraphicFramePr/>
                <a:graphic xmlns:a="http://schemas.openxmlformats.org/drawingml/2006/main">
                  <a:graphicData uri="http://schemas.microsoft.com/office/word/2010/wordprocessingShape">
                    <wps:wsp>
                      <wps:cNvSpPr/>
                      <wps:spPr>
                        <a:xfrm>
                          <a:off x="0" y="0"/>
                          <a:ext cx="5900041" cy="1598923"/>
                        </a:xfrm>
                        <a:prstGeom prst="rect">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C0AE36B" id="Rectangle 8" o:spid="_x0000_s1026" style="position:absolute;margin-left:.4pt;margin-top:.4pt;width:464.55pt;height:125.9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" filled="f" strokecolor="#4472c4" strokeweight="1pt">
                <w10:wrap anchorx="margin"/>
              </v:rect>
            </w:pict>
          </mc:Fallback>
        </mc:AlternateContent>
      </w:r>
      <w:r w:rsidR="000538E1" w:rsidRPr="005D4C46">
        <w:rPr>
          <w:rFonts w:ascii="Times New Roman" w:hAnsi="Times New Roman" w:cs="Times New Roman"/>
          <w:b/>
          <w:bCs/>
        </w:rPr>
        <w:t xml:space="preserve">LEVEL </w:t>
      </w:r>
      <w:r w:rsidR="00242701" w:rsidRPr="005D4C46">
        <w:rPr>
          <w:rFonts w:ascii="Times New Roman" w:hAnsi="Times New Roman" w:cs="Times New Roman"/>
          <w:b/>
          <w:bCs/>
        </w:rPr>
        <w:t>TWO</w:t>
      </w:r>
      <w:r w:rsidR="000538E1" w:rsidRPr="005D4C46">
        <w:rPr>
          <w:rFonts w:ascii="Times New Roman" w:hAnsi="Times New Roman" w:cs="Times New Roman"/>
          <w:b/>
          <w:bCs/>
        </w:rPr>
        <w:t>: LEARNING</w:t>
      </w:r>
    </w:p>
    <w:p w14:paraId="688176F2" w14:textId="1FE097DE" w:rsidR="000538E1" w:rsidRPr="005D4C46" w:rsidRDefault="000538E1" w:rsidP="00597795">
      <w:pPr>
        <w:spacing w:after="120" w:line="240" w:lineRule="auto"/>
        <w:ind w:left="284" w:right="288"/>
        <w:rPr>
          <w:rFonts w:ascii="Times New Roman" w:hAnsi="Times New Roman" w:cs="Times New Roman"/>
          <w:b/>
          <w:bCs/>
          <w:i/>
          <w:iCs/>
          <w:color w:val="2F5496" w:themeColor="accent1" w:themeShade="BF"/>
        </w:rPr>
      </w:pPr>
      <w:r w:rsidRPr="005D4C46">
        <w:rPr>
          <w:rFonts w:ascii="Times New Roman" w:hAnsi="Times New Roman" w:cs="Times New Roman"/>
          <w:b/>
          <w:bCs/>
          <w:i/>
          <w:iCs/>
          <w:color w:val="2F5496" w:themeColor="accent1" w:themeShade="BF"/>
        </w:rPr>
        <w:t>Did knowledge transfer occur?</w:t>
      </w:r>
    </w:p>
    <w:p w14:paraId="678A7F92" w14:textId="49B48C73" w:rsidR="00BE1E4B" w:rsidRPr="005D4C46" w:rsidRDefault="000538E1" w:rsidP="005D4C46">
      <w:pPr>
        <w:spacing w:after="120" w:line="240" w:lineRule="auto"/>
        <w:ind w:left="284" w:right="288"/>
        <w:jc w:val="both"/>
        <w:rPr>
          <w:rFonts w:ascii="Times New Roman" w:hAnsi="Times New Roman" w:cs="Times New Roman"/>
        </w:rPr>
      </w:pPr>
      <w:r w:rsidRPr="005D4C46">
        <w:rPr>
          <w:rFonts w:ascii="Times New Roman" w:hAnsi="Times New Roman" w:cs="Times New Roman"/>
        </w:rPr>
        <w:t>This level measures the degree to which participants acquire the intended knowledge or capability, skills and attitude based on their participation in the training. Questionnaires and surveys can be used in a variety of formats to help evaluate performance and ensure training objectives have been met (</w:t>
      </w:r>
      <w:proofErr w:type="gramStart"/>
      <w:r w:rsidRPr="005D4C46">
        <w:rPr>
          <w:rFonts w:ascii="Times New Roman" w:hAnsi="Times New Roman" w:cs="Times New Roman"/>
        </w:rPr>
        <w:t>e.g.</w:t>
      </w:r>
      <w:proofErr w:type="gramEnd"/>
      <w:r w:rsidRPr="005D4C46">
        <w:rPr>
          <w:rFonts w:ascii="Times New Roman" w:hAnsi="Times New Roman" w:cs="Times New Roman"/>
        </w:rPr>
        <w:t xml:space="preserve"> modular progress/mastery tests, pass/fail exams (written/operational), interviews, assessment exercises and also certification where appropriate). The scoring process should be defined and </w:t>
      </w:r>
      <w:proofErr w:type="gramStart"/>
      <w:r w:rsidRPr="005D4C46">
        <w:rPr>
          <w:rFonts w:ascii="Times New Roman" w:hAnsi="Times New Roman" w:cs="Times New Roman"/>
        </w:rPr>
        <w:t>clear, and</w:t>
      </w:r>
      <w:proofErr w:type="gramEnd"/>
      <w:r w:rsidRPr="005D4C46">
        <w:rPr>
          <w:rFonts w:ascii="Times New Roman" w:hAnsi="Times New Roman" w:cs="Times New Roman"/>
        </w:rPr>
        <w:t xml:space="preserve"> determined in advance in order to ensure consistency.</w:t>
      </w:r>
    </w:p>
    <w:p w14:paraId="35A1FC31" w14:textId="7247D3FC" w:rsidR="00830C13" w:rsidRPr="005D4C46" w:rsidRDefault="00830C13" w:rsidP="00807F65">
      <w:pPr>
        <w:spacing w:before="240" w:after="120" w:line="240" w:lineRule="auto"/>
        <w:jc w:val="both"/>
        <w:rPr>
          <w:rFonts w:ascii="Times New Roman" w:hAnsi="Times New Roman" w:cs="Times New Roman"/>
        </w:rPr>
      </w:pPr>
    </w:p>
    <w:p w14:paraId="32D5ADAA" w14:textId="77777777" w:rsidR="00203314" w:rsidRPr="005D4C46" w:rsidRDefault="008D436C" w:rsidP="00AD5E00">
      <w:pPr>
        <w:spacing w:line="240" w:lineRule="auto"/>
        <w:ind w:left="142" w:right="288"/>
        <w:jc w:val="both"/>
        <w:rPr>
          <w:rFonts w:ascii="Times New Roman" w:hAnsi="Times New Roman" w:cs="Times New Roman"/>
          <w:i/>
          <w:iCs/>
        </w:rPr>
      </w:pPr>
      <w:r w:rsidRPr="005D4C46">
        <w:rPr>
          <w:rFonts w:ascii="Times New Roman" w:hAnsi="Times New Roman" w:cs="Times New Roman"/>
          <w:b/>
          <w:bCs/>
          <w:i/>
          <w:iCs/>
        </w:rPr>
        <w:t>Top Tip</w:t>
      </w:r>
      <w:r w:rsidRPr="005D4C46">
        <w:rPr>
          <w:rFonts w:ascii="Times New Roman" w:hAnsi="Times New Roman" w:cs="Times New Roman"/>
          <w:i/>
          <w:iCs/>
        </w:rPr>
        <w:t>:</w:t>
      </w:r>
      <w:r w:rsidRPr="005D4C46">
        <w:rPr>
          <w:rFonts w:ascii="Times New Roman" w:hAnsi="Times New Roman" w:cs="Times New Roman"/>
        </w:rPr>
        <w:t xml:space="preserve"> </w:t>
      </w:r>
      <w:r w:rsidRPr="005D4C46">
        <w:rPr>
          <w:rFonts w:ascii="Times New Roman" w:hAnsi="Times New Roman" w:cs="Times New Roman"/>
          <w:i/>
          <w:iCs/>
        </w:rPr>
        <w:t xml:space="preserve">For accuracy in results, pre- and post-learning assessments </w:t>
      </w:r>
      <w:r w:rsidR="00203314" w:rsidRPr="005D4C46">
        <w:rPr>
          <w:rFonts w:ascii="Times New Roman" w:hAnsi="Times New Roman" w:cs="Times New Roman"/>
          <w:i/>
          <w:iCs/>
        </w:rPr>
        <w:t xml:space="preserve">and tests </w:t>
      </w:r>
      <w:r w:rsidRPr="005D4C46">
        <w:rPr>
          <w:rFonts w:ascii="Times New Roman" w:hAnsi="Times New Roman" w:cs="Times New Roman"/>
          <w:i/>
          <w:iCs/>
        </w:rPr>
        <w:t xml:space="preserve">should be used to </w:t>
      </w:r>
      <w:r w:rsidR="000F40D5" w:rsidRPr="005D4C46">
        <w:rPr>
          <w:rFonts w:ascii="Times New Roman" w:hAnsi="Times New Roman" w:cs="Times New Roman"/>
          <w:i/>
          <w:iCs/>
        </w:rPr>
        <w:t xml:space="preserve">measure </w:t>
      </w:r>
      <w:r w:rsidRPr="005D4C46">
        <w:rPr>
          <w:rFonts w:ascii="Times New Roman" w:hAnsi="Times New Roman" w:cs="Times New Roman"/>
          <w:i/>
          <w:iCs/>
        </w:rPr>
        <w:t>if training objectives and transfer of knowledge or capability have been met.</w:t>
      </w:r>
      <w:r w:rsidR="00203314" w:rsidRPr="005D4C46">
        <w:rPr>
          <w:rFonts w:ascii="Times New Roman" w:hAnsi="Times New Roman" w:cs="Times New Roman"/>
          <w:i/>
          <w:iCs/>
        </w:rPr>
        <w:t xml:space="preserve"> </w:t>
      </w:r>
    </w:p>
    <w:p w14:paraId="7383F046" w14:textId="505201A1" w:rsidR="003D541D" w:rsidRPr="005D4C46" w:rsidRDefault="00203314" w:rsidP="00AD5E00">
      <w:pPr>
        <w:spacing w:line="240" w:lineRule="auto"/>
        <w:ind w:left="142" w:right="288"/>
        <w:jc w:val="both"/>
        <w:rPr>
          <w:rFonts w:ascii="Times New Roman" w:hAnsi="Times New Roman" w:cs="Times New Roman"/>
        </w:rPr>
      </w:pPr>
      <w:r w:rsidRPr="00807F65">
        <w:rPr>
          <w:rFonts w:ascii="Times New Roman" w:hAnsi="Times New Roman" w:cs="Times New Roman"/>
          <w:b/>
          <w:bCs/>
          <w:i/>
          <w:iCs/>
        </w:rPr>
        <w:t>Top Tip</w:t>
      </w:r>
      <w:r w:rsidRPr="005D4C46">
        <w:rPr>
          <w:rFonts w:ascii="Times New Roman" w:hAnsi="Times New Roman" w:cs="Times New Roman"/>
          <w:i/>
          <w:iCs/>
        </w:rPr>
        <w:t>: Tests can be presented in a written Multiple Choice/True/False format, short answer, or narrative. Tests may also be presented as an activity/exercise that is also formally evaluated</w:t>
      </w:r>
      <w:r w:rsidRPr="005D4C46">
        <w:rPr>
          <w:rFonts w:ascii="Times New Roman" w:hAnsi="Times New Roman" w:cs="Times New Roman"/>
        </w:rPr>
        <w:t>.</w:t>
      </w:r>
      <w:r w:rsidR="001B3C8C">
        <w:rPr>
          <w:rFonts w:ascii="Times New Roman" w:hAnsi="Times New Roman" w:cs="Times New Roman"/>
        </w:rPr>
        <w:br w:type="page"/>
      </w:r>
    </w:p>
    <w:p w14:paraId="13C145C2" w14:textId="75155454" w:rsidR="003D541D" w:rsidRPr="005D4C46" w:rsidRDefault="00AD5E00" w:rsidP="00AD5E00">
      <w:pPr>
        <w:spacing w:after="120" w:line="240" w:lineRule="auto"/>
        <w:ind w:left="284"/>
        <w:rPr>
          <w:rFonts w:ascii="Times New Roman" w:hAnsi="Times New Roman" w:cs="Times New Roman"/>
          <w:b/>
          <w:bCs/>
        </w:rPr>
      </w:pPr>
      <w:r>
        <w:rPr>
          <w:rFonts w:ascii="Times New Roman" w:hAnsi="Times New Roman" w:cs="Times New Roman"/>
          <w:noProof/>
          <w:color w:val="16181A"/>
        </w:rPr>
        <w:lastRenderedPageBreak/>
        <mc:AlternateContent>
          <mc:Choice Requires="wps">
            <w:drawing>
              <wp:anchor distT="0" distB="0" distL="114300" distR="114300" simplePos="0" relativeHeight="251734016" behindDoc="0" locked="0" layoutInCell="1" allowOverlap="1" wp14:anchorId="2E9F6444" wp14:editId="6513C612">
                <wp:simplePos x="0" y="0"/>
                <wp:positionH relativeFrom="margin">
                  <wp:align>left</wp:align>
                </wp:positionH>
                <wp:positionV relativeFrom="paragraph">
                  <wp:posOffset>-96055</wp:posOffset>
                </wp:positionV>
                <wp:extent cx="5961479" cy="2022918"/>
                <wp:effectExtent l="0" t="0" r="20320" b="15875"/>
                <wp:wrapNone/>
                <wp:docPr id="9" name="Rectangle 9"/>
                <wp:cNvGraphicFramePr/>
                <a:graphic xmlns:a="http://schemas.openxmlformats.org/drawingml/2006/main">
                  <a:graphicData uri="http://schemas.microsoft.com/office/word/2010/wordprocessingShape">
                    <wps:wsp>
                      <wps:cNvSpPr/>
                      <wps:spPr>
                        <a:xfrm>
                          <a:off x="0" y="0"/>
                          <a:ext cx="5961479" cy="2022918"/>
                        </a:xfrm>
                        <a:prstGeom prst="rect">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D705FD0" id="Rectangle 9" o:spid="_x0000_s1026" style="position:absolute;margin-left:0;margin-top:-7.55pt;width:469.4pt;height:159.3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" filled="f" strokecolor="#4472c4" strokeweight="1pt">
                <w10:wrap anchorx="margin"/>
              </v:rect>
            </w:pict>
          </mc:Fallback>
        </mc:AlternateContent>
      </w:r>
      <w:r w:rsidR="003D541D" w:rsidRPr="005D4C46">
        <w:rPr>
          <w:rFonts w:ascii="Times New Roman" w:hAnsi="Times New Roman" w:cs="Times New Roman"/>
          <w:b/>
          <w:bCs/>
        </w:rPr>
        <w:t xml:space="preserve">LEVEL </w:t>
      </w:r>
      <w:r w:rsidR="00242701" w:rsidRPr="005D4C46">
        <w:rPr>
          <w:rFonts w:ascii="Times New Roman" w:hAnsi="Times New Roman" w:cs="Times New Roman"/>
          <w:b/>
          <w:bCs/>
        </w:rPr>
        <w:t>THREE</w:t>
      </w:r>
      <w:r w:rsidR="003D541D" w:rsidRPr="005D4C46">
        <w:rPr>
          <w:rFonts w:ascii="Times New Roman" w:hAnsi="Times New Roman" w:cs="Times New Roman"/>
          <w:b/>
          <w:bCs/>
        </w:rPr>
        <w:t>: BEHAVIOUR (IMPACT)</w:t>
      </w:r>
      <w:r w:rsidR="003D541D" w:rsidRPr="005D4C46">
        <w:rPr>
          <w:rFonts w:ascii="Times New Roman" w:hAnsi="Times New Roman" w:cs="Times New Roman"/>
          <w:b/>
          <w:bCs/>
          <w:noProof/>
        </w:rPr>
        <w:t xml:space="preserve"> </w:t>
      </w:r>
    </w:p>
    <w:p w14:paraId="789DCE68" w14:textId="51ECCE59" w:rsidR="003D541D" w:rsidRPr="005D4C46" w:rsidRDefault="003D541D" w:rsidP="00A1484A">
      <w:pPr>
        <w:spacing w:after="120" w:line="240" w:lineRule="auto"/>
        <w:ind w:left="284" w:right="288"/>
        <w:jc w:val="both"/>
        <w:rPr>
          <w:rFonts w:ascii="Times New Roman" w:hAnsi="Times New Roman" w:cs="Times New Roman"/>
          <w:b/>
          <w:bCs/>
          <w:i/>
          <w:iCs/>
          <w:color w:val="2F5496" w:themeColor="accent1" w:themeShade="BF"/>
        </w:rPr>
      </w:pPr>
      <w:r w:rsidRPr="005D4C46">
        <w:rPr>
          <w:rFonts w:ascii="Times New Roman" w:hAnsi="Times New Roman" w:cs="Times New Roman"/>
          <w:b/>
          <w:bCs/>
          <w:i/>
          <w:iCs/>
          <w:color w:val="2F5496" w:themeColor="accent1" w:themeShade="BF"/>
        </w:rPr>
        <w:t xml:space="preserve">Did the </w:t>
      </w:r>
      <w:r w:rsidR="00242701" w:rsidRPr="005D4C46">
        <w:rPr>
          <w:rFonts w:ascii="Times New Roman" w:hAnsi="Times New Roman" w:cs="Times New Roman"/>
          <w:b/>
          <w:bCs/>
          <w:i/>
          <w:iCs/>
          <w:color w:val="2F5496" w:themeColor="accent1" w:themeShade="BF"/>
        </w:rPr>
        <w:t>participant</w:t>
      </w:r>
      <w:r w:rsidRPr="005D4C46">
        <w:rPr>
          <w:rFonts w:ascii="Times New Roman" w:hAnsi="Times New Roman" w:cs="Times New Roman"/>
          <w:b/>
          <w:bCs/>
          <w:i/>
          <w:iCs/>
          <w:color w:val="2F5496" w:themeColor="accent1" w:themeShade="BF"/>
        </w:rPr>
        <w:t xml:space="preserve">’s behaviour change </w:t>
      </w:r>
      <w:proofErr w:type="gramStart"/>
      <w:r w:rsidRPr="005D4C46">
        <w:rPr>
          <w:rFonts w:ascii="Times New Roman" w:hAnsi="Times New Roman" w:cs="Times New Roman"/>
          <w:b/>
          <w:bCs/>
          <w:i/>
          <w:iCs/>
          <w:color w:val="2F5496" w:themeColor="accent1" w:themeShade="BF"/>
        </w:rPr>
        <w:t>as a result of</w:t>
      </w:r>
      <w:proofErr w:type="gramEnd"/>
      <w:r w:rsidRPr="005D4C46">
        <w:rPr>
          <w:rFonts w:ascii="Times New Roman" w:hAnsi="Times New Roman" w:cs="Times New Roman"/>
          <w:b/>
          <w:bCs/>
          <w:i/>
          <w:iCs/>
          <w:color w:val="2F5496" w:themeColor="accent1" w:themeShade="BF"/>
        </w:rPr>
        <w:t xml:space="preserve"> the training?</w:t>
      </w:r>
    </w:p>
    <w:p w14:paraId="59046F0E" w14:textId="5243B64B" w:rsidR="003D541D" w:rsidRPr="005D4C46" w:rsidRDefault="003D541D" w:rsidP="00A51DE6">
      <w:pPr>
        <w:spacing w:after="120" w:line="240" w:lineRule="auto"/>
        <w:ind w:left="284" w:right="288"/>
        <w:jc w:val="both"/>
        <w:rPr>
          <w:rFonts w:ascii="Times New Roman" w:hAnsi="Times New Roman" w:cs="Times New Roman"/>
        </w:rPr>
      </w:pPr>
      <w:r w:rsidRPr="005D4C46">
        <w:rPr>
          <w:rFonts w:ascii="Times New Roman" w:hAnsi="Times New Roman" w:cs="Times New Roman"/>
        </w:rPr>
        <w:t xml:space="preserve">This level measures the degree to which participants apply what they learned during training when they </w:t>
      </w:r>
      <w:r w:rsidR="00242701" w:rsidRPr="005D4C46">
        <w:rPr>
          <w:rFonts w:ascii="Times New Roman" w:hAnsi="Times New Roman" w:cs="Times New Roman"/>
        </w:rPr>
        <w:t>return to their workplace</w:t>
      </w:r>
      <w:r w:rsidRPr="005D4C46">
        <w:rPr>
          <w:rFonts w:ascii="Times New Roman" w:hAnsi="Times New Roman" w:cs="Times New Roman"/>
        </w:rPr>
        <w:t xml:space="preserve">. It helps to demonstrate not only if the </w:t>
      </w:r>
      <w:r w:rsidR="00242701" w:rsidRPr="005D4C46">
        <w:rPr>
          <w:rFonts w:ascii="Times New Roman" w:hAnsi="Times New Roman" w:cs="Times New Roman"/>
        </w:rPr>
        <w:t>participant</w:t>
      </w:r>
      <w:r w:rsidRPr="005D4C46">
        <w:rPr>
          <w:rFonts w:ascii="Times New Roman" w:hAnsi="Times New Roman" w:cs="Times New Roman"/>
        </w:rPr>
        <w:t xml:space="preserve"> has correctly understood the training, but also if the training is applicable in that specific workplace. A mix of on-the-job observations, 360-degree feedback, surveys, validations, interviews, end of course reports, and technical data to assess behavioural change and competency can be used.</w:t>
      </w:r>
    </w:p>
    <w:p w14:paraId="79189F70" w14:textId="18A4E64A" w:rsidR="00667EC9" w:rsidRPr="005D4C46" w:rsidRDefault="003D541D" w:rsidP="00667EC9">
      <w:pPr>
        <w:spacing w:after="120" w:line="240" w:lineRule="auto"/>
        <w:ind w:left="284" w:right="288"/>
        <w:jc w:val="both"/>
        <w:rPr>
          <w:rFonts w:ascii="Times New Roman" w:hAnsi="Times New Roman" w:cs="Times New Roman"/>
        </w:rPr>
      </w:pPr>
      <w:r w:rsidRPr="005D4C46">
        <w:rPr>
          <w:rFonts w:ascii="Times New Roman" w:hAnsi="Times New Roman" w:cs="Times New Roman"/>
        </w:rPr>
        <w:t>To help evaluate behavioural changes after learning, there should be a clear definition of what the desired change is - exactly what skills should be put into use by the participant? How is mastery of these skills demonstrated? How are these skills measured?</w:t>
      </w:r>
      <w:r w:rsidR="00AD5E00" w:rsidRPr="00AD5E00">
        <w:rPr>
          <w:rFonts w:ascii="Times New Roman" w:hAnsi="Times New Roman" w:cs="Times New Roman"/>
          <w:noProof/>
          <w:color w:val="16181A"/>
        </w:rPr>
        <w:t xml:space="preserve"> </w:t>
      </w:r>
    </w:p>
    <w:p w14:paraId="0F993F66" w14:textId="5C89C3CA" w:rsidR="0077120A" w:rsidRDefault="0077120A" w:rsidP="0077120A">
      <w:pPr>
        <w:spacing w:before="360" w:after="120" w:line="240" w:lineRule="auto"/>
        <w:jc w:val="both"/>
        <w:rPr>
          <w:rFonts w:ascii="Times New Roman" w:hAnsi="Times New Roman" w:cs="Times New Roman"/>
          <w:b/>
        </w:rPr>
      </w:pPr>
      <w:r>
        <w:rPr>
          <w:rFonts w:ascii="Times New Roman" w:hAnsi="Times New Roman" w:cs="Times New Roman"/>
          <w:b/>
        </w:rPr>
        <w:t xml:space="preserve">Appendix B </w:t>
      </w:r>
      <w:r w:rsidRPr="0077120A">
        <w:rPr>
          <w:rFonts w:ascii="Times New Roman" w:hAnsi="Times New Roman" w:cs="Times New Roman"/>
          <w:bCs/>
        </w:rPr>
        <w:t>contains an end of course report that can be used to support Level Three evaluati</w:t>
      </w:r>
      <w:r>
        <w:rPr>
          <w:rFonts w:ascii="Times New Roman" w:hAnsi="Times New Roman" w:cs="Times New Roman"/>
          <w:bCs/>
        </w:rPr>
        <w:t xml:space="preserve">on (and to document </w:t>
      </w:r>
      <w:r w:rsidRPr="0077120A">
        <w:rPr>
          <w:rFonts w:ascii="Times New Roman" w:hAnsi="Times New Roman" w:cs="Times New Roman"/>
          <w:bCs/>
        </w:rPr>
        <w:t>Level Two</w:t>
      </w:r>
      <w:r>
        <w:rPr>
          <w:rFonts w:ascii="Times New Roman" w:hAnsi="Times New Roman" w:cs="Times New Roman"/>
          <w:bCs/>
        </w:rPr>
        <w:t xml:space="preserve"> evaluation results</w:t>
      </w:r>
      <w:r w:rsidRPr="0077120A">
        <w:rPr>
          <w:rFonts w:ascii="Times New Roman" w:hAnsi="Times New Roman" w:cs="Times New Roman"/>
          <w:bCs/>
        </w:rPr>
        <w:t>)</w:t>
      </w:r>
      <w:r>
        <w:rPr>
          <w:rFonts w:ascii="Times New Roman" w:hAnsi="Times New Roman" w:cs="Times New Roman"/>
          <w:bCs/>
        </w:rPr>
        <w:t>.</w:t>
      </w:r>
    </w:p>
    <w:p w14:paraId="234D97F7" w14:textId="3EBA4082" w:rsidR="008660BA" w:rsidRPr="005D4C46" w:rsidRDefault="00AE6C9E" w:rsidP="00AD5E00">
      <w:pPr>
        <w:spacing w:before="360" w:after="120" w:line="240" w:lineRule="auto"/>
        <w:jc w:val="both"/>
        <w:rPr>
          <w:rFonts w:ascii="Times New Roman" w:hAnsi="Times New Roman" w:cs="Times New Roman"/>
        </w:rPr>
      </w:pPr>
      <w:r w:rsidRPr="005D4C46">
        <w:rPr>
          <w:rFonts w:ascii="Times New Roman" w:hAnsi="Times New Roman" w:cs="Times New Roman"/>
          <w:b/>
        </w:rPr>
        <w:t xml:space="preserve">Appendix </w:t>
      </w:r>
      <w:r w:rsidR="00C748A9" w:rsidRPr="005D4C46">
        <w:rPr>
          <w:rFonts w:ascii="Times New Roman" w:hAnsi="Times New Roman" w:cs="Times New Roman"/>
          <w:b/>
        </w:rPr>
        <w:t>C</w:t>
      </w:r>
      <w:r w:rsidR="00807F65">
        <w:rPr>
          <w:rFonts w:ascii="Times New Roman" w:hAnsi="Times New Roman" w:cs="Times New Roman"/>
        </w:rPr>
        <w:t xml:space="preserve"> contains </w:t>
      </w:r>
      <w:r w:rsidR="00A50825" w:rsidRPr="005D4C46">
        <w:rPr>
          <w:rFonts w:ascii="Times New Roman" w:hAnsi="Times New Roman" w:cs="Times New Roman"/>
        </w:rPr>
        <w:t xml:space="preserve">samples of post-training </w:t>
      </w:r>
      <w:r w:rsidR="0077120A">
        <w:rPr>
          <w:rFonts w:ascii="Times New Roman" w:hAnsi="Times New Roman" w:cs="Times New Roman"/>
        </w:rPr>
        <w:t xml:space="preserve">evaluation </w:t>
      </w:r>
      <w:r w:rsidR="00A50825" w:rsidRPr="005D4C46">
        <w:rPr>
          <w:rFonts w:ascii="Times New Roman" w:hAnsi="Times New Roman" w:cs="Times New Roman"/>
        </w:rPr>
        <w:t xml:space="preserve">questionnaires </w:t>
      </w:r>
      <w:r w:rsidR="0077120A">
        <w:rPr>
          <w:rFonts w:ascii="Times New Roman" w:hAnsi="Times New Roman" w:cs="Times New Roman"/>
        </w:rPr>
        <w:t xml:space="preserve">for participants and their supervisors </w:t>
      </w:r>
      <w:r w:rsidR="00A50825" w:rsidRPr="005D4C46">
        <w:rPr>
          <w:rFonts w:ascii="Times New Roman" w:hAnsi="Times New Roman" w:cs="Times New Roman"/>
        </w:rPr>
        <w:t xml:space="preserve">that can be used for Level </w:t>
      </w:r>
      <w:r w:rsidR="00242701" w:rsidRPr="005D4C46">
        <w:rPr>
          <w:rFonts w:ascii="Times New Roman" w:hAnsi="Times New Roman" w:cs="Times New Roman"/>
        </w:rPr>
        <w:t>Three</w:t>
      </w:r>
      <w:r w:rsidR="00A50825" w:rsidRPr="005D4C46">
        <w:rPr>
          <w:rFonts w:ascii="Times New Roman" w:hAnsi="Times New Roman" w:cs="Times New Roman"/>
        </w:rPr>
        <w:t xml:space="preserve"> evaluation.</w:t>
      </w:r>
    </w:p>
    <w:p w14:paraId="4BE71273" w14:textId="3CA246BE" w:rsidR="001C7BF9" w:rsidRPr="005D4C46" w:rsidRDefault="005E27A6" w:rsidP="00A51DE6">
      <w:pPr>
        <w:spacing w:after="120" w:line="240" w:lineRule="auto"/>
        <w:ind w:left="284" w:right="288"/>
        <w:jc w:val="both"/>
        <w:rPr>
          <w:rFonts w:ascii="Times New Roman" w:hAnsi="Times New Roman" w:cs="Times New Roman"/>
          <w:i/>
          <w:iCs/>
        </w:rPr>
      </w:pPr>
      <w:r w:rsidRPr="005D4C46">
        <w:rPr>
          <w:rFonts w:ascii="Times New Roman" w:hAnsi="Times New Roman" w:cs="Times New Roman"/>
          <w:b/>
          <w:bCs/>
          <w:i/>
          <w:iCs/>
        </w:rPr>
        <w:t>Top Tip</w:t>
      </w:r>
      <w:r w:rsidRPr="005D4C46">
        <w:rPr>
          <w:rFonts w:ascii="Times New Roman" w:hAnsi="Times New Roman" w:cs="Times New Roman"/>
          <w:i/>
          <w:iCs/>
        </w:rPr>
        <w:t xml:space="preserve">: </w:t>
      </w:r>
      <w:r w:rsidR="001C7BF9" w:rsidRPr="005D4C46">
        <w:rPr>
          <w:rFonts w:ascii="Times New Roman" w:hAnsi="Times New Roman" w:cs="Times New Roman"/>
          <w:i/>
          <w:iCs/>
        </w:rPr>
        <w:t xml:space="preserve">The most effective </w:t>
      </w:r>
      <w:proofErr w:type="gramStart"/>
      <w:r w:rsidR="001C7BF9" w:rsidRPr="005D4C46">
        <w:rPr>
          <w:rFonts w:ascii="Times New Roman" w:hAnsi="Times New Roman" w:cs="Times New Roman"/>
          <w:i/>
          <w:iCs/>
        </w:rPr>
        <w:t>time period</w:t>
      </w:r>
      <w:proofErr w:type="gramEnd"/>
      <w:r w:rsidR="001C7BF9" w:rsidRPr="005D4C46">
        <w:rPr>
          <w:rFonts w:ascii="Times New Roman" w:hAnsi="Times New Roman" w:cs="Times New Roman"/>
          <w:i/>
          <w:iCs/>
        </w:rPr>
        <w:t xml:space="preserve"> for evaluating </w:t>
      </w:r>
      <w:r w:rsidR="00EB1B44" w:rsidRPr="005D4C46">
        <w:rPr>
          <w:rFonts w:ascii="Times New Roman" w:hAnsi="Times New Roman" w:cs="Times New Roman"/>
          <w:i/>
          <w:iCs/>
        </w:rPr>
        <w:t>retention of the training</w:t>
      </w:r>
      <w:r w:rsidR="001C7BF9" w:rsidRPr="005D4C46">
        <w:rPr>
          <w:rFonts w:ascii="Times New Roman" w:hAnsi="Times New Roman" w:cs="Times New Roman"/>
          <w:i/>
          <w:iCs/>
        </w:rPr>
        <w:t xml:space="preserve"> is </w:t>
      </w:r>
      <w:r w:rsidR="00242701" w:rsidRPr="005D4C46">
        <w:rPr>
          <w:rFonts w:ascii="Times New Roman" w:hAnsi="Times New Roman" w:cs="Times New Roman"/>
          <w:i/>
          <w:iCs/>
        </w:rPr>
        <w:t>three to six</w:t>
      </w:r>
      <w:r w:rsidR="00B336C0">
        <w:rPr>
          <w:rFonts w:ascii="Times New Roman" w:hAnsi="Times New Roman" w:cs="Times New Roman"/>
          <w:i/>
          <w:iCs/>
        </w:rPr>
        <w:t xml:space="preserve"> months</w:t>
      </w:r>
      <w:r w:rsidR="00242701" w:rsidRPr="005D4C46">
        <w:rPr>
          <w:rFonts w:ascii="Times New Roman" w:hAnsi="Times New Roman" w:cs="Times New Roman"/>
          <w:i/>
          <w:iCs/>
        </w:rPr>
        <w:t xml:space="preserve"> </w:t>
      </w:r>
      <w:r w:rsidR="001C7BF9" w:rsidRPr="005D4C46">
        <w:rPr>
          <w:rFonts w:ascii="Times New Roman" w:hAnsi="Times New Roman" w:cs="Times New Roman"/>
          <w:i/>
          <w:iCs/>
        </w:rPr>
        <w:t>after the training is completed.</w:t>
      </w:r>
    </w:p>
    <w:p w14:paraId="739AD185" w14:textId="6830A7D8" w:rsidR="00D870B8" w:rsidRPr="00AD5E00" w:rsidRDefault="00AD5E00" w:rsidP="00AD5E00">
      <w:pPr>
        <w:spacing w:after="360" w:line="240" w:lineRule="auto"/>
        <w:ind w:left="284" w:right="288"/>
        <w:jc w:val="both"/>
        <w:rPr>
          <w:rFonts w:ascii="Times New Roman" w:hAnsi="Times New Roman" w:cs="Times New Roman"/>
          <w:i/>
          <w:iCs/>
        </w:rPr>
      </w:pPr>
      <w:r>
        <w:rPr>
          <w:rFonts w:ascii="Times New Roman" w:hAnsi="Times New Roman" w:cs="Times New Roman"/>
          <w:noProof/>
          <w:color w:val="16181A"/>
        </w:rPr>
        <mc:AlternateContent>
          <mc:Choice Requires="wps">
            <w:drawing>
              <wp:anchor distT="0" distB="0" distL="114300" distR="114300" simplePos="0" relativeHeight="251736064" behindDoc="0" locked="0" layoutInCell="1" allowOverlap="1" wp14:anchorId="504A56FA" wp14:editId="387315EB">
                <wp:simplePos x="0" y="0"/>
                <wp:positionH relativeFrom="margin">
                  <wp:posOffset>-15325</wp:posOffset>
                </wp:positionH>
                <wp:positionV relativeFrom="paragraph">
                  <wp:posOffset>1111676</wp:posOffset>
                </wp:positionV>
                <wp:extent cx="5961479" cy="1476322"/>
                <wp:effectExtent l="0" t="0" r="20320" b="10160"/>
                <wp:wrapNone/>
                <wp:docPr id="10" name="Rectangle 10"/>
                <wp:cNvGraphicFramePr/>
                <a:graphic xmlns:a="http://schemas.openxmlformats.org/drawingml/2006/main">
                  <a:graphicData uri="http://schemas.microsoft.com/office/word/2010/wordprocessingShape">
                    <wps:wsp>
                      <wps:cNvSpPr/>
                      <wps:spPr>
                        <a:xfrm>
                          <a:off x="0" y="0"/>
                          <a:ext cx="5961479" cy="1476322"/>
                        </a:xfrm>
                        <a:prstGeom prst="rect">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B583EBB" id="Rectangle 10" o:spid="_x0000_s1026" style="position:absolute;margin-left:-1.2pt;margin-top:87.55pt;width:469.4pt;height:116.2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" filled="f" strokecolor="#4472c4" strokeweight="1pt">
                <w10:wrap anchorx="margin"/>
              </v:rect>
            </w:pict>
          </mc:Fallback>
        </mc:AlternateContent>
      </w:r>
      <w:r w:rsidR="0089491C" w:rsidRPr="005D4C46">
        <w:rPr>
          <w:rFonts w:ascii="Times New Roman" w:hAnsi="Times New Roman" w:cs="Times New Roman"/>
          <w:b/>
          <w:bCs/>
          <w:i/>
          <w:iCs/>
        </w:rPr>
        <w:t>Top Tip</w:t>
      </w:r>
      <w:r w:rsidR="0089491C" w:rsidRPr="005D4C46">
        <w:rPr>
          <w:rFonts w:ascii="Times New Roman" w:hAnsi="Times New Roman" w:cs="Times New Roman"/>
          <w:i/>
          <w:iCs/>
        </w:rPr>
        <w:t>:</w:t>
      </w:r>
      <w:r w:rsidR="0089491C" w:rsidRPr="005D4C46">
        <w:rPr>
          <w:rFonts w:ascii="Times New Roman" w:hAnsi="Times New Roman" w:cs="Times New Roman"/>
        </w:rPr>
        <w:t xml:space="preserve"> </w:t>
      </w:r>
      <w:r w:rsidR="005E27A6" w:rsidRPr="005D4C46">
        <w:rPr>
          <w:rFonts w:ascii="Times New Roman" w:hAnsi="Times New Roman" w:cs="Times New Roman"/>
          <w:i/>
          <w:iCs/>
        </w:rPr>
        <w:t xml:space="preserve">Where possible, collect evidence of changes in staff performance, capability, </w:t>
      </w:r>
      <w:proofErr w:type="gramStart"/>
      <w:r w:rsidR="005E27A6" w:rsidRPr="005D4C46">
        <w:rPr>
          <w:rFonts w:ascii="Times New Roman" w:hAnsi="Times New Roman" w:cs="Times New Roman"/>
          <w:i/>
          <w:iCs/>
        </w:rPr>
        <w:t>processes</w:t>
      </w:r>
      <w:proofErr w:type="gramEnd"/>
      <w:r w:rsidR="005E27A6" w:rsidRPr="005D4C46">
        <w:rPr>
          <w:rFonts w:ascii="Times New Roman" w:hAnsi="Times New Roman" w:cs="Times New Roman"/>
          <w:i/>
          <w:iCs/>
        </w:rPr>
        <w:t xml:space="preserve"> and attitudes delivered by the training as these ‘outcomes’ help demonstrate that the new capabilities are being used and </w:t>
      </w:r>
      <w:r w:rsidR="00A1484A" w:rsidRPr="005D4C46">
        <w:rPr>
          <w:rFonts w:ascii="Times New Roman" w:hAnsi="Times New Roman" w:cs="Times New Roman"/>
          <w:i/>
          <w:iCs/>
        </w:rPr>
        <w:t xml:space="preserve">are </w:t>
      </w:r>
      <w:r w:rsidR="005E27A6" w:rsidRPr="005D4C46">
        <w:rPr>
          <w:rFonts w:ascii="Times New Roman" w:hAnsi="Times New Roman" w:cs="Times New Roman"/>
          <w:i/>
          <w:iCs/>
        </w:rPr>
        <w:t>becoming embedded. In cases of incomplete or non-transfer of learning into the workplace, analysis of the data collected may assist in the identification of contributing factors, (</w:t>
      </w:r>
      <w:proofErr w:type="gramStart"/>
      <w:r w:rsidR="00854997" w:rsidRPr="005D4C46">
        <w:rPr>
          <w:rFonts w:ascii="Times New Roman" w:hAnsi="Times New Roman" w:cs="Times New Roman"/>
          <w:i/>
          <w:iCs/>
        </w:rPr>
        <w:t>e.g.</w:t>
      </w:r>
      <w:proofErr w:type="gramEnd"/>
      <w:r w:rsidR="005E27A6" w:rsidRPr="005D4C46">
        <w:rPr>
          <w:rFonts w:ascii="Times New Roman" w:hAnsi="Times New Roman" w:cs="Times New Roman"/>
          <w:i/>
          <w:iCs/>
        </w:rPr>
        <w:t xml:space="preserve"> a poor security culture), and provide the organization with information on areas they can change to further improve aviation security.</w:t>
      </w:r>
    </w:p>
    <w:p w14:paraId="0E87C6E3" w14:textId="1FBD23AB" w:rsidR="00B5651B" w:rsidRPr="005D4C46" w:rsidRDefault="00B5651B" w:rsidP="00AD5E00">
      <w:pPr>
        <w:spacing w:before="240" w:after="120" w:line="240" w:lineRule="auto"/>
        <w:ind w:left="284" w:right="289"/>
        <w:rPr>
          <w:rFonts w:ascii="Times New Roman" w:hAnsi="Times New Roman" w:cs="Times New Roman"/>
          <w:b/>
          <w:bCs/>
        </w:rPr>
      </w:pPr>
      <w:r w:rsidRPr="005D4C46">
        <w:rPr>
          <w:rFonts w:ascii="Times New Roman" w:hAnsi="Times New Roman" w:cs="Times New Roman"/>
          <w:b/>
          <w:bCs/>
        </w:rPr>
        <w:t xml:space="preserve">LEVEL </w:t>
      </w:r>
      <w:r w:rsidR="00A1484A" w:rsidRPr="005D4C46">
        <w:rPr>
          <w:rFonts w:ascii="Times New Roman" w:hAnsi="Times New Roman" w:cs="Times New Roman"/>
          <w:b/>
          <w:bCs/>
        </w:rPr>
        <w:t>FOUR</w:t>
      </w:r>
      <w:r w:rsidRPr="005D4C46">
        <w:rPr>
          <w:rFonts w:ascii="Times New Roman" w:hAnsi="Times New Roman" w:cs="Times New Roman"/>
          <w:b/>
          <w:bCs/>
        </w:rPr>
        <w:t>: RESULTS</w:t>
      </w:r>
    </w:p>
    <w:p w14:paraId="09E5AA37" w14:textId="47FE97A5" w:rsidR="00B5651B" w:rsidRPr="005D4C46" w:rsidRDefault="00B5651B" w:rsidP="006839E4">
      <w:pPr>
        <w:spacing w:after="120" w:line="240" w:lineRule="auto"/>
        <w:ind w:left="284" w:right="288"/>
        <w:rPr>
          <w:rFonts w:ascii="Times New Roman" w:hAnsi="Times New Roman" w:cs="Times New Roman"/>
          <w:b/>
          <w:bCs/>
          <w:i/>
          <w:iCs/>
          <w:color w:val="2F5496" w:themeColor="accent1" w:themeShade="BF"/>
        </w:rPr>
      </w:pPr>
      <w:r w:rsidRPr="005D4C46">
        <w:rPr>
          <w:rFonts w:ascii="Times New Roman" w:hAnsi="Times New Roman" w:cs="Times New Roman"/>
          <w:b/>
          <w:bCs/>
          <w:i/>
          <w:iCs/>
          <w:color w:val="2F5496" w:themeColor="accent1" w:themeShade="BF"/>
        </w:rPr>
        <w:t>Did the training have a measurable impact on performance?</w:t>
      </w:r>
    </w:p>
    <w:p w14:paraId="4ABFB8DA" w14:textId="3394388C" w:rsidR="00B5651B" w:rsidRPr="005D4C46" w:rsidRDefault="00B5651B" w:rsidP="0089491C">
      <w:pPr>
        <w:spacing w:after="120" w:line="240" w:lineRule="auto"/>
        <w:ind w:left="284" w:right="288"/>
        <w:jc w:val="both"/>
        <w:rPr>
          <w:rFonts w:ascii="Times New Roman" w:hAnsi="Times New Roman" w:cs="Times New Roman"/>
        </w:rPr>
      </w:pPr>
      <w:r w:rsidRPr="005D4C46">
        <w:rPr>
          <w:rFonts w:ascii="Times New Roman" w:hAnsi="Times New Roman" w:cs="Times New Roman"/>
        </w:rPr>
        <w:t xml:space="preserve">This level analyses the effect on the organization and its security performance resulting from the improved behaviour or performance of the training participants. It focuses on the degree to which targeted outcomes occur </w:t>
      </w:r>
      <w:proofErr w:type="gramStart"/>
      <w:r w:rsidRPr="005D4C46">
        <w:rPr>
          <w:rFonts w:ascii="Times New Roman" w:hAnsi="Times New Roman" w:cs="Times New Roman"/>
        </w:rPr>
        <w:t>as a result of</w:t>
      </w:r>
      <w:proofErr w:type="gramEnd"/>
      <w:r w:rsidRPr="005D4C46">
        <w:rPr>
          <w:rFonts w:ascii="Times New Roman" w:hAnsi="Times New Roman" w:cs="Times New Roman"/>
        </w:rPr>
        <w:t xml:space="preserve"> the training, </w:t>
      </w:r>
      <w:r w:rsidR="00A1484A" w:rsidRPr="005D4C46">
        <w:rPr>
          <w:rFonts w:ascii="Times New Roman" w:hAnsi="Times New Roman" w:cs="Times New Roman"/>
        </w:rPr>
        <w:t>thereby</w:t>
      </w:r>
      <w:r w:rsidRPr="005D4C46">
        <w:rPr>
          <w:rFonts w:ascii="Times New Roman" w:hAnsi="Times New Roman" w:cs="Times New Roman"/>
        </w:rPr>
        <w:t xml:space="preserve"> helping to determine its overall effectiveness. An analysis of Key Performance Indicators (KPIs) such as system testing results (overt or covert) and passenger through</w:t>
      </w:r>
      <w:r w:rsidR="00A1484A" w:rsidRPr="005D4C46">
        <w:rPr>
          <w:rFonts w:ascii="Times New Roman" w:hAnsi="Times New Roman" w:cs="Times New Roman"/>
        </w:rPr>
        <w:t>pu</w:t>
      </w:r>
      <w:r w:rsidRPr="005D4C46">
        <w:rPr>
          <w:rFonts w:ascii="Times New Roman" w:hAnsi="Times New Roman" w:cs="Times New Roman"/>
        </w:rPr>
        <w:t xml:space="preserve">t can be used. </w:t>
      </w:r>
    </w:p>
    <w:p w14:paraId="1AF6ECFE" w14:textId="77777777" w:rsidR="00D870B8" w:rsidRPr="005D4C46" w:rsidRDefault="00D870B8" w:rsidP="00A51DE6">
      <w:pPr>
        <w:spacing w:before="240" w:after="120" w:line="240" w:lineRule="auto"/>
        <w:ind w:left="284" w:right="288"/>
        <w:jc w:val="both"/>
        <w:rPr>
          <w:rFonts w:ascii="Times New Roman" w:eastAsia="Times New Roman" w:hAnsi="Times New Roman" w:cs="Times New Roman"/>
          <w:b/>
          <w:bCs/>
          <w:i/>
          <w:iCs/>
          <w:sz w:val="2"/>
          <w:szCs w:val="2"/>
          <w:lang w:val="en-US" w:eastAsia="en-US"/>
        </w:rPr>
      </w:pPr>
    </w:p>
    <w:p w14:paraId="2C4E6D74" w14:textId="459F6150" w:rsidR="0089491C" w:rsidRPr="005D4C46" w:rsidRDefault="0089491C" w:rsidP="00AD5E00">
      <w:pPr>
        <w:spacing w:before="120" w:after="120" w:line="240" w:lineRule="auto"/>
        <w:ind w:right="288"/>
        <w:jc w:val="both"/>
        <w:rPr>
          <w:rFonts w:ascii="Times New Roman" w:eastAsia="Times New Roman" w:hAnsi="Times New Roman" w:cs="Times New Roman"/>
          <w:b/>
          <w:bCs/>
          <w:i/>
          <w:iCs/>
          <w:lang w:val="en-US" w:eastAsia="en-US"/>
        </w:rPr>
      </w:pPr>
      <w:r w:rsidRPr="005D4C46">
        <w:rPr>
          <w:rFonts w:ascii="Times New Roman" w:hAnsi="Times New Roman" w:cs="Times New Roman"/>
        </w:rPr>
        <w:t xml:space="preserve">Additional information on KPIs </w:t>
      </w:r>
      <w:r w:rsidR="00E2759C">
        <w:rPr>
          <w:rFonts w:ascii="Times New Roman" w:hAnsi="Times New Roman" w:cs="Times New Roman"/>
        </w:rPr>
        <w:t xml:space="preserve">and Performance Management Tables </w:t>
      </w:r>
      <w:r w:rsidRPr="005D4C46">
        <w:rPr>
          <w:rFonts w:ascii="Times New Roman" w:hAnsi="Times New Roman" w:cs="Times New Roman"/>
        </w:rPr>
        <w:t>can be found below.</w:t>
      </w:r>
    </w:p>
    <w:p w14:paraId="23EDEEBE" w14:textId="0E8C5A38" w:rsidR="00365534" w:rsidRPr="005D4C46" w:rsidRDefault="00E92A30" w:rsidP="00AD5E00">
      <w:pPr>
        <w:spacing w:after="120" w:line="240" w:lineRule="auto"/>
        <w:ind w:left="284" w:right="288"/>
        <w:jc w:val="both"/>
        <w:rPr>
          <w:rFonts w:ascii="Times New Roman" w:eastAsia="Times New Roman" w:hAnsi="Times New Roman" w:cs="Times New Roman"/>
          <w:i/>
          <w:iCs/>
          <w:sz w:val="24"/>
          <w:szCs w:val="24"/>
          <w:lang w:val="en-US" w:eastAsia="en-US"/>
        </w:rPr>
      </w:pPr>
      <w:r w:rsidRPr="005D4C46">
        <w:rPr>
          <w:rFonts w:ascii="Times New Roman" w:eastAsia="Times New Roman" w:hAnsi="Times New Roman" w:cs="Times New Roman"/>
          <w:b/>
          <w:bCs/>
          <w:i/>
          <w:iCs/>
          <w:lang w:val="en-US" w:eastAsia="en-US"/>
        </w:rPr>
        <w:t>Top Tip:</w:t>
      </w:r>
      <w:r w:rsidRPr="005D4C46">
        <w:rPr>
          <w:rFonts w:ascii="Times New Roman" w:eastAsia="Times New Roman" w:hAnsi="Times New Roman" w:cs="Times New Roman"/>
          <w:i/>
          <w:iCs/>
          <w:lang w:val="en-US" w:eastAsia="en-US"/>
        </w:rPr>
        <w:t xml:space="preserve"> A diverse range of appropriate indicators </w:t>
      </w:r>
      <w:r w:rsidR="00064D1F" w:rsidRPr="005D4C46">
        <w:rPr>
          <w:rFonts w:ascii="Times New Roman" w:eastAsia="Times New Roman" w:hAnsi="Times New Roman" w:cs="Times New Roman"/>
          <w:i/>
          <w:iCs/>
          <w:lang w:val="en-US" w:eastAsia="en-US"/>
        </w:rPr>
        <w:t xml:space="preserve">and data </w:t>
      </w:r>
      <w:r w:rsidRPr="005D4C46">
        <w:rPr>
          <w:rFonts w:ascii="Times New Roman" w:eastAsia="Times New Roman" w:hAnsi="Times New Roman" w:cs="Times New Roman"/>
          <w:i/>
          <w:iCs/>
          <w:lang w:val="en-US" w:eastAsia="en-US"/>
        </w:rPr>
        <w:t>can be useful to accurately measure the impact on organizational performance.</w:t>
      </w:r>
    </w:p>
    <w:p w14:paraId="297E0577" w14:textId="72F1C0C6" w:rsidR="00655EA7" w:rsidRPr="005D4C46" w:rsidRDefault="00AD5E00" w:rsidP="00AD5E00">
      <w:pPr>
        <w:spacing w:before="360" w:after="120" w:line="240" w:lineRule="auto"/>
        <w:ind w:left="284" w:right="288"/>
        <w:jc w:val="both"/>
        <w:rPr>
          <w:rFonts w:ascii="Times New Roman" w:eastAsia="Times New Roman" w:hAnsi="Times New Roman" w:cs="Times New Roman"/>
          <w:b/>
          <w:bCs/>
          <w:lang w:val="en-US" w:eastAsia="en-US"/>
        </w:rPr>
      </w:pPr>
      <w:r>
        <w:rPr>
          <w:rFonts w:ascii="Times New Roman" w:hAnsi="Times New Roman" w:cs="Times New Roman"/>
          <w:noProof/>
          <w:color w:val="16181A"/>
        </w:rPr>
        <mc:AlternateContent>
          <mc:Choice Requires="wps">
            <w:drawing>
              <wp:anchor distT="0" distB="0" distL="114300" distR="114300" simplePos="0" relativeHeight="251738112" behindDoc="0" locked="0" layoutInCell="1" allowOverlap="1" wp14:anchorId="0A55887D" wp14:editId="1B2A664F">
                <wp:simplePos x="0" y="0"/>
                <wp:positionH relativeFrom="margin">
                  <wp:align>left</wp:align>
                </wp:positionH>
                <wp:positionV relativeFrom="paragraph">
                  <wp:posOffset>78086</wp:posOffset>
                </wp:positionV>
                <wp:extent cx="5961380" cy="1317962"/>
                <wp:effectExtent l="0" t="0" r="20320" b="15875"/>
                <wp:wrapNone/>
                <wp:docPr id="11" name="Rectangle 11"/>
                <wp:cNvGraphicFramePr/>
                <a:graphic xmlns:a="http://schemas.openxmlformats.org/drawingml/2006/main">
                  <a:graphicData uri="http://schemas.microsoft.com/office/word/2010/wordprocessingShape">
                    <wps:wsp>
                      <wps:cNvSpPr/>
                      <wps:spPr>
                        <a:xfrm>
                          <a:off x="0" y="0"/>
                          <a:ext cx="5961380" cy="1317962"/>
                        </a:xfrm>
                        <a:prstGeom prst="rect">
                          <a:avLst/>
                        </a:prstGeom>
                        <a:no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A68C7B0" id="Rectangle 11" o:spid="_x0000_s1026" style="position:absolute;margin-left:0;margin-top:6.15pt;width:469.4pt;height:103.8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" filled="f" strokecolor="#4472c4" strokeweight="1pt">
                <w10:wrap anchorx="margin"/>
              </v:rect>
            </w:pict>
          </mc:Fallback>
        </mc:AlternateContent>
      </w:r>
      <w:r w:rsidR="00655EA7" w:rsidRPr="005D4C46">
        <w:rPr>
          <w:rFonts w:ascii="Times New Roman" w:eastAsia="Times New Roman" w:hAnsi="Times New Roman" w:cs="Times New Roman"/>
          <w:b/>
          <w:bCs/>
          <w:lang w:val="en-US" w:eastAsia="en-US"/>
        </w:rPr>
        <w:t>RETURN ON INVESTEMENT (ROI)</w:t>
      </w:r>
      <w:r w:rsidRPr="00AD5E00">
        <w:rPr>
          <w:rFonts w:ascii="Times New Roman" w:hAnsi="Times New Roman" w:cs="Times New Roman"/>
          <w:noProof/>
          <w:color w:val="16181A"/>
        </w:rPr>
        <w:t xml:space="preserve"> </w:t>
      </w:r>
    </w:p>
    <w:p w14:paraId="62A45D27" w14:textId="3EA8E771" w:rsidR="00655EA7" w:rsidRPr="005D4C46" w:rsidRDefault="00655EA7" w:rsidP="006839E4">
      <w:pPr>
        <w:spacing w:after="120" w:line="240" w:lineRule="auto"/>
        <w:ind w:left="284" w:right="288"/>
        <w:jc w:val="both"/>
        <w:rPr>
          <w:rFonts w:ascii="Times New Roman" w:eastAsia="Times New Roman" w:hAnsi="Times New Roman" w:cs="Times New Roman"/>
          <w:b/>
          <w:bCs/>
          <w:i/>
          <w:iCs/>
          <w:color w:val="2F5496" w:themeColor="accent1" w:themeShade="BF"/>
          <w:lang w:val="en-US" w:eastAsia="en-US"/>
        </w:rPr>
      </w:pPr>
      <w:r w:rsidRPr="005D4C46">
        <w:rPr>
          <w:rFonts w:ascii="Times New Roman" w:eastAsia="Times New Roman" w:hAnsi="Times New Roman" w:cs="Times New Roman"/>
          <w:b/>
          <w:bCs/>
          <w:i/>
          <w:iCs/>
          <w:color w:val="2F5496" w:themeColor="accent1" w:themeShade="BF"/>
          <w:lang w:val="en-US" w:eastAsia="en-US"/>
        </w:rPr>
        <w:t>Did the training provide a positive return on investment?</w:t>
      </w:r>
      <w:r w:rsidR="00CC0322">
        <w:rPr>
          <w:rFonts w:ascii="Times New Roman" w:eastAsia="Times New Roman" w:hAnsi="Times New Roman" w:cs="Times New Roman"/>
          <w:b/>
          <w:bCs/>
          <w:i/>
          <w:iCs/>
          <w:color w:val="2F5496" w:themeColor="accent1" w:themeShade="BF"/>
          <w:lang w:val="en-US" w:eastAsia="en-US"/>
        </w:rPr>
        <w:t xml:space="preserve"> Did it meet expectations?</w:t>
      </w:r>
    </w:p>
    <w:p w14:paraId="5696807A" w14:textId="14ED3092" w:rsidR="00655EA7" w:rsidRPr="005D4C46" w:rsidRDefault="00655EA7" w:rsidP="00A51DE6">
      <w:pPr>
        <w:spacing w:after="120" w:line="240" w:lineRule="auto"/>
        <w:ind w:left="284" w:right="288"/>
        <w:jc w:val="both"/>
        <w:rPr>
          <w:rFonts w:ascii="Times New Roman" w:eastAsia="Times New Roman" w:hAnsi="Times New Roman" w:cs="Times New Roman"/>
          <w:lang w:val="en-US" w:eastAsia="en-US"/>
        </w:rPr>
      </w:pPr>
      <w:r w:rsidRPr="005D4C46">
        <w:rPr>
          <w:rFonts w:ascii="Times New Roman" w:eastAsia="Times New Roman" w:hAnsi="Times New Roman" w:cs="Times New Roman"/>
          <w:lang w:val="en-US" w:eastAsia="en-US"/>
        </w:rPr>
        <w:t xml:space="preserve">As part of training evaluation, it is recommended to consider the </w:t>
      </w:r>
      <w:r w:rsidRPr="005D4C46">
        <w:rPr>
          <w:rFonts w:ascii="Times New Roman" w:eastAsia="Times New Roman" w:hAnsi="Times New Roman" w:cs="Times New Roman"/>
          <w:i/>
          <w:iCs/>
          <w:lang w:val="en-US" w:eastAsia="en-US"/>
        </w:rPr>
        <w:t>return on investment</w:t>
      </w:r>
      <w:r w:rsidRPr="005D4C46">
        <w:rPr>
          <w:rFonts w:ascii="Times New Roman" w:eastAsia="Times New Roman" w:hAnsi="Times New Roman" w:cs="Times New Roman"/>
          <w:lang w:val="en-US" w:eastAsia="en-US"/>
        </w:rPr>
        <w:t xml:space="preserve"> for the organization</w:t>
      </w:r>
      <w:r w:rsidR="00347D8B" w:rsidRPr="005D4C46">
        <w:rPr>
          <w:rFonts w:ascii="Times New Roman" w:eastAsia="Times New Roman" w:hAnsi="Times New Roman" w:cs="Times New Roman"/>
          <w:lang w:val="en-US" w:eastAsia="en-US"/>
        </w:rPr>
        <w:t xml:space="preserve"> including the </w:t>
      </w:r>
      <w:r w:rsidRPr="005D4C46">
        <w:rPr>
          <w:rFonts w:ascii="Times New Roman" w:eastAsia="Times New Roman" w:hAnsi="Times New Roman" w:cs="Times New Roman"/>
          <w:lang w:val="en-US" w:eastAsia="en-US"/>
        </w:rPr>
        <w:t>positive</w:t>
      </w:r>
      <w:r w:rsidR="00347D8B" w:rsidRPr="005D4C46">
        <w:rPr>
          <w:rFonts w:ascii="Times New Roman" w:eastAsia="Times New Roman" w:hAnsi="Times New Roman" w:cs="Times New Roman"/>
          <w:lang w:val="en-US" w:eastAsia="en-US"/>
        </w:rPr>
        <w:t xml:space="preserve"> outcomes</w:t>
      </w:r>
      <w:r w:rsidRPr="005D4C46">
        <w:rPr>
          <w:rFonts w:ascii="Times New Roman" w:eastAsia="Times New Roman" w:hAnsi="Times New Roman" w:cs="Times New Roman"/>
          <w:lang w:val="en-US" w:eastAsia="en-US"/>
        </w:rPr>
        <w:t xml:space="preserve"> from the training</w:t>
      </w:r>
      <w:r w:rsidR="00807F65">
        <w:rPr>
          <w:rFonts w:ascii="Times New Roman" w:eastAsia="Times New Roman" w:hAnsi="Times New Roman" w:cs="Times New Roman"/>
          <w:lang w:val="en-US" w:eastAsia="en-US"/>
        </w:rPr>
        <w:t xml:space="preserve"> </w:t>
      </w:r>
      <w:proofErr w:type="spellStart"/>
      <w:r w:rsidR="00807F65">
        <w:rPr>
          <w:rFonts w:ascii="Times New Roman" w:eastAsia="Times New Roman" w:hAnsi="Times New Roman" w:cs="Times New Roman"/>
          <w:lang w:val="en-US" w:eastAsia="en-US"/>
        </w:rPr>
        <w:t>programme</w:t>
      </w:r>
      <w:proofErr w:type="spellEnd"/>
      <w:r w:rsidRPr="005D4C46">
        <w:rPr>
          <w:rFonts w:ascii="Times New Roman" w:eastAsia="Times New Roman" w:hAnsi="Times New Roman" w:cs="Times New Roman"/>
          <w:lang w:val="en-US" w:eastAsia="en-US"/>
        </w:rPr>
        <w:t xml:space="preserve"> </w:t>
      </w:r>
      <w:r w:rsidR="00347D8B" w:rsidRPr="005D4C46">
        <w:rPr>
          <w:rFonts w:ascii="Times New Roman" w:eastAsia="Times New Roman" w:hAnsi="Times New Roman" w:cs="Times New Roman"/>
          <w:lang w:val="en-US" w:eastAsia="en-US"/>
        </w:rPr>
        <w:t>(</w:t>
      </w:r>
      <w:proofErr w:type="gramStart"/>
      <w:r w:rsidR="00347D8B" w:rsidRPr="005D4C46">
        <w:rPr>
          <w:rFonts w:ascii="Times New Roman" w:eastAsia="Times New Roman" w:hAnsi="Times New Roman" w:cs="Times New Roman"/>
          <w:lang w:val="en-US" w:eastAsia="en-US"/>
        </w:rPr>
        <w:t>e.g.</w:t>
      </w:r>
      <w:proofErr w:type="gramEnd"/>
      <w:r w:rsidR="00347D8B" w:rsidRPr="005D4C46">
        <w:rPr>
          <w:rFonts w:ascii="Times New Roman" w:eastAsia="Times New Roman" w:hAnsi="Times New Roman" w:cs="Times New Roman"/>
          <w:lang w:val="en-US" w:eastAsia="en-US"/>
        </w:rPr>
        <w:t xml:space="preserve"> </w:t>
      </w:r>
      <w:r w:rsidR="00365534" w:rsidRPr="005D4C46">
        <w:rPr>
          <w:rFonts w:ascii="Times New Roman" w:eastAsia="Times New Roman" w:hAnsi="Times New Roman" w:cs="Times New Roman"/>
          <w:lang w:val="en-US" w:eastAsia="en-US"/>
        </w:rPr>
        <w:t xml:space="preserve">improved results in </w:t>
      </w:r>
      <w:r w:rsidRPr="005D4C46">
        <w:rPr>
          <w:rFonts w:ascii="Times New Roman" w:eastAsia="Times New Roman" w:hAnsi="Times New Roman" w:cs="Times New Roman"/>
          <w:lang w:val="en-US" w:eastAsia="en-US"/>
        </w:rPr>
        <w:t>quality control activities, audits</w:t>
      </w:r>
      <w:r w:rsidR="00347D8B" w:rsidRPr="005D4C46">
        <w:rPr>
          <w:rFonts w:ascii="Times New Roman" w:eastAsia="Times New Roman" w:hAnsi="Times New Roman" w:cs="Times New Roman"/>
          <w:lang w:val="en-US" w:eastAsia="en-US"/>
        </w:rPr>
        <w:t xml:space="preserve">, </w:t>
      </w:r>
      <w:r w:rsidRPr="005D4C46">
        <w:rPr>
          <w:rFonts w:ascii="Times New Roman" w:eastAsia="Times New Roman" w:hAnsi="Times New Roman" w:cs="Times New Roman"/>
          <w:lang w:val="en-US" w:eastAsia="en-US"/>
        </w:rPr>
        <w:t>inspections</w:t>
      </w:r>
      <w:r w:rsidR="00AE6C9E" w:rsidRPr="005D4C46">
        <w:rPr>
          <w:rFonts w:ascii="Times New Roman" w:eastAsia="Times New Roman" w:hAnsi="Times New Roman" w:cs="Times New Roman"/>
          <w:lang w:val="en-US" w:eastAsia="en-US"/>
        </w:rPr>
        <w:t>,</w:t>
      </w:r>
      <w:r w:rsidR="00347D8B" w:rsidRPr="005D4C46">
        <w:rPr>
          <w:rFonts w:ascii="Times New Roman" w:eastAsia="Times New Roman" w:hAnsi="Times New Roman" w:cs="Times New Roman"/>
          <w:lang w:val="en-US" w:eastAsia="en-US"/>
        </w:rPr>
        <w:t xml:space="preserve"> and overt and covert tests)</w:t>
      </w:r>
      <w:r w:rsidR="00AE6C9E" w:rsidRPr="005D4C46">
        <w:rPr>
          <w:rFonts w:ascii="Times New Roman" w:eastAsia="Times New Roman" w:hAnsi="Times New Roman" w:cs="Times New Roman"/>
          <w:lang w:val="en-US" w:eastAsia="en-US"/>
        </w:rPr>
        <w:t>,</w:t>
      </w:r>
      <w:r w:rsidRPr="005D4C46">
        <w:rPr>
          <w:rFonts w:ascii="Times New Roman" w:eastAsia="Times New Roman" w:hAnsi="Times New Roman" w:cs="Times New Roman"/>
          <w:lang w:val="en-US" w:eastAsia="en-US"/>
        </w:rPr>
        <w:t xml:space="preserve"> </w:t>
      </w:r>
      <w:r w:rsidR="00AE6C9E" w:rsidRPr="005D4C46">
        <w:rPr>
          <w:rFonts w:ascii="Times New Roman" w:eastAsia="Times New Roman" w:hAnsi="Times New Roman" w:cs="Times New Roman"/>
          <w:lang w:val="en-US" w:eastAsia="en-US"/>
        </w:rPr>
        <w:t>a</w:t>
      </w:r>
      <w:r w:rsidRPr="005D4C46">
        <w:rPr>
          <w:rFonts w:ascii="Times New Roman" w:eastAsia="Times New Roman" w:hAnsi="Times New Roman" w:cs="Times New Roman"/>
          <w:lang w:val="en-US" w:eastAsia="en-US"/>
        </w:rPr>
        <w:t>ll of which can enhance the reputation of the State</w:t>
      </w:r>
      <w:r w:rsidR="00347D8B" w:rsidRPr="005D4C46">
        <w:rPr>
          <w:rFonts w:ascii="Times New Roman" w:eastAsia="Times New Roman" w:hAnsi="Times New Roman" w:cs="Times New Roman"/>
          <w:lang w:val="en-US" w:eastAsia="en-US"/>
        </w:rPr>
        <w:t>s</w:t>
      </w:r>
      <w:r w:rsidRPr="005D4C46">
        <w:rPr>
          <w:rFonts w:ascii="Times New Roman" w:eastAsia="Times New Roman" w:hAnsi="Times New Roman" w:cs="Times New Roman"/>
          <w:lang w:val="en-US" w:eastAsia="en-US"/>
        </w:rPr>
        <w:t xml:space="preserve"> and organizations receiving the training. </w:t>
      </w:r>
    </w:p>
    <w:p w14:paraId="6A71CE6B" w14:textId="004236FA" w:rsidR="002B62D6" w:rsidRPr="005D4C46" w:rsidRDefault="002B62D6" w:rsidP="00A51DE6">
      <w:pPr>
        <w:spacing w:after="120" w:line="240" w:lineRule="auto"/>
        <w:ind w:left="284" w:right="288"/>
        <w:jc w:val="both"/>
        <w:rPr>
          <w:rFonts w:ascii="Times New Roman" w:eastAsia="Times New Roman" w:hAnsi="Times New Roman" w:cs="Times New Roman"/>
          <w:sz w:val="24"/>
          <w:szCs w:val="24"/>
          <w:lang w:val="en-US" w:eastAsia="en-US"/>
        </w:rPr>
      </w:pPr>
    </w:p>
    <w:p w14:paraId="7DB44A97" w14:textId="1DDD3B40" w:rsidR="00161DB2" w:rsidRPr="0025426F" w:rsidRDefault="007109E7" w:rsidP="00B31AC9">
      <w:pPr>
        <w:spacing w:after="120" w:line="240" w:lineRule="auto"/>
        <w:ind w:left="284" w:right="288"/>
        <w:jc w:val="both"/>
        <w:rPr>
          <w:rFonts w:ascii="Times New Roman" w:eastAsia="Times New Roman" w:hAnsi="Times New Roman" w:cs="Times New Roman"/>
          <w:i/>
          <w:iCs/>
          <w:lang w:val="en-US" w:eastAsia="en-US"/>
        </w:rPr>
      </w:pPr>
      <w:r w:rsidRPr="0025426F">
        <w:rPr>
          <w:rFonts w:ascii="Times New Roman" w:eastAsia="Times New Roman" w:hAnsi="Times New Roman" w:cs="Times New Roman"/>
          <w:b/>
          <w:bCs/>
          <w:i/>
          <w:iCs/>
          <w:lang w:val="en-US" w:eastAsia="en-US"/>
        </w:rPr>
        <w:lastRenderedPageBreak/>
        <w:t>Top Tip</w:t>
      </w:r>
      <w:r w:rsidRPr="0025426F">
        <w:rPr>
          <w:rFonts w:ascii="Times New Roman" w:eastAsia="Times New Roman" w:hAnsi="Times New Roman" w:cs="Times New Roman"/>
          <w:i/>
          <w:iCs/>
          <w:lang w:val="en-US" w:eastAsia="en-US"/>
        </w:rPr>
        <w:t xml:space="preserve">: Training should be aligned to business plans and </w:t>
      </w:r>
      <w:r w:rsidR="003E3F21" w:rsidRPr="0025426F">
        <w:rPr>
          <w:rFonts w:ascii="Times New Roman" w:eastAsia="Times New Roman" w:hAnsi="Times New Roman" w:cs="Times New Roman"/>
          <w:i/>
          <w:iCs/>
          <w:lang w:val="en-US" w:eastAsia="en-US"/>
        </w:rPr>
        <w:t xml:space="preserve">the </w:t>
      </w:r>
      <w:r w:rsidRPr="0025426F">
        <w:rPr>
          <w:rFonts w:ascii="Times New Roman" w:eastAsia="Times New Roman" w:hAnsi="Times New Roman" w:cs="Times New Roman"/>
          <w:i/>
          <w:iCs/>
          <w:lang w:val="en-US" w:eastAsia="en-US"/>
        </w:rPr>
        <w:t>strategic direction</w:t>
      </w:r>
      <w:r w:rsidR="003E3F21" w:rsidRPr="0025426F">
        <w:rPr>
          <w:rFonts w:ascii="Times New Roman" w:eastAsia="Times New Roman" w:hAnsi="Times New Roman" w:cs="Times New Roman"/>
          <w:i/>
          <w:iCs/>
          <w:lang w:val="en-US" w:eastAsia="en-US"/>
        </w:rPr>
        <w:t xml:space="preserve"> of the organization</w:t>
      </w:r>
      <w:r w:rsidRPr="0025426F">
        <w:rPr>
          <w:rFonts w:ascii="Times New Roman" w:eastAsia="Times New Roman" w:hAnsi="Times New Roman" w:cs="Times New Roman"/>
          <w:i/>
          <w:iCs/>
          <w:lang w:val="en-US" w:eastAsia="en-US"/>
        </w:rPr>
        <w:t xml:space="preserve">. Robust training </w:t>
      </w:r>
      <w:proofErr w:type="spellStart"/>
      <w:r w:rsidRPr="0025426F">
        <w:rPr>
          <w:rFonts w:ascii="Times New Roman" w:eastAsia="Times New Roman" w:hAnsi="Times New Roman" w:cs="Times New Roman"/>
          <w:i/>
          <w:iCs/>
          <w:lang w:val="en-US" w:eastAsia="en-US"/>
        </w:rPr>
        <w:t>programmes</w:t>
      </w:r>
      <w:proofErr w:type="spellEnd"/>
      <w:r w:rsidR="003E3F21" w:rsidRPr="0025426F">
        <w:rPr>
          <w:rFonts w:ascii="Times New Roman" w:eastAsia="Times New Roman" w:hAnsi="Times New Roman" w:cs="Times New Roman"/>
          <w:i/>
          <w:iCs/>
          <w:lang w:val="en-US" w:eastAsia="en-US"/>
        </w:rPr>
        <w:t xml:space="preserve"> can</w:t>
      </w:r>
      <w:r w:rsidRPr="0025426F">
        <w:rPr>
          <w:rFonts w:ascii="Times New Roman" w:eastAsia="Times New Roman" w:hAnsi="Times New Roman" w:cs="Times New Roman"/>
          <w:i/>
          <w:iCs/>
          <w:lang w:val="en-US" w:eastAsia="en-US"/>
        </w:rPr>
        <w:t xml:space="preserve"> assist organizations in enhancing overall security performance and </w:t>
      </w:r>
      <w:r w:rsidR="007832F1" w:rsidRPr="0025426F">
        <w:rPr>
          <w:rFonts w:ascii="Times New Roman" w:eastAsia="Times New Roman" w:hAnsi="Times New Roman" w:cs="Times New Roman"/>
          <w:i/>
          <w:iCs/>
          <w:lang w:val="en-US" w:eastAsia="en-US"/>
        </w:rPr>
        <w:t>support</w:t>
      </w:r>
      <w:r w:rsidRPr="0025426F">
        <w:rPr>
          <w:rFonts w:ascii="Times New Roman" w:eastAsia="Times New Roman" w:hAnsi="Times New Roman" w:cs="Times New Roman"/>
          <w:i/>
          <w:iCs/>
          <w:lang w:val="en-US" w:eastAsia="en-US"/>
        </w:rPr>
        <w:t xml:space="preserve"> a positive reputation</w:t>
      </w:r>
      <w:r w:rsidR="00441257" w:rsidRPr="0025426F">
        <w:rPr>
          <w:rFonts w:ascii="Times New Roman" w:eastAsia="Times New Roman" w:hAnsi="Times New Roman" w:cs="Times New Roman"/>
          <w:i/>
          <w:iCs/>
          <w:lang w:val="en-US" w:eastAsia="en-US"/>
        </w:rPr>
        <w:t xml:space="preserve">. </w:t>
      </w:r>
      <w:r w:rsidR="007C5333" w:rsidRPr="0025426F">
        <w:rPr>
          <w:rFonts w:ascii="Times New Roman" w:eastAsia="Times New Roman" w:hAnsi="Times New Roman" w:cs="Times New Roman"/>
          <w:i/>
          <w:iCs/>
          <w:lang w:val="en-US" w:eastAsia="en-US"/>
        </w:rPr>
        <w:t xml:space="preserve"> </w:t>
      </w:r>
      <w:r w:rsidR="00161DB2" w:rsidRPr="0025426F">
        <w:rPr>
          <w:rFonts w:ascii="Times New Roman" w:eastAsia="Times New Roman" w:hAnsi="Times New Roman" w:cs="Times New Roman"/>
          <w:i/>
          <w:iCs/>
          <w:lang w:val="en-US" w:eastAsia="en-US"/>
        </w:rPr>
        <w:t xml:space="preserve"> </w:t>
      </w:r>
    </w:p>
    <w:p w14:paraId="40080D7E" w14:textId="57FF81F8" w:rsidR="00807F65" w:rsidRPr="00B31AC9" w:rsidRDefault="00B31AC9" w:rsidP="00B31AC9">
      <w:pPr>
        <w:pStyle w:val="Heading2"/>
        <w:spacing w:before="240" w:after="120"/>
        <w:rPr>
          <w:rFonts w:ascii="Times New Roman" w:hAnsi="Times New Roman" w:cs="Times New Roman"/>
          <w:b/>
          <w:bCs/>
          <w:color w:val="000000" w:themeColor="text1"/>
          <w:sz w:val="24"/>
          <w:szCs w:val="24"/>
        </w:rPr>
      </w:pPr>
      <w:bookmarkStart w:id="31" w:name="_Toc129163076"/>
      <w:r>
        <w:rPr>
          <w:rFonts w:ascii="Times New Roman" w:hAnsi="Times New Roman" w:cs="Times New Roman"/>
          <w:b/>
          <w:bCs/>
          <w:color w:val="000000" w:themeColor="text1"/>
          <w:sz w:val="24"/>
          <w:szCs w:val="24"/>
        </w:rPr>
        <w:t>4.2</w:t>
      </w:r>
      <w:r>
        <w:rPr>
          <w:rFonts w:ascii="Times New Roman" w:hAnsi="Times New Roman" w:cs="Times New Roman"/>
          <w:b/>
          <w:bCs/>
          <w:color w:val="000000" w:themeColor="text1"/>
          <w:sz w:val="24"/>
          <w:szCs w:val="24"/>
        </w:rPr>
        <w:tab/>
      </w:r>
      <w:r w:rsidR="00BA527D" w:rsidRPr="00ED7F89">
        <w:rPr>
          <w:rFonts w:ascii="Times New Roman" w:hAnsi="Times New Roman" w:cs="Times New Roman"/>
          <w:b/>
          <w:bCs/>
          <w:color w:val="000000" w:themeColor="text1"/>
          <w:sz w:val="24"/>
          <w:szCs w:val="24"/>
        </w:rPr>
        <w:t>General</w:t>
      </w:r>
      <w:bookmarkEnd w:id="31"/>
    </w:p>
    <w:p w14:paraId="62E018C6" w14:textId="2875F5A2" w:rsidR="00DF629D" w:rsidRPr="0025426F" w:rsidRDefault="00DF629D" w:rsidP="0025426F">
      <w:pPr>
        <w:spacing w:after="120" w:line="240" w:lineRule="auto"/>
        <w:ind w:firstLine="357"/>
        <w:jc w:val="both"/>
        <w:rPr>
          <w:rFonts w:ascii="Times New Roman" w:hAnsi="Times New Roman" w:cs="Times New Roman"/>
        </w:rPr>
      </w:pPr>
      <w:r w:rsidRPr="0025426F">
        <w:rPr>
          <w:rFonts w:ascii="Times New Roman" w:hAnsi="Times New Roman" w:cs="Times New Roman"/>
        </w:rPr>
        <w:t>Each level of</w:t>
      </w:r>
      <w:r w:rsidR="00161DB2" w:rsidRPr="0025426F">
        <w:rPr>
          <w:rFonts w:ascii="Times New Roman" w:hAnsi="Times New Roman" w:cs="Times New Roman"/>
        </w:rPr>
        <w:t xml:space="preserve"> training</w:t>
      </w:r>
      <w:r w:rsidRPr="0025426F">
        <w:rPr>
          <w:rFonts w:ascii="Times New Roman" w:hAnsi="Times New Roman" w:cs="Times New Roman"/>
        </w:rPr>
        <w:t xml:space="preserve"> evaluation provides a different </w:t>
      </w:r>
      <w:r w:rsidR="00161DB2" w:rsidRPr="0025426F">
        <w:rPr>
          <w:rFonts w:ascii="Times New Roman" w:hAnsi="Times New Roman" w:cs="Times New Roman"/>
        </w:rPr>
        <w:t xml:space="preserve">type of feedback. All </w:t>
      </w:r>
      <w:r w:rsidRPr="0025426F">
        <w:rPr>
          <w:rFonts w:ascii="Times New Roman" w:hAnsi="Times New Roman" w:cs="Times New Roman"/>
        </w:rPr>
        <w:t>evaluations help to produce results for measuring performance (or ‘benchmarking’). Practitioners should choose the evaluation(s) they will pursue by balancing the resources required to conduct the evaluation against the value of the information likely to be provided by the evaluation. The ROI should also be considered, as it can add complementary information tying training to the organization.</w:t>
      </w:r>
    </w:p>
    <w:p w14:paraId="63AA2352" w14:textId="3A392384" w:rsidR="004B556C" w:rsidRPr="005D4C46" w:rsidRDefault="004B556C" w:rsidP="00AE272B">
      <w:pPr>
        <w:spacing w:after="120" w:line="240" w:lineRule="auto"/>
        <w:ind w:firstLine="360"/>
        <w:jc w:val="both"/>
        <w:rPr>
          <w:rFonts w:ascii="Times New Roman" w:hAnsi="Times New Roman" w:cs="Times New Roman"/>
        </w:rPr>
      </w:pPr>
      <w:r w:rsidRPr="005D4C46">
        <w:rPr>
          <w:rFonts w:ascii="Times New Roman" w:hAnsi="Times New Roman" w:cs="Times New Roman"/>
        </w:rPr>
        <w:t xml:space="preserve">The various levels are also linked: motivated </w:t>
      </w:r>
      <w:r w:rsidR="00966C4C" w:rsidRPr="005D4C46">
        <w:rPr>
          <w:rFonts w:ascii="Times New Roman" w:hAnsi="Times New Roman" w:cs="Times New Roman"/>
        </w:rPr>
        <w:t xml:space="preserve">participants </w:t>
      </w:r>
      <w:r w:rsidRPr="005D4C46">
        <w:rPr>
          <w:rFonts w:ascii="Times New Roman" w:hAnsi="Times New Roman" w:cs="Times New Roman"/>
        </w:rPr>
        <w:t>are more likely to study</w:t>
      </w:r>
      <w:r w:rsidR="005D75B4" w:rsidRPr="005D4C46">
        <w:rPr>
          <w:rFonts w:ascii="Times New Roman" w:hAnsi="Times New Roman" w:cs="Times New Roman"/>
        </w:rPr>
        <w:t xml:space="preserve"> more efficiently</w:t>
      </w:r>
      <w:r w:rsidRPr="005D4C46">
        <w:rPr>
          <w:rFonts w:ascii="Times New Roman" w:hAnsi="Times New Roman" w:cs="Times New Roman"/>
        </w:rPr>
        <w:t xml:space="preserve">, </w:t>
      </w:r>
      <w:r w:rsidR="00966C4C" w:rsidRPr="005D4C46">
        <w:rPr>
          <w:rFonts w:ascii="Times New Roman" w:hAnsi="Times New Roman" w:cs="Times New Roman"/>
        </w:rPr>
        <w:t>participants</w:t>
      </w:r>
      <w:r w:rsidRPr="005D4C46">
        <w:rPr>
          <w:rFonts w:ascii="Times New Roman" w:hAnsi="Times New Roman" w:cs="Times New Roman"/>
        </w:rPr>
        <w:t xml:space="preserve"> who study</w:t>
      </w:r>
      <w:r w:rsidR="005D75B4" w:rsidRPr="005D4C46">
        <w:rPr>
          <w:rFonts w:ascii="Times New Roman" w:hAnsi="Times New Roman" w:cs="Times New Roman"/>
        </w:rPr>
        <w:t xml:space="preserve"> more efficiently</w:t>
      </w:r>
      <w:r w:rsidRPr="005D4C46">
        <w:rPr>
          <w:rFonts w:ascii="Times New Roman" w:hAnsi="Times New Roman" w:cs="Times New Roman"/>
        </w:rPr>
        <w:t xml:space="preserve"> are more likely to apply their new knowledge on the job, and </w:t>
      </w:r>
      <w:r w:rsidR="00966C4C" w:rsidRPr="005D4C46">
        <w:rPr>
          <w:rFonts w:ascii="Times New Roman" w:hAnsi="Times New Roman" w:cs="Times New Roman"/>
        </w:rPr>
        <w:t xml:space="preserve">participants </w:t>
      </w:r>
      <w:r w:rsidRPr="005D4C46">
        <w:rPr>
          <w:rFonts w:ascii="Times New Roman" w:hAnsi="Times New Roman" w:cs="Times New Roman"/>
        </w:rPr>
        <w:t>who apply their new knowledge on the job are more likely to affect an organization’s results in a beneficial way. However, these links cannot be taken for granted and a thorough evaluation of training should always look at other organizational factors that could affect evaluation results.</w:t>
      </w:r>
    </w:p>
    <w:p w14:paraId="618A3CBA" w14:textId="07287180" w:rsidR="000C7C49" w:rsidRPr="005D4C46" w:rsidRDefault="004B556C" w:rsidP="00AE6C9E">
      <w:pPr>
        <w:spacing w:after="120" w:line="240" w:lineRule="auto"/>
        <w:ind w:left="284" w:right="288"/>
        <w:jc w:val="both"/>
        <w:rPr>
          <w:rFonts w:ascii="Times New Roman" w:hAnsi="Times New Roman" w:cs="Times New Roman"/>
          <w:i/>
          <w:iCs/>
        </w:rPr>
      </w:pPr>
      <w:r w:rsidRPr="005D4C46">
        <w:rPr>
          <w:rFonts w:ascii="Times New Roman" w:hAnsi="Times New Roman" w:cs="Times New Roman"/>
          <w:b/>
          <w:bCs/>
          <w:i/>
          <w:iCs/>
        </w:rPr>
        <w:t>Top Tip</w:t>
      </w:r>
      <w:r w:rsidRPr="005D4C46">
        <w:rPr>
          <w:rFonts w:ascii="Times New Roman" w:hAnsi="Times New Roman" w:cs="Times New Roman"/>
          <w:i/>
          <w:iCs/>
        </w:rPr>
        <w:t>:</w:t>
      </w:r>
      <w:r w:rsidRPr="005D4C46">
        <w:rPr>
          <w:rFonts w:ascii="Times New Roman" w:hAnsi="Times New Roman" w:cs="Times New Roman"/>
        </w:rPr>
        <w:t xml:space="preserve"> </w:t>
      </w:r>
      <w:r w:rsidRPr="005D4C46">
        <w:rPr>
          <w:rFonts w:ascii="Times New Roman" w:hAnsi="Times New Roman" w:cs="Times New Roman"/>
          <w:i/>
          <w:iCs/>
        </w:rPr>
        <w:t>Training evaluation should be conducted on a regular basis to support the continual improvement of the training programme</w:t>
      </w:r>
      <w:r w:rsidR="00E2759C">
        <w:rPr>
          <w:rFonts w:ascii="Times New Roman" w:hAnsi="Times New Roman" w:cs="Times New Roman"/>
          <w:i/>
          <w:iCs/>
        </w:rPr>
        <w:t xml:space="preserve"> (including its course and workshops)</w:t>
      </w:r>
      <w:r w:rsidRPr="005D4C46">
        <w:rPr>
          <w:rFonts w:ascii="Times New Roman" w:hAnsi="Times New Roman" w:cs="Times New Roman"/>
          <w:i/>
          <w:iCs/>
        </w:rPr>
        <w:t xml:space="preserve">, and to ensure that it continues to </w:t>
      </w:r>
      <w:r w:rsidR="00AE6C9E" w:rsidRPr="005D4C46">
        <w:rPr>
          <w:rFonts w:ascii="Times New Roman" w:hAnsi="Times New Roman" w:cs="Times New Roman"/>
          <w:i/>
          <w:iCs/>
        </w:rPr>
        <w:t>meet</w:t>
      </w:r>
      <w:r w:rsidRPr="005D4C46">
        <w:rPr>
          <w:rFonts w:ascii="Times New Roman" w:hAnsi="Times New Roman" w:cs="Times New Roman"/>
          <w:i/>
          <w:iCs/>
        </w:rPr>
        <w:t xml:space="preserve"> its objectives in a manner that is effective for each new group of </w:t>
      </w:r>
      <w:r w:rsidR="004A3049" w:rsidRPr="005D4C46">
        <w:rPr>
          <w:rFonts w:ascii="Times New Roman" w:hAnsi="Times New Roman" w:cs="Times New Roman"/>
          <w:i/>
          <w:iCs/>
        </w:rPr>
        <w:t>participants</w:t>
      </w:r>
      <w:r w:rsidRPr="005D4C46">
        <w:rPr>
          <w:rFonts w:ascii="Times New Roman" w:hAnsi="Times New Roman" w:cs="Times New Roman"/>
          <w:i/>
          <w:iCs/>
        </w:rPr>
        <w:t>.</w:t>
      </w:r>
    </w:p>
    <w:p w14:paraId="75C3C201" w14:textId="505D0691" w:rsidR="00FF5547" w:rsidRPr="005D4C46" w:rsidRDefault="000C7C49" w:rsidP="00A51DE6">
      <w:pPr>
        <w:spacing w:after="120" w:line="240" w:lineRule="auto"/>
        <w:ind w:left="284" w:right="288"/>
        <w:jc w:val="both"/>
        <w:rPr>
          <w:rFonts w:ascii="Times New Roman" w:hAnsi="Times New Roman" w:cs="Times New Roman"/>
        </w:rPr>
      </w:pPr>
      <w:r w:rsidRPr="005D4C46">
        <w:rPr>
          <w:rFonts w:ascii="Times New Roman" w:hAnsi="Times New Roman" w:cs="Times New Roman"/>
          <w:b/>
          <w:bCs/>
          <w:i/>
          <w:iCs/>
        </w:rPr>
        <w:t>Top Tip</w:t>
      </w:r>
      <w:r w:rsidRPr="005D4C46">
        <w:rPr>
          <w:rFonts w:ascii="Times New Roman" w:hAnsi="Times New Roman" w:cs="Times New Roman"/>
          <w:i/>
          <w:iCs/>
        </w:rPr>
        <w:t>:</w:t>
      </w:r>
      <w:r w:rsidRPr="005D4C46">
        <w:rPr>
          <w:rFonts w:ascii="Times New Roman" w:hAnsi="Times New Roman" w:cs="Times New Roman"/>
        </w:rPr>
        <w:t xml:space="preserve"> </w:t>
      </w:r>
      <w:r w:rsidRPr="005D4C46">
        <w:rPr>
          <w:rFonts w:ascii="Times New Roman" w:hAnsi="Times New Roman" w:cs="Times New Roman"/>
          <w:i/>
          <w:iCs/>
        </w:rPr>
        <w:t>Training evaluation can be automated</w:t>
      </w:r>
      <w:r w:rsidR="00C657AF" w:rsidRPr="005D4C46">
        <w:rPr>
          <w:rFonts w:ascii="Times New Roman" w:hAnsi="Times New Roman" w:cs="Times New Roman"/>
          <w:i/>
          <w:iCs/>
        </w:rPr>
        <w:t xml:space="preserve"> for those able to access the appropriate technology</w:t>
      </w:r>
      <w:r w:rsidR="00AE6C9E" w:rsidRPr="005D4C46">
        <w:rPr>
          <w:rFonts w:ascii="Times New Roman" w:hAnsi="Times New Roman" w:cs="Times New Roman"/>
          <w:i/>
          <w:iCs/>
        </w:rPr>
        <w:t>,</w:t>
      </w:r>
      <w:r w:rsidR="00C657AF" w:rsidRPr="005D4C46">
        <w:rPr>
          <w:rFonts w:ascii="Times New Roman" w:hAnsi="Times New Roman" w:cs="Times New Roman"/>
          <w:i/>
          <w:iCs/>
        </w:rPr>
        <w:t xml:space="preserve"> </w:t>
      </w:r>
      <w:proofErr w:type="gramStart"/>
      <w:r w:rsidR="00C657AF" w:rsidRPr="005D4C46">
        <w:rPr>
          <w:rFonts w:ascii="Times New Roman" w:hAnsi="Times New Roman" w:cs="Times New Roman"/>
          <w:i/>
          <w:iCs/>
        </w:rPr>
        <w:t>e.g.</w:t>
      </w:r>
      <w:proofErr w:type="gramEnd"/>
      <w:r w:rsidR="00C657AF" w:rsidRPr="005D4C46">
        <w:rPr>
          <w:rFonts w:ascii="Times New Roman" w:hAnsi="Times New Roman" w:cs="Times New Roman"/>
          <w:i/>
          <w:iCs/>
        </w:rPr>
        <w:t xml:space="preserve"> computers/work emails</w:t>
      </w:r>
      <w:r w:rsidR="00AE6C9E" w:rsidRPr="005D4C46">
        <w:rPr>
          <w:rFonts w:ascii="Times New Roman" w:hAnsi="Times New Roman" w:cs="Times New Roman"/>
          <w:i/>
          <w:iCs/>
        </w:rPr>
        <w:t>,</w:t>
      </w:r>
      <w:r w:rsidR="00C657AF" w:rsidRPr="005D4C46">
        <w:rPr>
          <w:rFonts w:ascii="Times New Roman" w:hAnsi="Times New Roman" w:cs="Times New Roman"/>
          <w:i/>
          <w:iCs/>
        </w:rPr>
        <w:t xml:space="preserve"> and have the required time and support</w:t>
      </w:r>
      <w:r w:rsidRPr="005D4C46">
        <w:rPr>
          <w:rFonts w:ascii="Times New Roman" w:hAnsi="Times New Roman" w:cs="Times New Roman"/>
          <w:i/>
          <w:iCs/>
        </w:rPr>
        <w:t>. For example</w:t>
      </w:r>
      <w:r w:rsidR="00347D8B" w:rsidRPr="005D4C46">
        <w:rPr>
          <w:rFonts w:ascii="Times New Roman" w:hAnsi="Times New Roman" w:cs="Times New Roman"/>
          <w:i/>
          <w:iCs/>
        </w:rPr>
        <w:t>,</w:t>
      </w:r>
      <w:r w:rsidRPr="005D4C46">
        <w:rPr>
          <w:rFonts w:ascii="Times New Roman" w:hAnsi="Times New Roman" w:cs="Times New Roman"/>
          <w:i/>
          <w:iCs/>
        </w:rPr>
        <w:t xml:space="preserve"> after a period of </w:t>
      </w:r>
      <w:r w:rsidR="00347D8B" w:rsidRPr="005D4C46">
        <w:rPr>
          <w:rFonts w:ascii="Times New Roman" w:hAnsi="Times New Roman" w:cs="Times New Roman"/>
          <w:i/>
          <w:iCs/>
        </w:rPr>
        <w:t xml:space="preserve">three to six </w:t>
      </w:r>
      <w:r w:rsidRPr="005D4C46">
        <w:rPr>
          <w:rFonts w:ascii="Times New Roman" w:hAnsi="Times New Roman" w:cs="Times New Roman"/>
          <w:i/>
          <w:iCs/>
        </w:rPr>
        <w:t>months, participants of training (and their supervisors) are sent a questionnaire asking for a self-assessment (and supervisory assessment) of the training.</w:t>
      </w:r>
      <w:r w:rsidRPr="005D4C46">
        <w:rPr>
          <w:rFonts w:ascii="Times New Roman" w:hAnsi="Times New Roman" w:cs="Times New Roman"/>
        </w:rPr>
        <w:t xml:space="preserve">   </w:t>
      </w:r>
    </w:p>
    <w:p w14:paraId="713BFC87" w14:textId="2DD96BEC" w:rsidR="00D73BE2" w:rsidRPr="00ED7F89" w:rsidRDefault="00ED7F89" w:rsidP="00ED7F89">
      <w:pPr>
        <w:pStyle w:val="Heading2"/>
        <w:spacing w:before="240" w:after="120"/>
        <w:rPr>
          <w:rFonts w:ascii="Times New Roman" w:hAnsi="Times New Roman" w:cs="Times New Roman"/>
          <w:b/>
          <w:bCs/>
          <w:color w:val="000000" w:themeColor="text1"/>
          <w:sz w:val="24"/>
          <w:szCs w:val="24"/>
        </w:rPr>
      </w:pPr>
      <w:bookmarkStart w:id="32" w:name="_Toc129163077"/>
      <w:r>
        <w:rPr>
          <w:rFonts w:ascii="Times New Roman" w:hAnsi="Times New Roman" w:cs="Times New Roman"/>
          <w:b/>
          <w:bCs/>
          <w:color w:val="000000" w:themeColor="text1"/>
          <w:sz w:val="24"/>
          <w:szCs w:val="24"/>
        </w:rPr>
        <w:t>4.3</w:t>
      </w:r>
      <w:r>
        <w:rPr>
          <w:rFonts w:ascii="Times New Roman" w:hAnsi="Times New Roman" w:cs="Times New Roman"/>
          <w:b/>
          <w:bCs/>
          <w:color w:val="000000" w:themeColor="text1"/>
          <w:sz w:val="24"/>
          <w:szCs w:val="24"/>
        </w:rPr>
        <w:tab/>
      </w:r>
      <w:r w:rsidR="002B270F" w:rsidRPr="00ED7F89">
        <w:rPr>
          <w:rFonts w:ascii="Times New Roman" w:hAnsi="Times New Roman" w:cs="Times New Roman"/>
          <w:b/>
          <w:bCs/>
          <w:color w:val="000000" w:themeColor="text1"/>
          <w:sz w:val="24"/>
          <w:szCs w:val="24"/>
        </w:rPr>
        <w:t>Certification</w:t>
      </w:r>
      <w:bookmarkEnd w:id="32"/>
    </w:p>
    <w:p w14:paraId="7005AB1A" w14:textId="6057F91E" w:rsidR="002B270F" w:rsidRPr="005D4C46" w:rsidRDefault="002B270F" w:rsidP="00AE272B">
      <w:pPr>
        <w:spacing w:after="120" w:line="240" w:lineRule="auto"/>
        <w:ind w:firstLine="360"/>
        <w:jc w:val="both"/>
        <w:rPr>
          <w:rFonts w:ascii="Times New Roman" w:hAnsi="Times New Roman" w:cs="Times New Roman"/>
        </w:rPr>
      </w:pPr>
      <w:r w:rsidRPr="005D4C46">
        <w:rPr>
          <w:rFonts w:ascii="Times New Roman" w:hAnsi="Times New Roman" w:cs="Times New Roman"/>
        </w:rPr>
        <w:t xml:space="preserve">Certification and competency assessment are </w:t>
      </w:r>
      <w:r w:rsidR="00117B25" w:rsidRPr="005D4C46">
        <w:rPr>
          <w:rFonts w:ascii="Times New Roman" w:hAnsi="Times New Roman" w:cs="Times New Roman"/>
        </w:rPr>
        <w:t>essential</w:t>
      </w:r>
      <w:r w:rsidRPr="005D4C46">
        <w:rPr>
          <w:rFonts w:ascii="Times New Roman" w:hAnsi="Times New Roman" w:cs="Times New Roman"/>
        </w:rPr>
        <w:t xml:space="preserve"> </w:t>
      </w:r>
      <w:r w:rsidR="00117B25" w:rsidRPr="005D4C46">
        <w:rPr>
          <w:rFonts w:ascii="Times New Roman" w:hAnsi="Times New Roman" w:cs="Times New Roman"/>
        </w:rPr>
        <w:t>for</w:t>
      </w:r>
      <w:r w:rsidRPr="005D4C46">
        <w:rPr>
          <w:rFonts w:ascii="Times New Roman" w:hAnsi="Times New Roman" w:cs="Times New Roman"/>
        </w:rPr>
        <w:t xml:space="preserve"> improving aviation security and a valuable basis for measuring training effectiveness and improving training procedures. The certification process m</w:t>
      </w:r>
      <w:r w:rsidR="005163D7" w:rsidRPr="005D4C46">
        <w:rPr>
          <w:rFonts w:ascii="Times New Roman" w:hAnsi="Times New Roman" w:cs="Times New Roman"/>
        </w:rPr>
        <w:t>a</w:t>
      </w:r>
      <w:r w:rsidRPr="005D4C46">
        <w:rPr>
          <w:rFonts w:ascii="Times New Roman" w:hAnsi="Times New Roman" w:cs="Times New Roman"/>
        </w:rPr>
        <w:t xml:space="preserve">y utilize both theoretical and practical </w:t>
      </w:r>
      <w:r w:rsidR="005163D7" w:rsidRPr="005D4C46">
        <w:rPr>
          <w:rFonts w:ascii="Times New Roman" w:hAnsi="Times New Roman" w:cs="Times New Roman"/>
        </w:rPr>
        <w:t>tests and exams</w:t>
      </w:r>
      <w:r w:rsidR="00117B25" w:rsidRPr="005D4C46">
        <w:rPr>
          <w:rFonts w:ascii="Times New Roman" w:hAnsi="Times New Roman" w:cs="Times New Roman"/>
        </w:rPr>
        <w:t xml:space="preserve">, </w:t>
      </w:r>
      <w:proofErr w:type="gramStart"/>
      <w:r w:rsidR="00117B25" w:rsidRPr="005D4C46">
        <w:rPr>
          <w:rFonts w:ascii="Times New Roman" w:hAnsi="Times New Roman" w:cs="Times New Roman"/>
        </w:rPr>
        <w:t>and also</w:t>
      </w:r>
      <w:proofErr w:type="gramEnd"/>
      <w:r w:rsidR="00117B25" w:rsidRPr="005D4C46">
        <w:rPr>
          <w:rFonts w:ascii="Times New Roman" w:hAnsi="Times New Roman" w:cs="Times New Roman"/>
        </w:rPr>
        <w:t xml:space="preserve"> help inform the evaluation process</w:t>
      </w:r>
      <w:r w:rsidR="005163D7" w:rsidRPr="005D4C46">
        <w:rPr>
          <w:rFonts w:ascii="Times New Roman" w:hAnsi="Times New Roman" w:cs="Times New Roman"/>
        </w:rPr>
        <w:t xml:space="preserve"> </w:t>
      </w:r>
      <w:r w:rsidR="00117B25" w:rsidRPr="005D4C46">
        <w:rPr>
          <w:rFonts w:ascii="Times New Roman" w:hAnsi="Times New Roman" w:cs="Times New Roman"/>
        </w:rPr>
        <w:t>with useful data. This confirms the participant has gained the required skills and knowledge to perform their duties and functions.</w:t>
      </w:r>
    </w:p>
    <w:p w14:paraId="3919BD9A" w14:textId="1BD1C3CB" w:rsidR="00412B74" w:rsidRPr="00ED7F89" w:rsidRDefault="00ED7F89" w:rsidP="00ED7F89">
      <w:pPr>
        <w:pStyle w:val="Heading2"/>
        <w:spacing w:before="240" w:after="120"/>
        <w:rPr>
          <w:rFonts w:ascii="Times New Roman" w:hAnsi="Times New Roman" w:cs="Times New Roman"/>
          <w:b/>
          <w:bCs/>
          <w:color w:val="000000" w:themeColor="text1"/>
          <w:sz w:val="24"/>
          <w:szCs w:val="24"/>
        </w:rPr>
      </w:pPr>
      <w:bookmarkStart w:id="33" w:name="_Toc129163078"/>
      <w:r>
        <w:rPr>
          <w:rFonts w:ascii="Times New Roman" w:hAnsi="Times New Roman" w:cs="Times New Roman"/>
          <w:b/>
          <w:bCs/>
          <w:color w:val="000000" w:themeColor="text1"/>
          <w:sz w:val="24"/>
          <w:szCs w:val="24"/>
        </w:rPr>
        <w:t>4.4</w:t>
      </w:r>
      <w:r>
        <w:rPr>
          <w:rFonts w:ascii="Times New Roman" w:hAnsi="Times New Roman" w:cs="Times New Roman"/>
          <w:b/>
          <w:bCs/>
          <w:color w:val="000000" w:themeColor="text1"/>
          <w:sz w:val="24"/>
          <w:szCs w:val="24"/>
        </w:rPr>
        <w:tab/>
      </w:r>
      <w:r w:rsidR="00412B74" w:rsidRPr="00ED7F89">
        <w:rPr>
          <w:rFonts w:ascii="Times New Roman" w:hAnsi="Times New Roman" w:cs="Times New Roman"/>
          <w:b/>
          <w:bCs/>
          <w:color w:val="000000" w:themeColor="text1"/>
          <w:sz w:val="24"/>
          <w:szCs w:val="24"/>
        </w:rPr>
        <w:t xml:space="preserve">Make </w:t>
      </w:r>
      <w:r w:rsidR="00E3683F">
        <w:rPr>
          <w:rFonts w:ascii="Times New Roman" w:hAnsi="Times New Roman" w:cs="Times New Roman"/>
          <w:b/>
          <w:bCs/>
          <w:color w:val="000000" w:themeColor="text1"/>
          <w:sz w:val="24"/>
          <w:szCs w:val="24"/>
        </w:rPr>
        <w:t>T</w:t>
      </w:r>
      <w:r w:rsidR="00412B74" w:rsidRPr="00ED7F89">
        <w:rPr>
          <w:rFonts w:ascii="Times New Roman" w:hAnsi="Times New Roman" w:cs="Times New Roman"/>
          <w:b/>
          <w:bCs/>
          <w:color w:val="000000" w:themeColor="text1"/>
          <w:sz w:val="24"/>
          <w:szCs w:val="24"/>
        </w:rPr>
        <w:t>ime</w:t>
      </w:r>
      <w:bookmarkEnd w:id="33"/>
      <w:r w:rsidR="00412B74" w:rsidRPr="00ED7F89">
        <w:rPr>
          <w:rFonts w:ascii="Times New Roman" w:hAnsi="Times New Roman" w:cs="Times New Roman"/>
          <w:b/>
          <w:bCs/>
          <w:color w:val="000000" w:themeColor="text1"/>
          <w:sz w:val="24"/>
          <w:szCs w:val="24"/>
        </w:rPr>
        <w:t xml:space="preserve"> </w:t>
      </w:r>
    </w:p>
    <w:p w14:paraId="4A702F01" w14:textId="47112091" w:rsidR="00673D3A" w:rsidRPr="005D4C46" w:rsidRDefault="005C443C" w:rsidP="00AE272B">
      <w:pPr>
        <w:spacing w:after="120" w:line="240" w:lineRule="auto"/>
        <w:ind w:firstLine="360"/>
        <w:jc w:val="both"/>
        <w:rPr>
          <w:rFonts w:ascii="Times New Roman" w:hAnsi="Times New Roman" w:cs="Times New Roman"/>
        </w:rPr>
      </w:pPr>
      <w:r w:rsidRPr="005D4C46">
        <w:rPr>
          <w:rFonts w:ascii="Times New Roman" w:hAnsi="Times New Roman" w:cs="Times New Roman"/>
        </w:rPr>
        <w:t>Sufficient t</w:t>
      </w:r>
      <w:r w:rsidR="00412B74" w:rsidRPr="005D4C46">
        <w:rPr>
          <w:rFonts w:ascii="Times New Roman" w:hAnsi="Times New Roman" w:cs="Times New Roman"/>
        </w:rPr>
        <w:t xml:space="preserve">ime should be </w:t>
      </w:r>
      <w:r w:rsidR="00A90837" w:rsidRPr="005D4C46">
        <w:rPr>
          <w:rFonts w:ascii="Times New Roman" w:hAnsi="Times New Roman" w:cs="Times New Roman"/>
        </w:rPr>
        <w:t>allocated</w:t>
      </w:r>
      <w:r w:rsidR="00412B74" w:rsidRPr="005D4C46">
        <w:rPr>
          <w:rFonts w:ascii="Times New Roman" w:hAnsi="Times New Roman" w:cs="Times New Roman"/>
        </w:rPr>
        <w:t xml:space="preserve"> for </w:t>
      </w:r>
      <w:r w:rsidR="005731C9" w:rsidRPr="005D4C46">
        <w:rPr>
          <w:rFonts w:ascii="Times New Roman" w:hAnsi="Times New Roman" w:cs="Times New Roman"/>
        </w:rPr>
        <w:t xml:space="preserve">aviation security </w:t>
      </w:r>
      <w:r w:rsidR="00412B74" w:rsidRPr="005D4C46">
        <w:rPr>
          <w:rFonts w:ascii="Times New Roman" w:hAnsi="Times New Roman" w:cs="Times New Roman"/>
        </w:rPr>
        <w:t>training evaluation</w:t>
      </w:r>
      <w:r w:rsidR="00A90837" w:rsidRPr="005D4C46">
        <w:rPr>
          <w:rFonts w:ascii="Times New Roman" w:hAnsi="Times New Roman" w:cs="Times New Roman"/>
        </w:rPr>
        <w:t xml:space="preserve">s </w:t>
      </w:r>
      <w:r w:rsidRPr="005D4C46">
        <w:rPr>
          <w:rFonts w:ascii="Times New Roman" w:hAnsi="Times New Roman" w:cs="Times New Roman"/>
        </w:rPr>
        <w:t>to ensure that participants are able to provide considered and detailed feedback (throughout and at the end of the training).</w:t>
      </w:r>
      <w:r w:rsidR="00412B74" w:rsidRPr="005D4C46">
        <w:rPr>
          <w:rFonts w:ascii="Times New Roman" w:hAnsi="Times New Roman" w:cs="Times New Roman"/>
        </w:rPr>
        <w:t xml:space="preserve"> </w:t>
      </w:r>
      <w:r w:rsidR="00673D3A" w:rsidRPr="005D4C46">
        <w:rPr>
          <w:rFonts w:ascii="Times New Roman" w:hAnsi="Times New Roman" w:cs="Times New Roman"/>
        </w:rPr>
        <w:t>Participants should also be advised in advance of the expectation to complete a survey or questionnaire during and after the course.</w:t>
      </w:r>
    </w:p>
    <w:p w14:paraId="692DC36C" w14:textId="56079921" w:rsidR="00A3034D" w:rsidRPr="005D4C46" w:rsidRDefault="005C443C" w:rsidP="00AE272B">
      <w:pPr>
        <w:spacing w:after="120" w:line="240" w:lineRule="auto"/>
        <w:ind w:firstLine="284"/>
        <w:jc w:val="both"/>
        <w:rPr>
          <w:rFonts w:ascii="Times New Roman" w:hAnsi="Times New Roman" w:cs="Times New Roman"/>
          <w:color w:val="000000" w:themeColor="text1"/>
        </w:rPr>
      </w:pPr>
      <w:r w:rsidRPr="005D4C46">
        <w:rPr>
          <w:rFonts w:ascii="Times New Roman" w:hAnsi="Times New Roman" w:cs="Times New Roman"/>
        </w:rPr>
        <w:t>F</w:t>
      </w:r>
      <w:r w:rsidR="00DF0F3D" w:rsidRPr="005D4C46">
        <w:rPr>
          <w:rFonts w:ascii="Times New Roman" w:hAnsi="Times New Roman" w:cs="Times New Roman"/>
        </w:rPr>
        <w:t>or those receiving the feedback</w:t>
      </w:r>
      <w:r w:rsidR="00DC6A15" w:rsidRPr="005D4C46">
        <w:rPr>
          <w:rFonts w:ascii="Times New Roman" w:hAnsi="Times New Roman" w:cs="Times New Roman"/>
        </w:rPr>
        <w:t xml:space="preserve">, </w:t>
      </w:r>
      <w:proofErr w:type="gramStart"/>
      <w:r w:rsidRPr="005D4C46">
        <w:rPr>
          <w:rFonts w:ascii="Times New Roman" w:hAnsi="Times New Roman" w:cs="Times New Roman"/>
        </w:rPr>
        <w:t>i.e.</w:t>
      </w:r>
      <w:proofErr w:type="gramEnd"/>
      <w:r w:rsidRPr="005D4C46">
        <w:rPr>
          <w:rFonts w:ascii="Times New Roman" w:hAnsi="Times New Roman" w:cs="Times New Roman"/>
        </w:rPr>
        <w:t xml:space="preserve"> instructors or course designers</w:t>
      </w:r>
      <w:r w:rsidR="005731C9" w:rsidRPr="005D4C46">
        <w:rPr>
          <w:rFonts w:ascii="Times New Roman" w:hAnsi="Times New Roman" w:cs="Times New Roman"/>
        </w:rPr>
        <w:t>,</w:t>
      </w:r>
      <w:r w:rsidR="00DF0F3D" w:rsidRPr="005D4C46">
        <w:rPr>
          <w:rFonts w:ascii="Times New Roman" w:hAnsi="Times New Roman" w:cs="Times New Roman"/>
        </w:rPr>
        <w:t xml:space="preserve"> </w:t>
      </w:r>
      <w:r w:rsidRPr="005D4C46">
        <w:rPr>
          <w:rFonts w:ascii="Times New Roman" w:hAnsi="Times New Roman" w:cs="Times New Roman"/>
        </w:rPr>
        <w:t>en</w:t>
      </w:r>
      <w:r w:rsidR="00DF0F3D" w:rsidRPr="005D4C46">
        <w:rPr>
          <w:rFonts w:ascii="Times New Roman" w:hAnsi="Times New Roman" w:cs="Times New Roman"/>
        </w:rPr>
        <w:t xml:space="preserve">sure </w:t>
      </w:r>
      <w:r w:rsidR="005731C9" w:rsidRPr="005D4C46">
        <w:rPr>
          <w:rFonts w:ascii="Times New Roman" w:hAnsi="Times New Roman" w:cs="Times New Roman"/>
        </w:rPr>
        <w:t xml:space="preserve">there is </w:t>
      </w:r>
      <w:r w:rsidR="00DF0F3D" w:rsidRPr="005D4C46">
        <w:rPr>
          <w:rFonts w:ascii="Times New Roman" w:hAnsi="Times New Roman" w:cs="Times New Roman"/>
        </w:rPr>
        <w:t xml:space="preserve">time for data to be </w:t>
      </w:r>
      <w:r w:rsidR="00BA527D" w:rsidRPr="005D4C46">
        <w:rPr>
          <w:rFonts w:ascii="Times New Roman" w:hAnsi="Times New Roman" w:cs="Times New Roman"/>
          <w:color w:val="000000" w:themeColor="text1"/>
        </w:rPr>
        <w:t>analy</w:t>
      </w:r>
      <w:r w:rsidR="00DC6A15" w:rsidRPr="005D4C46">
        <w:rPr>
          <w:rFonts w:ascii="Times New Roman" w:hAnsi="Times New Roman" w:cs="Times New Roman"/>
          <w:color w:val="000000" w:themeColor="text1"/>
        </w:rPr>
        <w:t>s</w:t>
      </w:r>
      <w:r w:rsidR="00BA527D" w:rsidRPr="005D4C46">
        <w:rPr>
          <w:rFonts w:ascii="Times New Roman" w:hAnsi="Times New Roman" w:cs="Times New Roman"/>
          <w:color w:val="000000" w:themeColor="text1"/>
        </w:rPr>
        <w:t>ed and implemented to improve future training.</w:t>
      </w:r>
    </w:p>
    <w:p w14:paraId="67A29E69" w14:textId="436BB21B" w:rsidR="00127D8F" w:rsidRPr="005D4C46" w:rsidRDefault="00A3034D" w:rsidP="00A51DE6">
      <w:pPr>
        <w:spacing w:after="120" w:line="240" w:lineRule="auto"/>
        <w:ind w:left="284" w:right="288"/>
        <w:jc w:val="both"/>
        <w:rPr>
          <w:rFonts w:ascii="Times New Roman" w:hAnsi="Times New Roman" w:cs="Times New Roman"/>
          <w:i/>
          <w:iCs/>
        </w:rPr>
      </w:pPr>
      <w:r w:rsidRPr="005D4C46">
        <w:rPr>
          <w:rFonts w:ascii="Times New Roman" w:hAnsi="Times New Roman" w:cs="Times New Roman"/>
          <w:b/>
          <w:bCs/>
          <w:i/>
          <w:iCs/>
        </w:rPr>
        <w:t>Top Tip</w:t>
      </w:r>
      <w:r w:rsidRPr="005D4C46">
        <w:rPr>
          <w:rFonts w:ascii="Times New Roman" w:hAnsi="Times New Roman" w:cs="Times New Roman"/>
          <w:i/>
          <w:iCs/>
        </w:rPr>
        <w:t xml:space="preserve">: The best measure of success and sustainability comes from continued and ongoing monitoring, follow-up communications, and through the examination of anecdotal evidence, reports, best </w:t>
      </w:r>
      <w:proofErr w:type="gramStart"/>
      <w:r w:rsidRPr="005D4C46">
        <w:rPr>
          <w:rFonts w:ascii="Times New Roman" w:hAnsi="Times New Roman" w:cs="Times New Roman"/>
          <w:i/>
          <w:iCs/>
        </w:rPr>
        <w:t>practices</w:t>
      </w:r>
      <w:proofErr w:type="gramEnd"/>
      <w:r w:rsidRPr="005D4C46">
        <w:rPr>
          <w:rFonts w:ascii="Times New Roman" w:hAnsi="Times New Roman" w:cs="Times New Roman"/>
          <w:i/>
          <w:iCs/>
        </w:rPr>
        <w:t xml:space="preserve"> and case studies.</w:t>
      </w:r>
    </w:p>
    <w:p w14:paraId="159C907A" w14:textId="77777777" w:rsidR="00127D8F" w:rsidRPr="005D4C46" w:rsidRDefault="00127D8F">
      <w:pPr>
        <w:rPr>
          <w:rFonts w:ascii="Times New Roman" w:hAnsi="Times New Roman" w:cs="Times New Roman"/>
          <w:i/>
          <w:iCs/>
        </w:rPr>
      </w:pPr>
      <w:r w:rsidRPr="005D4C46">
        <w:rPr>
          <w:rFonts w:ascii="Times New Roman" w:hAnsi="Times New Roman" w:cs="Times New Roman"/>
          <w:i/>
          <w:iCs/>
        </w:rPr>
        <w:br w:type="page"/>
      </w:r>
    </w:p>
    <w:p w14:paraId="0C029FAF" w14:textId="485C9F6B" w:rsidR="00A2002D" w:rsidRPr="007C4E04" w:rsidRDefault="00302F32" w:rsidP="00820490">
      <w:pPr>
        <w:pStyle w:val="Heading1"/>
        <w:numPr>
          <w:ilvl w:val="0"/>
          <w:numId w:val="28"/>
        </w:numPr>
        <w:spacing w:before="240" w:after="120"/>
        <w:ind w:left="284"/>
        <w:rPr>
          <w:rFonts w:ascii="Times New Roman" w:hAnsi="Times New Roman" w:cs="Times New Roman"/>
          <w:b/>
          <w:bCs w:val="0"/>
          <w:i w:val="0"/>
          <w:iCs w:val="0"/>
          <w:color w:val="000000" w:themeColor="text1"/>
          <w:sz w:val="28"/>
          <w:szCs w:val="28"/>
        </w:rPr>
      </w:pPr>
      <w:bookmarkStart w:id="34" w:name="_Toc129163079"/>
      <w:bookmarkStart w:id="35" w:name="_Hlk105422435"/>
      <w:r w:rsidRPr="007C4E04">
        <w:rPr>
          <w:rFonts w:ascii="Times New Roman" w:hAnsi="Times New Roman" w:cs="Times New Roman"/>
          <w:b/>
          <w:bCs w:val="0"/>
          <w:i w:val="0"/>
          <w:iCs w:val="0"/>
          <w:color w:val="000000" w:themeColor="text1"/>
          <w:sz w:val="28"/>
          <w:szCs w:val="28"/>
        </w:rPr>
        <w:lastRenderedPageBreak/>
        <w:t xml:space="preserve">Performance </w:t>
      </w:r>
      <w:r w:rsidR="00EC34BF" w:rsidRPr="007C4E04">
        <w:rPr>
          <w:rFonts w:ascii="Times New Roman" w:hAnsi="Times New Roman" w:cs="Times New Roman"/>
          <w:b/>
          <w:bCs w:val="0"/>
          <w:i w:val="0"/>
          <w:iCs w:val="0"/>
          <w:color w:val="000000" w:themeColor="text1"/>
          <w:sz w:val="28"/>
          <w:szCs w:val="28"/>
        </w:rPr>
        <w:t>Measurement</w:t>
      </w:r>
      <w:bookmarkEnd w:id="34"/>
    </w:p>
    <w:p w14:paraId="780FDCB4" w14:textId="68A45856" w:rsidR="00EC34BF" w:rsidRPr="007C4E04" w:rsidRDefault="007C4E04" w:rsidP="007C4E04">
      <w:pPr>
        <w:pStyle w:val="Heading2"/>
        <w:spacing w:before="240" w:after="120"/>
        <w:rPr>
          <w:rFonts w:ascii="Times New Roman" w:eastAsia="Arial" w:hAnsi="Times New Roman" w:cs="Times New Roman"/>
          <w:b/>
          <w:bCs/>
          <w:color w:val="000000" w:themeColor="text1"/>
          <w:sz w:val="24"/>
          <w:szCs w:val="24"/>
          <w:lang w:val="en-US" w:eastAsia="en-US"/>
        </w:rPr>
      </w:pPr>
      <w:bookmarkStart w:id="36" w:name="_Toc129163080"/>
      <w:bookmarkEnd w:id="35"/>
      <w:r>
        <w:rPr>
          <w:rFonts w:ascii="Times New Roman" w:hAnsi="Times New Roman" w:cs="Times New Roman"/>
          <w:b/>
          <w:bCs/>
          <w:color w:val="000000" w:themeColor="text1"/>
          <w:sz w:val="24"/>
          <w:szCs w:val="24"/>
        </w:rPr>
        <w:t>5.1</w:t>
      </w:r>
      <w:r>
        <w:rPr>
          <w:rFonts w:ascii="Times New Roman" w:hAnsi="Times New Roman" w:cs="Times New Roman"/>
          <w:b/>
          <w:bCs/>
          <w:color w:val="000000" w:themeColor="text1"/>
          <w:sz w:val="24"/>
          <w:szCs w:val="24"/>
        </w:rPr>
        <w:tab/>
      </w:r>
      <w:r w:rsidR="00EC34BF" w:rsidRPr="007C4E04">
        <w:rPr>
          <w:rFonts w:ascii="Times New Roman" w:hAnsi="Times New Roman" w:cs="Times New Roman"/>
          <w:b/>
          <w:bCs/>
          <w:color w:val="000000" w:themeColor="text1"/>
          <w:sz w:val="24"/>
          <w:szCs w:val="24"/>
        </w:rPr>
        <w:t>Key Performance Indicators (KPI</w:t>
      </w:r>
      <w:r w:rsidR="00821801">
        <w:rPr>
          <w:rFonts w:ascii="Times New Roman" w:hAnsi="Times New Roman" w:cs="Times New Roman"/>
          <w:b/>
          <w:bCs/>
          <w:color w:val="000000" w:themeColor="text1"/>
          <w:sz w:val="24"/>
          <w:szCs w:val="24"/>
        </w:rPr>
        <w:t>s</w:t>
      </w:r>
      <w:r w:rsidR="00EC34BF" w:rsidRPr="007C4E04">
        <w:rPr>
          <w:rFonts w:ascii="Times New Roman" w:hAnsi="Times New Roman" w:cs="Times New Roman"/>
          <w:b/>
          <w:bCs/>
          <w:color w:val="000000" w:themeColor="text1"/>
          <w:sz w:val="24"/>
          <w:szCs w:val="24"/>
        </w:rPr>
        <w:t>)</w:t>
      </w:r>
      <w:bookmarkEnd w:id="36"/>
    </w:p>
    <w:p w14:paraId="24534782" w14:textId="70A15391" w:rsidR="000271A3" w:rsidRPr="005D4C46" w:rsidRDefault="000271A3" w:rsidP="00AE272B">
      <w:pPr>
        <w:spacing w:after="120" w:line="240" w:lineRule="auto"/>
        <w:ind w:firstLine="357"/>
        <w:jc w:val="both"/>
        <w:rPr>
          <w:rFonts w:ascii="Times New Roman" w:eastAsia="Times New Roman" w:hAnsi="Times New Roman" w:cs="Times New Roman"/>
          <w:lang w:val="en-US" w:eastAsia="en-US"/>
        </w:rPr>
      </w:pPr>
      <w:r w:rsidRPr="005D4C46">
        <w:rPr>
          <w:rFonts w:ascii="Times New Roman" w:eastAsia="Times New Roman" w:hAnsi="Times New Roman" w:cs="Times New Roman"/>
          <w:lang w:val="en-US" w:eastAsia="en-US"/>
        </w:rPr>
        <w:t>KPIs are quantifiable measurements used to evaluate the success of an organization</w:t>
      </w:r>
      <w:r w:rsidR="00D20022" w:rsidRPr="005D4C46">
        <w:rPr>
          <w:rFonts w:ascii="Times New Roman" w:eastAsia="Times New Roman" w:hAnsi="Times New Roman" w:cs="Times New Roman"/>
          <w:lang w:val="en-US" w:eastAsia="en-US"/>
        </w:rPr>
        <w:t xml:space="preserve"> and/or an</w:t>
      </w:r>
      <w:r w:rsidRPr="005D4C46">
        <w:rPr>
          <w:rFonts w:ascii="Times New Roman" w:eastAsia="Times New Roman" w:hAnsi="Times New Roman" w:cs="Times New Roman"/>
          <w:lang w:val="en-US" w:eastAsia="en-US"/>
        </w:rPr>
        <w:t xml:space="preserve"> employee</w:t>
      </w:r>
      <w:r w:rsidR="00D20022" w:rsidRPr="005D4C46">
        <w:rPr>
          <w:rFonts w:ascii="Times New Roman" w:eastAsia="Times New Roman" w:hAnsi="Times New Roman" w:cs="Times New Roman"/>
          <w:lang w:val="en-US" w:eastAsia="en-US"/>
        </w:rPr>
        <w:t xml:space="preserve"> </w:t>
      </w:r>
      <w:r w:rsidRPr="005D4C46">
        <w:rPr>
          <w:rFonts w:ascii="Times New Roman" w:eastAsia="Times New Roman" w:hAnsi="Times New Roman" w:cs="Times New Roman"/>
          <w:lang w:val="en-US" w:eastAsia="en-US"/>
        </w:rPr>
        <w:t>in meeting</w:t>
      </w:r>
      <w:r w:rsidR="00347D8B" w:rsidRPr="005D4C46">
        <w:rPr>
          <w:rFonts w:ascii="Times New Roman" w:eastAsia="Times New Roman" w:hAnsi="Times New Roman" w:cs="Times New Roman"/>
          <w:lang w:val="en-US" w:eastAsia="en-US"/>
        </w:rPr>
        <w:t xml:space="preserve"> performance</w:t>
      </w:r>
      <w:r w:rsidRPr="005D4C46">
        <w:rPr>
          <w:rFonts w:ascii="Times New Roman" w:eastAsia="Times New Roman" w:hAnsi="Times New Roman" w:cs="Times New Roman"/>
          <w:lang w:val="en-US" w:eastAsia="en-US"/>
        </w:rPr>
        <w:t xml:space="preserve"> objectives</w:t>
      </w:r>
      <w:r w:rsidR="00347D8B" w:rsidRPr="005D4C46">
        <w:rPr>
          <w:rFonts w:ascii="Times New Roman" w:eastAsia="Times New Roman" w:hAnsi="Times New Roman" w:cs="Times New Roman"/>
          <w:lang w:val="en-US" w:eastAsia="en-US"/>
        </w:rPr>
        <w:t>.</w:t>
      </w:r>
    </w:p>
    <w:p w14:paraId="585BF9C9" w14:textId="6137A75E" w:rsidR="00730BA5" w:rsidRPr="005D4C46" w:rsidRDefault="000271A3" w:rsidP="00AE272B">
      <w:pPr>
        <w:spacing w:after="120" w:line="240" w:lineRule="auto"/>
        <w:ind w:firstLine="357"/>
        <w:jc w:val="both"/>
        <w:rPr>
          <w:rFonts w:ascii="Times New Roman" w:hAnsi="Times New Roman" w:cs="Times New Roman"/>
        </w:rPr>
      </w:pPr>
      <w:r w:rsidRPr="005D4C46">
        <w:rPr>
          <w:rFonts w:ascii="Times New Roman" w:eastAsia="Times New Roman" w:hAnsi="Times New Roman" w:cs="Times New Roman"/>
          <w:lang w:val="en-US" w:eastAsia="en-US"/>
        </w:rPr>
        <w:t>The use of K</w:t>
      </w:r>
      <w:r w:rsidR="005A6FE8" w:rsidRPr="005D4C46">
        <w:rPr>
          <w:rFonts w:ascii="Times New Roman" w:eastAsia="Times New Roman" w:hAnsi="Times New Roman" w:cs="Times New Roman"/>
          <w:lang w:val="en-US" w:eastAsia="en-US"/>
        </w:rPr>
        <w:t>PIs</w:t>
      </w:r>
      <w:r w:rsidR="00525DC7" w:rsidRPr="005D4C46">
        <w:rPr>
          <w:rFonts w:ascii="Times New Roman" w:eastAsia="Times New Roman" w:hAnsi="Times New Roman" w:cs="Times New Roman"/>
          <w:lang w:val="en-US" w:eastAsia="en-US"/>
        </w:rPr>
        <w:t>, timelines, conditions and quality assurance measures</w:t>
      </w:r>
      <w:r w:rsidR="00F33166" w:rsidRPr="005D4C46">
        <w:rPr>
          <w:rFonts w:ascii="Times New Roman" w:eastAsia="Times New Roman" w:hAnsi="Times New Roman" w:cs="Times New Roman"/>
          <w:lang w:val="en-US" w:eastAsia="en-US"/>
        </w:rPr>
        <w:t xml:space="preserve"> </w:t>
      </w:r>
      <w:r w:rsidR="00F62EEB" w:rsidRPr="005D4C46">
        <w:rPr>
          <w:rFonts w:ascii="Times New Roman" w:eastAsia="Times New Roman" w:hAnsi="Times New Roman" w:cs="Times New Roman"/>
          <w:lang w:val="en-US" w:eastAsia="en-US"/>
        </w:rPr>
        <w:t>are</w:t>
      </w:r>
      <w:r w:rsidR="00F33166" w:rsidRPr="005D4C46">
        <w:rPr>
          <w:rFonts w:ascii="Times New Roman" w:eastAsia="Times New Roman" w:hAnsi="Times New Roman" w:cs="Times New Roman"/>
          <w:lang w:val="en-US" w:eastAsia="en-US"/>
        </w:rPr>
        <w:t xml:space="preserve"> </w:t>
      </w:r>
      <w:r w:rsidR="00F62EEB" w:rsidRPr="005D4C46">
        <w:rPr>
          <w:rFonts w:ascii="Times New Roman" w:eastAsia="Times New Roman" w:hAnsi="Times New Roman" w:cs="Times New Roman"/>
          <w:lang w:val="en-US" w:eastAsia="en-US"/>
        </w:rPr>
        <w:t>essential</w:t>
      </w:r>
      <w:r w:rsidR="00F33166" w:rsidRPr="005D4C46">
        <w:rPr>
          <w:rFonts w:ascii="Times New Roman" w:eastAsia="Times New Roman" w:hAnsi="Times New Roman" w:cs="Times New Roman"/>
          <w:lang w:val="en-US" w:eastAsia="en-US"/>
        </w:rPr>
        <w:t xml:space="preserve"> when delivering</w:t>
      </w:r>
      <w:r w:rsidR="00C657AF" w:rsidRPr="005D4C46">
        <w:rPr>
          <w:rFonts w:ascii="Times New Roman" w:eastAsia="Times New Roman" w:hAnsi="Times New Roman" w:cs="Times New Roman"/>
          <w:lang w:val="en-US" w:eastAsia="en-US"/>
        </w:rPr>
        <w:t xml:space="preserve"> aviation security</w:t>
      </w:r>
      <w:r w:rsidR="00F33166" w:rsidRPr="005D4C46">
        <w:rPr>
          <w:rFonts w:ascii="Times New Roman" w:eastAsia="Times New Roman" w:hAnsi="Times New Roman" w:cs="Times New Roman"/>
          <w:lang w:val="en-US" w:eastAsia="en-US"/>
        </w:rPr>
        <w:t xml:space="preserve"> training to help </w:t>
      </w:r>
      <w:r w:rsidR="00525DC7" w:rsidRPr="005D4C46">
        <w:rPr>
          <w:rFonts w:ascii="Times New Roman" w:eastAsia="Times New Roman" w:hAnsi="Times New Roman" w:cs="Times New Roman"/>
          <w:lang w:val="en-US" w:eastAsia="en-US"/>
        </w:rPr>
        <w:t>guide and focus outcomes.</w:t>
      </w:r>
      <w:r w:rsidR="001974D0" w:rsidRPr="005D4C46">
        <w:rPr>
          <w:rFonts w:ascii="Times New Roman" w:hAnsi="Times New Roman" w:cs="Times New Roman"/>
        </w:rPr>
        <w:t xml:space="preserve"> They can help assess the impact of the training (in addition to security measures in place) and enable the </w:t>
      </w:r>
      <w:r w:rsidR="00BB386F" w:rsidRPr="005D4C46">
        <w:rPr>
          <w:rFonts w:ascii="Times New Roman" w:hAnsi="Times New Roman" w:cs="Times New Roman"/>
        </w:rPr>
        <w:t xml:space="preserve">formal </w:t>
      </w:r>
      <w:r w:rsidR="001974D0" w:rsidRPr="005D4C46">
        <w:rPr>
          <w:rFonts w:ascii="Times New Roman" w:hAnsi="Times New Roman" w:cs="Times New Roman"/>
        </w:rPr>
        <w:t>benchmarking of security performance using data taken from a variety of sources.</w:t>
      </w:r>
    </w:p>
    <w:p w14:paraId="5FB46F77" w14:textId="5EF2827C" w:rsidR="005A6FE8" w:rsidRPr="005D4C46" w:rsidRDefault="00354379" w:rsidP="00AE272B">
      <w:pPr>
        <w:pStyle w:val="CommentText"/>
        <w:spacing w:after="240"/>
        <w:ind w:firstLine="357"/>
        <w:rPr>
          <w:rFonts w:ascii="Times New Roman" w:hAnsi="Times New Roman" w:cs="Times New Roman"/>
          <w:sz w:val="22"/>
          <w:szCs w:val="22"/>
        </w:rPr>
      </w:pPr>
      <w:r w:rsidRPr="005D4C46">
        <w:rPr>
          <w:rFonts w:ascii="Times New Roman" w:hAnsi="Times New Roman" w:cs="Times New Roman"/>
          <w:noProof/>
          <w:sz w:val="22"/>
          <w:szCs w:val="22"/>
        </w:rPr>
        <mc:AlternateContent>
          <mc:Choice Requires="wpg">
            <w:drawing>
              <wp:anchor distT="0" distB="0" distL="114300" distR="114300" simplePos="0" relativeHeight="251725824" behindDoc="0" locked="0" layoutInCell="1" allowOverlap="1" wp14:anchorId="034BB0CC" wp14:editId="34B9BDF7">
                <wp:simplePos x="0" y="0"/>
                <wp:positionH relativeFrom="margin">
                  <wp:align>center</wp:align>
                </wp:positionH>
                <wp:positionV relativeFrom="paragraph">
                  <wp:posOffset>245601</wp:posOffset>
                </wp:positionV>
                <wp:extent cx="5484233" cy="330500"/>
                <wp:effectExtent l="0" t="0" r="21590" b="12700"/>
                <wp:wrapNone/>
                <wp:docPr id="324" name="Group 324"/>
                <wp:cNvGraphicFramePr/>
                <a:graphic xmlns:a="http://schemas.openxmlformats.org/drawingml/2006/main">
                  <a:graphicData uri="http://schemas.microsoft.com/office/word/2010/wordprocessingGroup">
                    <wpg:wgp>
                      <wpg:cNvGrpSpPr/>
                      <wpg:grpSpPr>
                        <a:xfrm>
                          <a:off x="0" y="0"/>
                          <a:ext cx="5484233" cy="330500"/>
                          <a:chOff x="0" y="0"/>
                          <a:chExt cx="5471277" cy="330500"/>
                        </a:xfrm>
                        <a:solidFill>
                          <a:schemeClr val="accent1"/>
                        </a:solidFill>
                      </wpg:grpSpPr>
                      <wps:wsp>
                        <wps:cNvPr id="323" name="Rectangle: Rounded Corners 323"/>
                        <wps:cNvSpPr/>
                        <wps:spPr>
                          <a:xfrm>
                            <a:off x="1861302" y="6500"/>
                            <a:ext cx="3609975" cy="3240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EC8A66" w14:textId="2FFCBC1A" w:rsidR="002A42E9" w:rsidRPr="00D502CC" w:rsidRDefault="002A42E9" w:rsidP="00354379">
                              <w:pPr>
                                <w:ind w:left="284"/>
                                <w:rPr>
                                  <w:rFonts w:asciiTheme="majorBidi" w:hAnsiTheme="majorBidi" w:cstheme="majorBidi"/>
                                  <w:b/>
                                  <w:bCs/>
                                  <w:color w:val="FFFFFF" w:themeColor="background1"/>
                                  <w:sz w:val="24"/>
                                  <w:szCs w:val="24"/>
                                  <w:lang w:val="en-NZ"/>
                                </w:rPr>
                              </w:pPr>
                              <w:r w:rsidRPr="00D502CC">
                                <w:rPr>
                                  <w:rFonts w:asciiTheme="majorBidi" w:hAnsiTheme="majorBidi" w:cstheme="majorBidi"/>
                                  <w:b/>
                                  <w:bCs/>
                                  <w:color w:val="FFFFFF" w:themeColor="background1"/>
                                  <w:sz w:val="24"/>
                                  <w:szCs w:val="24"/>
                                  <w:lang w:val="en-NZ"/>
                                </w:rPr>
                                <w:t>EXAMPLE: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Rectangle: Rounded Corners 322"/>
                        <wps:cNvSpPr/>
                        <wps:spPr>
                          <a:xfrm>
                            <a:off x="0" y="0"/>
                            <a:ext cx="1957070" cy="3240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88B922" w14:textId="20128589" w:rsidR="002A42E9" w:rsidRPr="00AE272B" w:rsidRDefault="002A42E9" w:rsidP="00354379">
                              <w:pPr>
                                <w:rPr>
                                  <w:rFonts w:asciiTheme="majorBidi" w:hAnsiTheme="majorBidi" w:cstheme="majorBidi"/>
                                  <w:b/>
                                  <w:bCs/>
                                  <w:sz w:val="24"/>
                                  <w:szCs w:val="24"/>
                                  <w:lang w:val="en-NZ"/>
                                </w:rPr>
                              </w:pPr>
                              <w:r w:rsidRPr="00AE272B">
                                <w:rPr>
                                  <w:rFonts w:asciiTheme="majorBidi" w:hAnsiTheme="majorBidi" w:cstheme="majorBidi"/>
                                  <w:b/>
                                  <w:bCs/>
                                  <w:sz w:val="24"/>
                                  <w:szCs w:val="24"/>
                                  <w:lang w:val="en-NZ"/>
                                </w:rPr>
                                <w:t>KPI: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34BB0CC" id="Group 324" o:spid="_x0000_s1032" style="position:absolute;left:0;text-align:left;margin-left:0;margin-top:19.35pt;width:431.85pt;height:26pt;z-index:251725824;mso-position-horizontal:center;mso-position-horizontal-relative:margin;mso-width-relative:margin" coordsize="54712,3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">
                <v:roundrect id="Rectangle: Rounded Corners 323" o:spid="_x0000_s1033" style="position:absolute;left:18613;top:65;width:36099;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" filled="f" strokecolor="white [3212]" strokeweight="1pt">
                  <v:stroke joinstyle="miter"/>
                  <v:textbox>
                    <w:txbxContent>
                      <w:p w14:paraId="04EC8A66" w14:textId="2FFCBC1A" w:rsidR="002A42E9" w:rsidRPr="00D502CC" w:rsidRDefault="002A42E9" w:rsidP="00354379">
                        <w:pPr>
                          <w:ind w:left="284"/>
                          <w:rPr>
                            <w:rFonts w:asciiTheme="majorBidi" w:hAnsiTheme="majorBidi" w:cstheme="majorBidi"/>
                            <w:b/>
                            <w:bCs/>
                            <w:color w:val="FFFFFF" w:themeColor="background1"/>
                            <w:sz w:val="24"/>
                            <w:szCs w:val="24"/>
                            <w:lang w:val="en-NZ"/>
                          </w:rPr>
                        </w:pPr>
                        <w:r w:rsidRPr="00D502CC">
                          <w:rPr>
                            <w:rFonts w:asciiTheme="majorBidi" w:hAnsiTheme="majorBidi" w:cstheme="majorBidi"/>
                            <w:b/>
                            <w:bCs/>
                            <w:color w:val="FFFFFF" w:themeColor="background1"/>
                            <w:sz w:val="24"/>
                            <w:szCs w:val="24"/>
                            <w:lang w:val="en-NZ"/>
                          </w:rPr>
                          <w:t>EXAMPLE:</w:t>
                        </w:r>
                      </w:p>
                    </w:txbxContent>
                  </v:textbox>
                </v:roundrect>
                <v:roundrect id="Rectangle: Rounded Corners 322" o:spid="_x0000_s1034" style="position:absolute;width:19570;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" filled="f" strokecolor="white [3212]" strokeweight="1pt">
                  <v:stroke joinstyle="miter"/>
                  <v:textbox>
                    <w:txbxContent>
                      <w:p w14:paraId="0188B922" w14:textId="20128589" w:rsidR="002A42E9" w:rsidRPr="00AE272B" w:rsidRDefault="002A42E9" w:rsidP="00354379">
                        <w:pPr>
                          <w:rPr>
                            <w:rFonts w:asciiTheme="majorBidi" w:hAnsiTheme="majorBidi" w:cstheme="majorBidi"/>
                            <w:b/>
                            <w:bCs/>
                            <w:sz w:val="24"/>
                            <w:szCs w:val="24"/>
                            <w:lang w:val="en-NZ"/>
                          </w:rPr>
                        </w:pPr>
                        <w:r w:rsidRPr="00AE272B">
                          <w:rPr>
                            <w:rFonts w:asciiTheme="majorBidi" w:hAnsiTheme="majorBidi" w:cstheme="majorBidi"/>
                            <w:b/>
                            <w:bCs/>
                            <w:sz w:val="24"/>
                            <w:szCs w:val="24"/>
                            <w:lang w:val="en-NZ"/>
                          </w:rPr>
                          <w:t>KPI:</w:t>
                        </w:r>
                      </w:p>
                    </w:txbxContent>
                  </v:textbox>
                </v:roundrect>
                <w10:wrap anchorx="margin"/>
              </v:group>
            </w:pict>
          </mc:Fallback>
        </mc:AlternateContent>
      </w:r>
      <w:r w:rsidR="00DC6A15" w:rsidRPr="005D4C46">
        <w:rPr>
          <w:rFonts w:ascii="Times New Roman" w:hAnsi="Times New Roman" w:cs="Times New Roman"/>
          <w:sz w:val="22"/>
          <w:szCs w:val="22"/>
        </w:rPr>
        <w:t xml:space="preserve">Some </w:t>
      </w:r>
      <w:r w:rsidR="00DC6A15" w:rsidRPr="005D4C46">
        <w:rPr>
          <w:rFonts w:ascii="Times New Roman" w:hAnsi="Times New Roman" w:cs="Times New Roman"/>
          <w:b/>
          <w:bCs/>
          <w:sz w:val="22"/>
          <w:szCs w:val="22"/>
        </w:rPr>
        <w:t xml:space="preserve">examples of </w:t>
      </w:r>
      <w:r w:rsidR="005A6FE8" w:rsidRPr="005D4C46">
        <w:rPr>
          <w:rFonts w:ascii="Times New Roman" w:hAnsi="Times New Roman" w:cs="Times New Roman"/>
          <w:b/>
          <w:bCs/>
          <w:sz w:val="22"/>
          <w:szCs w:val="22"/>
        </w:rPr>
        <w:t>KPIs</w:t>
      </w:r>
      <w:r w:rsidR="005A6FE8" w:rsidRPr="005D4C46">
        <w:rPr>
          <w:rFonts w:ascii="Times New Roman" w:hAnsi="Times New Roman" w:cs="Times New Roman"/>
          <w:sz w:val="22"/>
          <w:szCs w:val="22"/>
        </w:rPr>
        <w:t xml:space="preserve"> c</w:t>
      </w:r>
      <w:r w:rsidR="00DC6A15" w:rsidRPr="005D4C46">
        <w:rPr>
          <w:rFonts w:ascii="Times New Roman" w:hAnsi="Times New Roman" w:cs="Times New Roman"/>
          <w:sz w:val="22"/>
          <w:szCs w:val="22"/>
        </w:rPr>
        <w:t>an be found in the table below.</w:t>
      </w:r>
    </w:p>
    <w:p w14:paraId="26B5596C" w14:textId="52196479" w:rsidR="001E0F77" w:rsidRPr="005D4C46" w:rsidRDefault="007B40B4" w:rsidP="00730BA5">
      <w:pPr>
        <w:pStyle w:val="CommentText"/>
        <w:jc w:val="center"/>
        <w:rPr>
          <w:rFonts w:ascii="Times New Roman" w:hAnsi="Times New Roman" w:cs="Times New Roman"/>
          <w:sz w:val="22"/>
          <w:szCs w:val="22"/>
        </w:rPr>
      </w:pPr>
      <w:r w:rsidRPr="005D4C46">
        <w:rPr>
          <w:rFonts w:ascii="Times New Roman" w:hAnsi="Times New Roman" w:cs="Times New Roman"/>
          <w:sz w:val="22"/>
          <w:szCs w:val="22"/>
        </w:rPr>
        <w:t>KPI:</w:t>
      </w:r>
    </w:p>
    <w:p w14:paraId="79EB4343" w14:textId="6E7E3151" w:rsidR="00127D8F" w:rsidRDefault="00394CB9" w:rsidP="00AE272B">
      <w:pPr>
        <w:pStyle w:val="CommentText"/>
        <w:ind w:hanging="11"/>
        <w:jc w:val="center"/>
        <w:rPr>
          <w:rFonts w:ascii="Times New Roman" w:hAnsi="Times New Roman" w:cs="Times New Roman"/>
          <w:sz w:val="22"/>
          <w:szCs w:val="22"/>
        </w:rPr>
      </w:pPr>
      <w:r w:rsidRPr="005D4C46">
        <w:rPr>
          <w:rFonts w:ascii="Times New Roman" w:hAnsi="Times New Roman" w:cs="Times New Roman"/>
          <w:noProof/>
          <w:sz w:val="22"/>
          <w:szCs w:val="22"/>
        </w:rPr>
        <w:drawing>
          <wp:inline distT="0" distB="0" distL="0" distR="0" wp14:anchorId="72FC1AF1" wp14:editId="2E2B59B4">
            <wp:extent cx="5486400" cy="3564000"/>
            <wp:effectExtent l="19050" t="0" r="19050" b="17780"/>
            <wp:docPr id="321" name="Diagram 3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bookmarkStart w:id="37" w:name="_Toc124863761"/>
      <w:bookmarkStart w:id="38" w:name="_Toc124863929"/>
      <w:bookmarkStart w:id="39" w:name="_Toc124864568"/>
      <w:bookmarkStart w:id="40" w:name="_Toc124867704"/>
      <w:bookmarkStart w:id="41" w:name="_Toc124868047"/>
      <w:bookmarkStart w:id="42" w:name="_Toc124868078"/>
      <w:bookmarkStart w:id="43" w:name="_Toc124868199"/>
      <w:bookmarkEnd w:id="37"/>
      <w:bookmarkEnd w:id="38"/>
      <w:bookmarkEnd w:id="39"/>
      <w:bookmarkEnd w:id="40"/>
      <w:bookmarkEnd w:id="41"/>
      <w:bookmarkEnd w:id="42"/>
      <w:bookmarkEnd w:id="43"/>
    </w:p>
    <w:p w14:paraId="7A36E35D" w14:textId="4913E174" w:rsidR="00AE272B" w:rsidRDefault="00AE272B" w:rsidP="00AE272B">
      <w:pPr>
        <w:pStyle w:val="CommentText"/>
        <w:ind w:hanging="11"/>
        <w:jc w:val="center"/>
        <w:rPr>
          <w:rFonts w:ascii="Times New Roman" w:hAnsi="Times New Roman" w:cs="Times New Roman"/>
          <w:sz w:val="22"/>
          <w:szCs w:val="22"/>
        </w:rPr>
      </w:pPr>
      <w:r>
        <w:rPr>
          <w:rFonts w:ascii="Times New Roman" w:hAnsi="Times New Roman" w:cs="Times New Roman"/>
          <w:sz w:val="22"/>
          <w:szCs w:val="22"/>
        </w:rPr>
        <w:br w:type="page"/>
      </w:r>
    </w:p>
    <w:p w14:paraId="52F2A7AF" w14:textId="47CFC21F" w:rsidR="00490373" w:rsidRPr="007C4E04" w:rsidRDefault="007C4E04" w:rsidP="007C4E04">
      <w:pPr>
        <w:pStyle w:val="Heading2"/>
        <w:spacing w:before="240" w:after="120"/>
        <w:rPr>
          <w:rFonts w:ascii="Times New Roman" w:hAnsi="Times New Roman" w:cs="Times New Roman"/>
          <w:b/>
          <w:bCs/>
          <w:color w:val="000000" w:themeColor="text1"/>
          <w:sz w:val="24"/>
          <w:szCs w:val="24"/>
        </w:rPr>
      </w:pPr>
      <w:bookmarkStart w:id="44" w:name="_Toc129163081"/>
      <w:r>
        <w:rPr>
          <w:rFonts w:ascii="Times New Roman" w:hAnsi="Times New Roman" w:cs="Times New Roman"/>
          <w:b/>
          <w:bCs/>
          <w:color w:val="000000" w:themeColor="text1"/>
          <w:sz w:val="24"/>
          <w:szCs w:val="24"/>
        </w:rPr>
        <w:lastRenderedPageBreak/>
        <w:t>5.2</w:t>
      </w:r>
      <w:r>
        <w:rPr>
          <w:rFonts w:ascii="Times New Roman" w:hAnsi="Times New Roman" w:cs="Times New Roman"/>
          <w:b/>
          <w:bCs/>
          <w:color w:val="000000" w:themeColor="text1"/>
          <w:sz w:val="24"/>
          <w:szCs w:val="24"/>
        </w:rPr>
        <w:tab/>
      </w:r>
      <w:r w:rsidR="00490373" w:rsidRPr="007C4E04">
        <w:rPr>
          <w:rFonts w:ascii="Times New Roman" w:hAnsi="Times New Roman" w:cs="Times New Roman"/>
          <w:b/>
          <w:bCs/>
          <w:color w:val="000000" w:themeColor="text1"/>
          <w:sz w:val="24"/>
          <w:szCs w:val="24"/>
        </w:rPr>
        <w:t>Creating KPIs</w:t>
      </w:r>
      <w:bookmarkEnd w:id="44"/>
    </w:p>
    <w:p w14:paraId="5D7F02EF" w14:textId="05922978" w:rsidR="001B5B0E" w:rsidRPr="005D4C46" w:rsidRDefault="00C15335" w:rsidP="00AE272B">
      <w:pPr>
        <w:spacing w:after="120" w:line="240" w:lineRule="auto"/>
        <w:ind w:firstLine="360"/>
        <w:jc w:val="both"/>
        <w:rPr>
          <w:rFonts w:ascii="Times New Roman" w:hAnsi="Times New Roman" w:cs="Times New Roman"/>
        </w:rPr>
      </w:pPr>
      <w:r w:rsidRPr="005D4C46">
        <w:rPr>
          <w:rFonts w:ascii="Times New Roman" w:hAnsi="Times New Roman" w:cs="Times New Roman"/>
        </w:rPr>
        <w:t xml:space="preserve">KPIs must be something that you can measure objectively </w:t>
      </w:r>
      <w:r w:rsidR="00F62EEB" w:rsidRPr="005D4C46">
        <w:rPr>
          <w:rFonts w:ascii="Times New Roman" w:hAnsi="Times New Roman" w:cs="Times New Roman"/>
        </w:rPr>
        <w:t>to</w:t>
      </w:r>
      <w:r w:rsidRPr="005D4C46">
        <w:rPr>
          <w:rFonts w:ascii="Times New Roman" w:hAnsi="Times New Roman" w:cs="Times New Roman"/>
        </w:rPr>
        <w:t xml:space="preserve"> track </w:t>
      </w:r>
      <w:r w:rsidR="00064D1F" w:rsidRPr="005D4C46">
        <w:rPr>
          <w:rFonts w:ascii="Times New Roman" w:hAnsi="Times New Roman" w:cs="Times New Roman"/>
        </w:rPr>
        <w:t xml:space="preserve">a participant’s </w:t>
      </w:r>
      <w:r w:rsidRPr="005D4C46">
        <w:rPr>
          <w:rFonts w:ascii="Times New Roman" w:hAnsi="Times New Roman" w:cs="Times New Roman"/>
        </w:rPr>
        <w:t>progress</w:t>
      </w:r>
      <w:r w:rsidR="00BB386F" w:rsidRPr="005D4C46">
        <w:rPr>
          <w:rFonts w:ascii="Times New Roman" w:hAnsi="Times New Roman" w:cs="Times New Roman"/>
        </w:rPr>
        <w:t xml:space="preserve"> and to acquire comprehensive data</w:t>
      </w:r>
      <w:r w:rsidRPr="005D4C46">
        <w:rPr>
          <w:rFonts w:ascii="Times New Roman" w:hAnsi="Times New Roman" w:cs="Times New Roman"/>
        </w:rPr>
        <w:t>.</w:t>
      </w:r>
      <w:r w:rsidR="00932090" w:rsidRPr="005D4C46">
        <w:rPr>
          <w:rFonts w:ascii="Times New Roman" w:hAnsi="Times New Roman" w:cs="Times New Roman"/>
        </w:rPr>
        <w:t xml:space="preserve"> It is important that </w:t>
      </w:r>
      <w:r w:rsidR="00A669B8" w:rsidRPr="005D4C46">
        <w:rPr>
          <w:rFonts w:ascii="Times New Roman" w:hAnsi="Times New Roman" w:cs="Times New Roman"/>
        </w:rPr>
        <w:t xml:space="preserve">training </w:t>
      </w:r>
      <w:r w:rsidR="00932090" w:rsidRPr="005D4C46">
        <w:rPr>
          <w:rFonts w:ascii="Times New Roman" w:hAnsi="Times New Roman" w:cs="Times New Roman"/>
        </w:rPr>
        <w:t xml:space="preserve">indicators are </w:t>
      </w:r>
      <w:r w:rsidR="00932090" w:rsidRPr="005D4C46">
        <w:rPr>
          <w:rFonts w:ascii="Times New Roman" w:hAnsi="Times New Roman" w:cs="Times New Roman"/>
          <w:b/>
          <w:bCs/>
        </w:rPr>
        <w:t>SMART</w:t>
      </w:r>
      <w:r w:rsidR="00DC6A15" w:rsidRPr="005D4C46">
        <w:rPr>
          <w:rFonts w:ascii="Times New Roman" w:hAnsi="Times New Roman" w:cs="Times New Roman"/>
        </w:rPr>
        <w:t xml:space="preserve"> (</w:t>
      </w:r>
      <w:r w:rsidR="00932090" w:rsidRPr="005D4C46">
        <w:rPr>
          <w:rFonts w:ascii="Times New Roman" w:hAnsi="Times New Roman" w:cs="Times New Roman"/>
        </w:rPr>
        <w:t>Specific, Measurable, A</w:t>
      </w:r>
      <w:r w:rsidR="00A669B8" w:rsidRPr="005D4C46">
        <w:rPr>
          <w:rFonts w:ascii="Times New Roman" w:hAnsi="Times New Roman" w:cs="Times New Roman"/>
        </w:rPr>
        <w:t>chieva</w:t>
      </w:r>
      <w:r w:rsidR="00932090" w:rsidRPr="005D4C46">
        <w:rPr>
          <w:rFonts w:ascii="Times New Roman" w:hAnsi="Times New Roman" w:cs="Times New Roman"/>
        </w:rPr>
        <w:t>ble, Relevant and Time</w:t>
      </w:r>
      <w:r w:rsidR="00A669B8" w:rsidRPr="005D4C46">
        <w:rPr>
          <w:rFonts w:ascii="Times New Roman" w:hAnsi="Times New Roman" w:cs="Times New Roman"/>
        </w:rPr>
        <w:t>-based</w:t>
      </w:r>
      <w:r w:rsidR="00DC6A15" w:rsidRPr="005D4C46">
        <w:rPr>
          <w:rFonts w:ascii="Times New Roman" w:hAnsi="Times New Roman" w:cs="Times New Roman"/>
        </w:rPr>
        <w:t>)</w:t>
      </w:r>
      <w:r w:rsidR="00932090" w:rsidRPr="005D4C46">
        <w:rPr>
          <w:rFonts w:ascii="Times New Roman" w:hAnsi="Times New Roman" w:cs="Times New Roman"/>
        </w:rPr>
        <w:t>.</w:t>
      </w:r>
    </w:p>
    <w:p w14:paraId="62FB8F53" w14:textId="374AEA48" w:rsidR="003A69F3" w:rsidRPr="005D4C46" w:rsidRDefault="00932090" w:rsidP="000B5A24">
      <w:pPr>
        <w:spacing w:after="0"/>
        <w:ind w:firstLine="360"/>
        <w:jc w:val="both"/>
        <w:rPr>
          <w:rFonts w:ascii="Times New Roman" w:hAnsi="Times New Roman" w:cs="Times New Roman"/>
        </w:rPr>
      </w:pPr>
      <w:r w:rsidRPr="005D4C46">
        <w:rPr>
          <w:rFonts w:ascii="Times New Roman" w:hAnsi="Times New Roman" w:cs="Times New Roman"/>
        </w:rPr>
        <w:t>Consider the following steps to create and utilize KPIs effectively:</w:t>
      </w:r>
    </w:p>
    <w:p w14:paraId="606D2E79" w14:textId="70C7A11E" w:rsidR="000E4FE9" w:rsidRPr="005D4C46" w:rsidRDefault="008459B0" w:rsidP="000B5A24">
      <w:pPr>
        <w:ind w:left="-567"/>
        <w:jc w:val="center"/>
        <w:rPr>
          <w:rFonts w:ascii="Times New Roman" w:hAnsi="Times New Roman" w:cs="Times New Roman"/>
        </w:rPr>
      </w:pPr>
      <w:r>
        <w:rPr>
          <w:noProof/>
        </w:rPr>
        <w:drawing>
          <wp:inline distT="0" distB="0" distL="0" distR="0" wp14:anchorId="357CF19D" wp14:editId="43343316">
            <wp:extent cx="5943600" cy="2695510"/>
            <wp:effectExtent l="0" t="0" r="0" b="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4E896B7" w14:textId="7CFFEE9B" w:rsidR="005C2867" w:rsidRPr="005D4C46" w:rsidRDefault="00490373" w:rsidP="00983C20">
      <w:pPr>
        <w:spacing w:before="240" w:after="480" w:line="240" w:lineRule="auto"/>
        <w:ind w:firstLine="720"/>
        <w:jc w:val="both"/>
        <w:rPr>
          <w:rFonts w:ascii="Times New Roman" w:hAnsi="Times New Roman" w:cs="Times New Roman"/>
        </w:rPr>
      </w:pPr>
      <w:r w:rsidRPr="005D4C46">
        <w:rPr>
          <w:rFonts w:ascii="Times New Roman" w:hAnsi="Times New Roman" w:cs="Times New Roman"/>
        </w:rPr>
        <w:t>When creating KPIs that are specific to your</w:t>
      </w:r>
      <w:r w:rsidR="00064D1F" w:rsidRPr="005D4C46">
        <w:rPr>
          <w:rFonts w:ascii="Times New Roman" w:hAnsi="Times New Roman" w:cs="Times New Roman"/>
        </w:rPr>
        <w:t xml:space="preserve"> aviation security</w:t>
      </w:r>
      <w:r w:rsidRPr="005D4C46">
        <w:rPr>
          <w:rFonts w:ascii="Times New Roman" w:hAnsi="Times New Roman" w:cs="Times New Roman"/>
        </w:rPr>
        <w:t xml:space="preserve"> training, the following</w:t>
      </w:r>
      <w:r w:rsidR="00D71D50" w:rsidRPr="005D4C46">
        <w:rPr>
          <w:rFonts w:ascii="Times New Roman" w:hAnsi="Times New Roman" w:cs="Times New Roman"/>
        </w:rPr>
        <w:t xml:space="preserve"> two figures may be helpful examples</w:t>
      </w:r>
      <w:r w:rsidRPr="005D4C46">
        <w:rPr>
          <w:rFonts w:ascii="Times New Roman" w:hAnsi="Times New Roman" w:cs="Times New Roman"/>
        </w:rPr>
        <w:t>:</w:t>
      </w:r>
    </w:p>
    <w:p w14:paraId="0417B615" w14:textId="0398FD2D" w:rsidR="000D5E45" w:rsidRPr="005D4C46" w:rsidRDefault="000B5A24" w:rsidP="0046722B">
      <w:pPr>
        <w:jc w:val="both"/>
        <w:rPr>
          <w:rFonts w:ascii="Times New Roman" w:hAnsi="Times New Roman" w:cs="Times New Roman"/>
        </w:rPr>
      </w:pPr>
      <w:r w:rsidRPr="005D4C46">
        <w:rPr>
          <w:rFonts w:ascii="Times New Roman" w:hAnsi="Times New Roman" w:cs="Times New Roman"/>
          <w:noProof/>
        </w:rPr>
        <mc:AlternateContent>
          <mc:Choice Requires="wps">
            <w:drawing>
              <wp:anchor distT="0" distB="0" distL="114300" distR="114300" simplePos="0" relativeHeight="251640832" behindDoc="0" locked="0" layoutInCell="1" allowOverlap="1" wp14:anchorId="752A3963" wp14:editId="3FC3D2D4">
                <wp:simplePos x="0" y="0"/>
                <wp:positionH relativeFrom="column">
                  <wp:posOffset>-454646</wp:posOffset>
                </wp:positionH>
                <wp:positionV relativeFrom="paragraph">
                  <wp:posOffset>1713592</wp:posOffset>
                </wp:positionV>
                <wp:extent cx="1681480" cy="510838"/>
                <wp:effectExtent l="0" t="0" r="13970" b="22860"/>
                <wp:wrapNone/>
                <wp:docPr id="27" name="Rectangle: Rounded Corners 27"/>
                <wp:cNvGraphicFramePr/>
                <a:graphic xmlns:a="http://schemas.openxmlformats.org/drawingml/2006/main">
                  <a:graphicData uri="http://schemas.microsoft.com/office/word/2010/wordprocessingShape">
                    <wps:wsp>
                      <wps:cNvSpPr/>
                      <wps:spPr>
                        <a:xfrm>
                          <a:off x="0" y="0"/>
                          <a:ext cx="1681480" cy="510838"/>
                        </a:xfrm>
                        <a:prstGeom prst="roundRect">
                          <a:avLst/>
                        </a:prstGeom>
                        <a:solidFill>
                          <a:schemeClr val="accent1">
                            <a:alpha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41FEB0" w14:textId="3D8AB175" w:rsidR="002A42E9" w:rsidRPr="000B5A24" w:rsidRDefault="002A42E9" w:rsidP="00E80176">
                            <w:pPr>
                              <w:rPr>
                                <w:rFonts w:ascii="Times New Roman" w:hAnsi="Times New Roman" w:cs="Times New Roman"/>
                                <w:color w:val="FFFFFF" w:themeColor="background1"/>
                                <w:sz w:val="20"/>
                                <w:szCs w:val="20"/>
                              </w:rPr>
                            </w:pPr>
                            <w:proofErr w:type="gramStart"/>
                            <w:r w:rsidRPr="000B5A24">
                              <w:rPr>
                                <w:rFonts w:ascii="Times New Roman" w:hAnsi="Times New Roman" w:cs="Times New Roman"/>
                                <w:color w:val="FFFFFF" w:themeColor="background1"/>
                                <w:sz w:val="20"/>
                                <w:szCs w:val="20"/>
                              </w:rPr>
                              <w:t>e.g.</w:t>
                            </w:r>
                            <w:proofErr w:type="gramEnd"/>
                            <w:r w:rsidRPr="000B5A24">
                              <w:rPr>
                                <w:rFonts w:ascii="Times New Roman" w:hAnsi="Times New Roman" w:cs="Times New Roman"/>
                                <w:color w:val="FFFFFF" w:themeColor="background1"/>
                                <w:sz w:val="20"/>
                                <w:szCs w:val="20"/>
                              </w:rPr>
                              <w:t xml:space="preserve"> mastery test, assessment exercise, exam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2A3963" id="Rectangle: Rounded Corners 27" o:spid="_x0000_s1035" style="position:absolute;left:0;text-align:left;margin-left:-35.8pt;margin-top:134.95pt;width:132.4pt;height:40.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" fillcolor="#4472c4 [3204]" strokecolor="white [3212]" strokeweight="1pt">
                <v:fill opacity="49087f"/>
                <v:stroke joinstyle="miter"/>
                <v:textbox>
                  <w:txbxContent>
                    <w:p w14:paraId="0C41FEB0" w14:textId="3D8AB175" w:rsidR="002A42E9" w:rsidRPr="000B5A24" w:rsidRDefault="002A42E9" w:rsidP="00E80176">
                      <w:pPr>
                        <w:rPr>
                          <w:rFonts w:ascii="Times New Roman" w:hAnsi="Times New Roman" w:cs="Times New Roman"/>
                          <w:color w:val="FFFFFF" w:themeColor="background1"/>
                          <w:sz w:val="20"/>
                          <w:szCs w:val="20"/>
                        </w:rPr>
                      </w:pPr>
                      <w:proofErr w:type="gramStart"/>
                      <w:r w:rsidRPr="000B5A24">
                        <w:rPr>
                          <w:rFonts w:ascii="Times New Roman" w:hAnsi="Times New Roman" w:cs="Times New Roman"/>
                          <w:color w:val="FFFFFF" w:themeColor="background1"/>
                          <w:sz w:val="20"/>
                          <w:szCs w:val="20"/>
                        </w:rPr>
                        <w:t>e.g.</w:t>
                      </w:r>
                      <w:proofErr w:type="gramEnd"/>
                      <w:r w:rsidRPr="000B5A24">
                        <w:rPr>
                          <w:rFonts w:ascii="Times New Roman" w:hAnsi="Times New Roman" w:cs="Times New Roman"/>
                          <w:color w:val="FFFFFF" w:themeColor="background1"/>
                          <w:sz w:val="20"/>
                          <w:szCs w:val="20"/>
                        </w:rPr>
                        <w:t xml:space="preserve"> mastery test, assessment exercise, exam</w:t>
                      </w:r>
                    </w:p>
                  </w:txbxContent>
                </v:textbox>
              </v:roundrect>
            </w:pict>
          </mc:Fallback>
        </mc:AlternateContent>
      </w:r>
      <w:r w:rsidR="005C2867" w:rsidRPr="005D4C46">
        <w:rPr>
          <w:rFonts w:ascii="Times New Roman" w:hAnsi="Times New Roman" w:cs="Times New Roman"/>
          <w:noProof/>
        </w:rPr>
        <mc:AlternateContent>
          <mc:Choice Requires="wps">
            <w:drawing>
              <wp:anchor distT="0" distB="0" distL="114300" distR="114300" simplePos="0" relativeHeight="251644928" behindDoc="0" locked="0" layoutInCell="1" allowOverlap="1" wp14:anchorId="49D38CA6" wp14:editId="6E51D628">
                <wp:simplePos x="0" y="0"/>
                <wp:positionH relativeFrom="column">
                  <wp:posOffset>3671316</wp:posOffset>
                </wp:positionH>
                <wp:positionV relativeFrom="paragraph">
                  <wp:posOffset>2715769</wp:posOffset>
                </wp:positionV>
                <wp:extent cx="1480820" cy="320040"/>
                <wp:effectExtent l="0" t="0" r="24130" b="22860"/>
                <wp:wrapNone/>
                <wp:docPr id="31" name="Rectangle: Rounded Corners 31"/>
                <wp:cNvGraphicFramePr/>
                <a:graphic xmlns:a="http://schemas.openxmlformats.org/drawingml/2006/main">
                  <a:graphicData uri="http://schemas.microsoft.com/office/word/2010/wordprocessingShape">
                    <wps:wsp>
                      <wps:cNvSpPr/>
                      <wps:spPr>
                        <a:xfrm>
                          <a:off x="0" y="0"/>
                          <a:ext cx="1480820" cy="320040"/>
                        </a:xfrm>
                        <a:prstGeom prst="roundRect">
                          <a:avLst/>
                        </a:prstGeom>
                        <a:solidFill>
                          <a:schemeClr val="accent1">
                            <a:alpha val="75000"/>
                          </a:schemeClr>
                        </a:solidFill>
                        <a:ln w="12700" cap="flat" cmpd="sng" algn="ctr">
                          <a:solidFill>
                            <a:schemeClr val="bg1"/>
                          </a:solidFill>
                          <a:prstDash val="solid"/>
                          <a:miter lim="800000"/>
                        </a:ln>
                        <a:effectLst/>
                      </wps:spPr>
                      <wps:txbx>
                        <w:txbxContent>
                          <w:p w14:paraId="71103083" w14:textId="6BC2BD0A" w:rsidR="002A42E9" w:rsidRPr="000B5A24" w:rsidRDefault="002A42E9" w:rsidP="000D5E45">
                            <w:pPr>
                              <w:jc w:val="both"/>
                              <w:rPr>
                                <w:rFonts w:ascii="Times New Roman" w:hAnsi="Times New Roman" w:cs="Times New Roman"/>
                                <w:color w:val="FFFFFF" w:themeColor="background1"/>
                                <w:sz w:val="20"/>
                                <w:szCs w:val="20"/>
                              </w:rPr>
                            </w:pPr>
                            <w:proofErr w:type="gramStart"/>
                            <w:r w:rsidRPr="000B5A24">
                              <w:rPr>
                                <w:rFonts w:ascii="Times New Roman" w:hAnsi="Times New Roman" w:cs="Times New Roman"/>
                                <w:color w:val="FFFFFF" w:themeColor="background1"/>
                                <w:sz w:val="20"/>
                                <w:szCs w:val="20"/>
                              </w:rPr>
                              <w:t>e.g.</w:t>
                            </w:r>
                            <w:proofErr w:type="gramEnd"/>
                            <w:r w:rsidRPr="000B5A24">
                              <w:rPr>
                                <w:rFonts w:ascii="Times New Roman" w:hAnsi="Times New Roman" w:cs="Times New Roman"/>
                                <w:color w:val="FFFFFF" w:themeColor="background1"/>
                                <w:sz w:val="20"/>
                                <w:szCs w:val="20"/>
                              </w:rPr>
                              <w:t xml:space="preserve"> after training</w:t>
                            </w:r>
                          </w:p>
                          <w:p w14:paraId="1521F685" w14:textId="77777777" w:rsidR="002A42E9" w:rsidRPr="000B5A24" w:rsidRDefault="002A42E9" w:rsidP="000D5E45">
                            <w:pPr>
                              <w:jc w:val="center"/>
                              <w:rPr>
                                <w:rFonts w:ascii="Times New Roman" w:hAnsi="Times New Roman" w:cs="Times New Roman"/>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D38CA6" id="Rectangle: Rounded Corners 31" o:spid="_x0000_s1036" style="position:absolute;left:0;text-align:left;margin-left:289.1pt;margin-top:213.85pt;width:116.6pt;height:25.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" fillcolor="#4472c4 [3204]" strokecolor="white [3212]" strokeweight="1pt">
                <v:fill opacity="49087f"/>
                <v:stroke joinstyle="miter"/>
                <v:textbox>
                  <w:txbxContent>
                    <w:p w14:paraId="71103083" w14:textId="6BC2BD0A" w:rsidR="002A42E9" w:rsidRPr="000B5A24" w:rsidRDefault="002A42E9" w:rsidP="000D5E45">
                      <w:pPr>
                        <w:jc w:val="both"/>
                        <w:rPr>
                          <w:rFonts w:ascii="Times New Roman" w:hAnsi="Times New Roman" w:cs="Times New Roman"/>
                          <w:color w:val="FFFFFF" w:themeColor="background1"/>
                          <w:sz w:val="20"/>
                          <w:szCs w:val="20"/>
                        </w:rPr>
                      </w:pPr>
                      <w:proofErr w:type="gramStart"/>
                      <w:r w:rsidRPr="000B5A24">
                        <w:rPr>
                          <w:rFonts w:ascii="Times New Roman" w:hAnsi="Times New Roman" w:cs="Times New Roman"/>
                          <w:color w:val="FFFFFF" w:themeColor="background1"/>
                          <w:sz w:val="20"/>
                          <w:szCs w:val="20"/>
                        </w:rPr>
                        <w:t>e.g.</w:t>
                      </w:r>
                      <w:proofErr w:type="gramEnd"/>
                      <w:r w:rsidRPr="000B5A24">
                        <w:rPr>
                          <w:rFonts w:ascii="Times New Roman" w:hAnsi="Times New Roman" w:cs="Times New Roman"/>
                          <w:color w:val="FFFFFF" w:themeColor="background1"/>
                          <w:sz w:val="20"/>
                          <w:szCs w:val="20"/>
                        </w:rPr>
                        <w:t xml:space="preserve"> after training</w:t>
                      </w:r>
                    </w:p>
                    <w:p w14:paraId="1521F685" w14:textId="77777777" w:rsidR="002A42E9" w:rsidRPr="000B5A24" w:rsidRDefault="002A42E9" w:rsidP="000D5E45">
                      <w:pPr>
                        <w:jc w:val="center"/>
                        <w:rPr>
                          <w:rFonts w:ascii="Times New Roman" w:hAnsi="Times New Roman" w:cs="Times New Roman"/>
                          <w:color w:val="FFFFFF" w:themeColor="background1"/>
                          <w:sz w:val="20"/>
                          <w:szCs w:val="20"/>
                        </w:rPr>
                      </w:pPr>
                    </w:p>
                  </w:txbxContent>
                </v:textbox>
              </v:roundrect>
            </w:pict>
          </mc:Fallback>
        </mc:AlternateContent>
      </w:r>
      <w:r w:rsidR="005C2867" w:rsidRPr="005D4C46">
        <w:rPr>
          <w:rFonts w:ascii="Times New Roman" w:hAnsi="Times New Roman" w:cs="Times New Roman"/>
          <w:noProof/>
        </w:rPr>
        <mc:AlternateContent>
          <mc:Choice Requires="wps">
            <w:drawing>
              <wp:anchor distT="0" distB="0" distL="114300" distR="114300" simplePos="0" relativeHeight="251649024" behindDoc="0" locked="0" layoutInCell="1" allowOverlap="1" wp14:anchorId="61C57BE9" wp14:editId="3FB016D7">
                <wp:simplePos x="0" y="0"/>
                <wp:positionH relativeFrom="margin">
                  <wp:align>right</wp:align>
                </wp:positionH>
                <wp:positionV relativeFrom="paragraph">
                  <wp:posOffset>1804543</wp:posOffset>
                </wp:positionV>
                <wp:extent cx="1480820" cy="301752"/>
                <wp:effectExtent l="0" t="0" r="24130" b="22225"/>
                <wp:wrapNone/>
                <wp:docPr id="193" name="Rectangle: Rounded Corners 193"/>
                <wp:cNvGraphicFramePr/>
                <a:graphic xmlns:a="http://schemas.openxmlformats.org/drawingml/2006/main">
                  <a:graphicData uri="http://schemas.microsoft.com/office/word/2010/wordprocessingShape">
                    <wps:wsp>
                      <wps:cNvSpPr/>
                      <wps:spPr>
                        <a:xfrm>
                          <a:off x="0" y="0"/>
                          <a:ext cx="1480820" cy="301752"/>
                        </a:xfrm>
                        <a:prstGeom prst="roundRect">
                          <a:avLst/>
                        </a:prstGeom>
                        <a:solidFill>
                          <a:schemeClr val="accent1">
                            <a:alpha val="75000"/>
                          </a:schemeClr>
                        </a:solidFill>
                        <a:ln w="12700" cap="flat" cmpd="sng" algn="ctr">
                          <a:solidFill>
                            <a:schemeClr val="bg1"/>
                          </a:solidFill>
                          <a:prstDash val="solid"/>
                          <a:miter lim="800000"/>
                        </a:ln>
                        <a:effectLst/>
                      </wps:spPr>
                      <wps:txbx>
                        <w:txbxContent>
                          <w:p w14:paraId="1E35BC2E" w14:textId="796A1AB1" w:rsidR="002A42E9" w:rsidRPr="000B5A24" w:rsidRDefault="002A42E9" w:rsidP="000D5E45">
                            <w:pPr>
                              <w:jc w:val="both"/>
                              <w:rPr>
                                <w:rFonts w:ascii="Times New Roman" w:hAnsi="Times New Roman" w:cs="Times New Roman"/>
                                <w:color w:val="FFFFFF" w:themeColor="background1"/>
                                <w:sz w:val="20"/>
                                <w:szCs w:val="20"/>
                              </w:rPr>
                            </w:pPr>
                            <w:proofErr w:type="gramStart"/>
                            <w:r w:rsidRPr="000B5A24">
                              <w:rPr>
                                <w:rFonts w:ascii="Times New Roman" w:hAnsi="Times New Roman" w:cs="Times New Roman"/>
                                <w:color w:val="FFFFFF" w:themeColor="background1"/>
                                <w:sz w:val="20"/>
                                <w:szCs w:val="20"/>
                              </w:rPr>
                              <w:t>e.g.</w:t>
                            </w:r>
                            <w:proofErr w:type="gramEnd"/>
                            <w:r w:rsidRPr="000B5A24">
                              <w:rPr>
                                <w:rFonts w:ascii="Times New Roman" w:hAnsi="Times New Roman" w:cs="Times New Roman"/>
                                <w:color w:val="FFFFFF" w:themeColor="background1"/>
                                <w:sz w:val="20"/>
                                <w:szCs w:val="20"/>
                              </w:rPr>
                              <w:t xml:space="preserve"> after training</w:t>
                            </w:r>
                          </w:p>
                          <w:p w14:paraId="0E80EE4E" w14:textId="77777777" w:rsidR="002A42E9" w:rsidRPr="000B5A24" w:rsidRDefault="002A42E9" w:rsidP="000D5E45">
                            <w:pPr>
                              <w:jc w:val="center"/>
                              <w:rPr>
                                <w:rFonts w:ascii="Times New Roman" w:hAnsi="Times New Roman" w:cs="Times New Roman"/>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C57BE9" id="Rectangle: Rounded Corners 193" o:spid="_x0000_s1037" style="position:absolute;left:0;text-align:left;margin-left:65.4pt;margin-top:142.1pt;width:116.6pt;height:23.75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" fillcolor="#4472c4 [3204]" strokecolor="white [3212]" strokeweight="1pt">
                <v:fill opacity="49087f"/>
                <v:stroke joinstyle="miter"/>
                <v:textbox>
                  <w:txbxContent>
                    <w:p w14:paraId="1E35BC2E" w14:textId="796A1AB1" w:rsidR="002A42E9" w:rsidRPr="000B5A24" w:rsidRDefault="002A42E9" w:rsidP="000D5E45">
                      <w:pPr>
                        <w:jc w:val="both"/>
                        <w:rPr>
                          <w:rFonts w:ascii="Times New Roman" w:hAnsi="Times New Roman" w:cs="Times New Roman"/>
                          <w:color w:val="FFFFFF" w:themeColor="background1"/>
                          <w:sz w:val="20"/>
                          <w:szCs w:val="20"/>
                        </w:rPr>
                      </w:pPr>
                      <w:proofErr w:type="gramStart"/>
                      <w:r w:rsidRPr="000B5A24">
                        <w:rPr>
                          <w:rFonts w:ascii="Times New Roman" w:hAnsi="Times New Roman" w:cs="Times New Roman"/>
                          <w:color w:val="FFFFFF" w:themeColor="background1"/>
                          <w:sz w:val="20"/>
                          <w:szCs w:val="20"/>
                        </w:rPr>
                        <w:t>e.g.</w:t>
                      </w:r>
                      <w:proofErr w:type="gramEnd"/>
                      <w:r w:rsidRPr="000B5A24">
                        <w:rPr>
                          <w:rFonts w:ascii="Times New Roman" w:hAnsi="Times New Roman" w:cs="Times New Roman"/>
                          <w:color w:val="FFFFFF" w:themeColor="background1"/>
                          <w:sz w:val="20"/>
                          <w:szCs w:val="20"/>
                        </w:rPr>
                        <w:t xml:space="preserve"> after training</w:t>
                      </w:r>
                    </w:p>
                    <w:p w14:paraId="0E80EE4E" w14:textId="77777777" w:rsidR="002A42E9" w:rsidRPr="000B5A24" w:rsidRDefault="002A42E9" w:rsidP="000D5E45">
                      <w:pPr>
                        <w:jc w:val="center"/>
                        <w:rPr>
                          <w:rFonts w:ascii="Times New Roman" w:hAnsi="Times New Roman" w:cs="Times New Roman"/>
                          <w:color w:val="FFFFFF" w:themeColor="background1"/>
                          <w:sz w:val="20"/>
                          <w:szCs w:val="20"/>
                        </w:rPr>
                      </w:pPr>
                    </w:p>
                  </w:txbxContent>
                </v:textbox>
                <w10:wrap anchorx="margin"/>
              </v:roundrect>
            </w:pict>
          </mc:Fallback>
        </mc:AlternateContent>
      </w:r>
      <w:r w:rsidR="005C2867" w:rsidRPr="005D4C46">
        <w:rPr>
          <w:rFonts w:ascii="Times New Roman" w:hAnsi="Times New Roman" w:cs="Times New Roman"/>
          <w:noProof/>
        </w:rPr>
        <mc:AlternateContent>
          <mc:Choice Requires="wps">
            <w:drawing>
              <wp:anchor distT="0" distB="0" distL="114300" distR="114300" simplePos="0" relativeHeight="251622399" behindDoc="0" locked="0" layoutInCell="1" allowOverlap="1" wp14:anchorId="50EB8036" wp14:editId="6D7CC9DE">
                <wp:simplePos x="0" y="0"/>
                <wp:positionH relativeFrom="column">
                  <wp:posOffset>4210304</wp:posOffset>
                </wp:positionH>
                <wp:positionV relativeFrom="paragraph">
                  <wp:posOffset>507111</wp:posOffset>
                </wp:positionV>
                <wp:extent cx="1997710" cy="516636"/>
                <wp:effectExtent l="0" t="0" r="21590" b="17145"/>
                <wp:wrapNone/>
                <wp:docPr id="192" name="Rectangle: Rounded Corners 192"/>
                <wp:cNvGraphicFramePr/>
                <a:graphic xmlns:a="http://schemas.openxmlformats.org/drawingml/2006/main">
                  <a:graphicData uri="http://schemas.microsoft.com/office/word/2010/wordprocessingShape">
                    <wps:wsp>
                      <wps:cNvSpPr/>
                      <wps:spPr>
                        <a:xfrm>
                          <a:off x="0" y="0"/>
                          <a:ext cx="1997710" cy="516636"/>
                        </a:xfrm>
                        <a:prstGeom prst="roundRect">
                          <a:avLst/>
                        </a:prstGeom>
                        <a:solidFill>
                          <a:schemeClr val="accent1">
                            <a:alpha val="75000"/>
                          </a:schemeClr>
                        </a:solidFill>
                        <a:ln w="12700" cap="flat" cmpd="sng" algn="ctr">
                          <a:solidFill>
                            <a:schemeClr val="bg1"/>
                          </a:solidFill>
                          <a:prstDash val="solid"/>
                          <a:miter lim="800000"/>
                        </a:ln>
                        <a:effectLst/>
                      </wps:spPr>
                      <wps:txbx>
                        <w:txbxContent>
                          <w:p w14:paraId="63072B9B" w14:textId="435E8BAC" w:rsidR="002A42E9" w:rsidRPr="000B5A24" w:rsidRDefault="002A42E9" w:rsidP="005C2867">
                            <w:pPr>
                              <w:rPr>
                                <w:rFonts w:ascii="Times New Roman" w:hAnsi="Times New Roman" w:cs="Times New Roman"/>
                                <w:color w:val="FFFFFF" w:themeColor="background1"/>
                                <w:sz w:val="20"/>
                                <w:szCs w:val="20"/>
                              </w:rPr>
                            </w:pPr>
                            <w:proofErr w:type="gramStart"/>
                            <w:r w:rsidRPr="000B5A24">
                              <w:rPr>
                                <w:rFonts w:ascii="Times New Roman" w:hAnsi="Times New Roman" w:cs="Times New Roman"/>
                                <w:color w:val="FFFFFF" w:themeColor="background1"/>
                                <w:sz w:val="20"/>
                                <w:szCs w:val="20"/>
                              </w:rPr>
                              <w:t>e.g.</w:t>
                            </w:r>
                            <w:proofErr w:type="gramEnd"/>
                            <w:r w:rsidRPr="000B5A24">
                              <w:rPr>
                                <w:rFonts w:ascii="Times New Roman" w:hAnsi="Times New Roman" w:cs="Times New Roman"/>
                                <w:color w:val="FFFFFF" w:themeColor="background1"/>
                                <w:sz w:val="20"/>
                                <w:szCs w:val="20"/>
                              </w:rPr>
                              <w:t xml:space="preserve"> improvement in overt/covert testing results scores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EB8036" id="Rectangle: Rounded Corners 192" o:spid="_x0000_s1038" style="position:absolute;left:0;text-align:left;margin-left:331.5pt;margin-top:39.95pt;width:157.3pt;height:40.7pt;z-index:251622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" fillcolor="#4472c4 [3204]" strokecolor="white [3212]" strokeweight="1pt">
                <v:fill opacity="49087f"/>
                <v:stroke joinstyle="miter"/>
                <v:textbox>
                  <w:txbxContent>
                    <w:p w14:paraId="63072B9B" w14:textId="435E8BAC" w:rsidR="002A42E9" w:rsidRPr="000B5A24" w:rsidRDefault="002A42E9" w:rsidP="005C2867">
                      <w:pPr>
                        <w:rPr>
                          <w:rFonts w:ascii="Times New Roman" w:hAnsi="Times New Roman" w:cs="Times New Roman"/>
                          <w:color w:val="FFFFFF" w:themeColor="background1"/>
                          <w:sz w:val="20"/>
                          <w:szCs w:val="20"/>
                        </w:rPr>
                      </w:pPr>
                      <w:proofErr w:type="gramStart"/>
                      <w:r w:rsidRPr="000B5A24">
                        <w:rPr>
                          <w:rFonts w:ascii="Times New Roman" w:hAnsi="Times New Roman" w:cs="Times New Roman"/>
                          <w:color w:val="FFFFFF" w:themeColor="background1"/>
                          <w:sz w:val="20"/>
                          <w:szCs w:val="20"/>
                        </w:rPr>
                        <w:t>e.g.</w:t>
                      </w:r>
                      <w:proofErr w:type="gramEnd"/>
                      <w:r w:rsidRPr="000B5A24">
                        <w:rPr>
                          <w:rFonts w:ascii="Times New Roman" w:hAnsi="Times New Roman" w:cs="Times New Roman"/>
                          <w:color w:val="FFFFFF" w:themeColor="background1"/>
                          <w:sz w:val="20"/>
                          <w:szCs w:val="20"/>
                        </w:rPr>
                        <w:t xml:space="preserve"> improvement in overt/covert testing results scores</w:t>
                      </w:r>
                    </w:p>
                  </w:txbxContent>
                </v:textbox>
              </v:roundrect>
            </w:pict>
          </mc:Fallback>
        </mc:AlternateContent>
      </w:r>
      <w:r w:rsidR="00E80176" w:rsidRPr="005D4C46">
        <w:rPr>
          <w:rFonts w:ascii="Times New Roman" w:hAnsi="Times New Roman" w:cs="Times New Roman"/>
          <w:noProof/>
        </w:rPr>
        <mc:AlternateContent>
          <mc:Choice Requires="wps">
            <w:drawing>
              <wp:anchor distT="0" distB="0" distL="114300" distR="114300" simplePos="0" relativeHeight="251726848" behindDoc="0" locked="0" layoutInCell="1" allowOverlap="1" wp14:anchorId="17644624" wp14:editId="685583B6">
                <wp:simplePos x="0" y="0"/>
                <wp:positionH relativeFrom="column">
                  <wp:posOffset>2692781</wp:posOffset>
                </wp:positionH>
                <wp:positionV relativeFrom="paragraph">
                  <wp:posOffset>-292862</wp:posOffset>
                </wp:positionV>
                <wp:extent cx="1696212" cy="480060"/>
                <wp:effectExtent l="0" t="0" r="18415" b="15240"/>
                <wp:wrapNone/>
                <wp:docPr id="329" name="Rectangle: Rounded Corners 329"/>
                <wp:cNvGraphicFramePr/>
                <a:graphic xmlns:a="http://schemas.openxmlformats.org/drawingml/2006/main">
                  <a:graphicData uri="http://schemas.microsoft.com/office/word/2010/wordprocessingShape">
                    <wps:wsp>
                      <wps:cNvSpPr/>
                      <wps:spPr>
                        <a:xfrm>
                          <a:off x="0" y="0"/>
                          <a:ext cx="1696212" cy="480060"/>
                        </a:xfrm>
                        <a:prstGeom prst="roundRect">
                          <a:avLst/>
                        </a:prstGeom>
                        <a:solidFill>
                          <a:schemeClr val="accent1">
                            <a:alpha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AEAD7D" w14:textId="0149500A" w:rsidR="002A42E9" w:rsidRPr="00D71D50" w:rsidRDefault="002A42E9" w:rsidP="00E80176">
                            <w:pPr>
                              <w:rPr>
                                <w:rFonts w:asciiTheme="majorBidi" w:hAnsiTheme="majorBidi" w:cstheme="majorBidi"/>
                                <w:color w:val="000000" w:themeColor="text1"/>
                                <w:sz w:val="24"/>
                                <w:szCs w:val="24"/>
                              </w:rPr>
                            </w:pPr>
                            <w:proofErr w:type="gramStart"/>
                            <w:r w:rsidRPr="00D71D50">
                              <w:rPr>
                                <w:rFonts w:asciiTheme="majorBidi" w:hAnsiTheme="majorBidi" w:cstheme="majorBidi"/>
                                <w:color w:val="FFFFFF" w:themeColor="background1"/>
                                <w:sz w:val="20"/>
                                <w:szCs w:val="20"/>
                              </w:rPr>
                              <w:t>e.g.</w:t>
                            </w:r>
                            <w:proofErr w:type="gramEnd"/>
                            <w:r w:rsidRPr="00D71D50">
                              <w:rPr>
                                <w:rFonts w:asciiTheme="majorBidi" w:hAnsiTheme="majorBidi" w:cstheme="majorBidi"/>
                                <w:color w:val="FFFFFF" w:themeColor="background1"/>
                                <w:sz w:val="20"/>
                                <w:szCs w:val="20"/>
                              </w:rPr>
                              <w:t xml:space="preserve"> operate </w:t>
                            </w:r>
                            <w:r w:rsidRPr="00D71D50">
                              <w:rPr>
                                <w:rFonts w:asciiTheme="majorBidi" w:hAnsiTheme="majorBidi" w:cstheme="majorBidi"/>
                                <w:sz w:val="20"/>
                                <w:szCs w:val="20"/>
                              </w:rPr>
                              <w:t>equipment to a particular standard</w:t>
                            </w:r>
                            <w:r w:rsidRPr="00D71D50">
                              <w:rPr>
                                <w:rFonts w:asciiTheme="majorBidi" w:hAnsiTheme="majorBidi" w:cstheme="majorBidi"/>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644624" id="Rectangle: Rounded Corners 329" o:spid="_x0000_s1039" style="position:absolute;left:0;text-align:left;margin-left:212.05pt;margin-top:-23.05pt;width:133.55pt;height:37.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" fillcolor="#4472c4 [3204]" strokecolor="white [3212]" strokeweight="1pt">
                <v:fill opacity="49087f"/>
                <v:stroke joinstyle="miter"/>
                <v:textbox>
                  <w:txbxContent>
                    <w:p w14:paraId="66AEAD7D" w14:textId="0149500A" w:rsidR="002A42E9" w:rsidRPr="00D71D50" w:rsidRDefault="002A42E9" w:rsidP="00E80176">
                      <w:pPr>
                        <w:rPr>
                          <w:rFonts w:asciiTheme="majorBidi" w:hAnsiTheme="majorBidi" w:cstheme="majorBidi"/>
                          <w:color w:val="000000" w:themeColor="text1"/>
                          <w:sz w:val="24"/>
                          <w:szCs w:val="24"/>
                        </w:rPr>
                      </w:pPr>
                      <w:proofErr w:type="gramStart"/>
                      <w:r w:rsidRPr="00D71D50">
                        <w:rPr>
                          <w:rFonts w:asciiTheme="majorBidi" w:hAnsiTheme="majorBidi" w:cstheme="majorBidi"/>
                          <w:color w:val="FFFFFF" w:themeColor="background1"/>
                          <w:sz w:val="20"/>
                          <w:szCs w:val="20"/>
                        </w:rPr>
                        <w:t>e.g.</w:t>
                      </w:r>
                      <w:proofErr w:type="gramEnd"/>
                      <w:r w:rsidRPr="00D71D50">
                        <w:rPr>
                          <w:rFonts w:asciiTheme="majorBidi" w:hAnsiTheme="majorBidi" w:cstheme="majorBidi"/>
                          <w:color w:val="FFFFFF" w:themeColor="background1"/>
                          <w:sz w:val="20"/>
                          <w:szCs w:val="20"/>
                        </w:rPr>
                        <w:t xml:space="preserve"> operate </w:t>
                      </w:r>
                      <w:r w:rsidRPr="00D71D50">
                        <w:rPr>
                          <w:rFonts w:asciiTheme="majorBidi" w:hAnsiTheme="majorBidi" w:cstheme="majorBidi"/>
                          <w:sz w:val="20"/>
                          <w:szCs w:val="20"/>
                        </w:rPr>
                        <w:t>equipment to a particular standard</w:t>
                      </w:r>
                      <w:r w:rsidRPr="00D71D50">
                        <w:rPr>
                          <w:rFonts w:asciiTheme="majorBidi" w:hAnsiTheme="majorBidi" w:cstheme="majorBidi"/>
                          <w:sz w:val="24"/>
                          <w:szCs w:val="24"/>
                        </w:rPr>
                        <w:t xml:space="preserve"> </w:t>
                      </w:r>
                    </w:p>
                  </w:txbxContent>
                </v:textbox>
              </v:roundrect>
            </w:pict>
          </mc:Fallback>
        </mc:AlternateContent>
      </w:r>
      <w:r w:rsidR="00E80176" w:rsidRPr="005D4C46">
        <w:rPr>
          <w:rFonts w:ascii="Times New Roman" w:hAnsi="Times New Roman" w:cs="Times New Roman"/>
          <w:noProof/>
        </w:rPr>
        <w:drawing>
          <wp:inline distT="0" distB="0" distL="0" distR="0" wp14:anchorId="63C3A438" wp14:editId="6FF2111A">
            <wp:extent cx="5486400" cy="3200400"/>
            <wp:effectExtent l="0" t="38100" r="0" b="57150"/>
            <wp:docPr id="328" name="Diagram 3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27985F89" w14:textId="1B95E5A9" w:rsidR="000D5E45" w:rsidRPr="005D4C46" w:rsidRDefault="000B5A24" w:rsidP="0046722B">
      <w:pPr>
        <w:jc w:val="both"/>
        <w:rPr>
          <w:rFonts w:ascii="Times New Roman" w:hAnsi="Times New Roman" w:cs="Times New Roman"/>
        </w:rPr>
      </w:pPr>
      <w:r>
        <w:rPr>
          <w:rFonts w:ascii="Times New Roman" w:hAnsi="Times New Roman" w:cs="Times New Roman"/>
        </w:rPr>
        <w:br w:type="page"/>
      </w:r>
    </w:p>
    <w:p w14:paraId="5E209178" w14:textId="3F070C84" w:rsidR="00932090" w:rsidRPr="005D4C46" w:rsidRDefault="00932090" w:rsidP="0046722B">
      <w:pPr>
        <w:rPr>
          <w:rFonts w:ascii="Times New Roman" w:hAnsi="Times New Roman" w:cs="Times New Roman"/>
          <w:b/>
          <w:bCs/>
        </w:rPr>
      </w:pPr>
      <w:bookmarkStart w:id="45" w:name="_Hlk105422518"/>
      <w:r w:rsidRPr="005D4C46">
        <w:rPr>
          <w:rFonts w:ascii="Times New Roman" w:hAnsi="Times New Roman" w:cs="Times New Roman"/>
          <w:b/>
          <w:bCs/>
          <w:noProof/>
        </w:rPr>
        <w:lastRenderedPageBreak/>
        <w:drawing>
          <wp:inline distT="0" distB="0" distL="0" distR="0" wp14:anchorId="1822177A" wp14:editId="1F6414EE">
            <wp:extent cx="6300216" cy="2766695"/>
            <wp:effectExtent l="0" t="0" r="5715" b="0"/>
            <wp:docPr id="4"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0E54C1FE" w14:textId="1724C338" w:rsidR="00932090" w:rsidRPr="005D4C46" w:rsidRDefault="00D0725A" w:rsidP="00074A40">
      <w:pPr>
        <w:spacing w:after="240"/>
        <w:ind w:firstLine="357"/>
        <w:rPr>
          <w:rFonts w:ascii="Times New Roman" w:hAnsi="Times New Roman" w:cs="Times New Roman"/>
        </w:rPr>
      </w:pPr>
      <w:r w:rsidRPr="005D4C46">
        <w:rPr>
          <w:rFonts w:ascii="Times New Roman" w:hAnsi="Times New Roman" w:cs="Times New Roman"/>
          <w:b/>
          <w:bCs/>
          <w:color w:val="000000" w:themeColor="text1"/>
        </w:rPr>
        <w:t>Appendix</w:t>
      </w:r>
      <w:r w:rsidR="0002141F" w:rsidRPr="005D4C46">
        <w:rPr>
          <w:rFonts w:ascii="Times New Roman" w:hAnsi="Times New Roman" w:cs="Times New Roman"/>
          <w:b/>
          <w:bCs/>
          <w:color w:val="000000" w:themeColor="text1"/>
        </w:rPr>
        <w:t xml:space="preserve"> D</w:t>
      </w:r>
      <w:r w:rsidR="0002141F" w:rsidRPr="005D4C46">
        <w:rPr>
          <w:rFonts w:ascii="Times New Roman" w:hAnsi="Times New Roman" w:cs="Times New Roman"/>
          <w:color w:val="000000" w:themeColor="text1"/>
        </w:rPr>
        <w:t xml:space="preserve"> </w:t>
      </w:r>
      <w:r w:rsidR="00CA3C57" w:rsidRPr="005D4C46">
        <w:rPr>
          <w:rFonts w:ascii="Times New Roman" w:hAnsi="Times New Roman" w:cs="Times New Roman"/>
          <w:color w:val="000000" w:themeColor="text1"/>
        </w:rPr>
        <w:t xml:space="preserve">also </w:t>
      </w:r>
      <w:r w:rsidR="001B5B0E" w:rsidRPr="005D4C46">
        <w:rPr>
          <w:rFonts w:ascii="Times New Roman" w:hAnsi="Times New Roman" w:cs="Times New Roman"/>
          <w:color w:val="000000" w:themeColor="text1"/>
        </w:rPr>
        <w:t>provides a sample template</w:t>
      </w:r>
      <w:r w:rsidR="00CA3C57" w:rsidRPr="005D4C46">
        <w:rPr>
          <w:rFonts w:ascii="Times New Roman" w:hAnsi="Times New Roman" w:cs="Times New Roman"/>
          <w:color w:val="000000" w:themeColor="text1"/>
        </w:rPr>
        <w:t xml:space="preserve"> for the creation o</w:t>
      </w:r>
      <w:r w:rsidR="002B26F4" w:rsidRPr="005D4C46">
        <w:rPr>
          <w:rFonts w:ascii="Times New Roman" w:hAnsi="Times New Roman" w:cs="Times New Roman"/>
          <w:color w:val="000000" w:themeColor="text1"/>
        </w:rPr>
        <w:t>f</w:t>
      </w:r>
      <w:r w:rsidR="00CA3C57" w:rsidRPr="005D4C46">
        <w:rPr>
          <w:rFonts w:ascii="Times New Roman" w:hAnsi="Times New Roman" w:cs="Times New Roman"/>
          <w:color w:val="000000" w:themeColor="text1"/>
        </w:rPr>
        <w:t xml:space="preserve"> KPIs</w:t>
      </w:r>
      <w:r w:rsidR="001B5B0E" w:rsidRPr="005D4C46">
        <w:rPr>
          <w:rFonts w:ascii="Times New Roman" w:hAnsi="Times New Roman" w:cs="Times New Roman"/>
          <w:color w:val="000000" w:themeColor="text1"/>
        </w:rPr>
        <w:t>.</w:t>
      </w:r>
    </w:p>
    <w:p w14:paraId="52B3E5E6" w14:textId="506D6F65" w:rsidR="00932090" w:rsidRPr="007C4E04" w:rsidRDefault="007C4E04" w:rsidP="00074A40">
      <w:pPr>
        <w:pStyle w:val="Heading2"/>
        <w:spacing w:before="360" w:after="120"/>
        <w:rPr>
          <w:rFonts w:ascii="Times New Roman" w:hAnsi="Times New Roman" w:cs="Times New Roman"/>
          <w:b/>
          <w:bCs/>
          <w:color w:val="000000" w:themeColor="text1"/>
          <w:sz w:val="24"/>
          <w:szCs w:val="24"/>
        </w:rPr>
      </w:pPr>
      <w:bookmarkStart w:id="46" w:name="_Toc129163082"/>
      <w:bookmarkStart w:id="47" w:name="_Hlk105422594"/>
      <w:r>
        <w:rPr>
          <w:rFonts w:ascii="Times New Roman" w:hAnsi="Times New Roman" w:cs="Times New Roman"/>
          <w:b/>
          <w:bCs/>
          <w:color w:val="000000" w:themeColor="text1"/>
          <w:sz w:val="24"/>
          <w:szCs w:val="24"/>
        </w:rPr>
        <w:t>5.3</w:t>
      </w:r>
      <w:r>
        <w:rPr>
          <w:rFonts w:ascii="Times New Roman" w:hAnsi="Times New Roman" w:cs="Times New Roman"/>
          <w:b/>
          <w:bCs/>
          <w:color w:val="000000" w:themeColor="text1"/>
          <w:sz w:val="24"/>
          <w:szCs w:val="24"/>
        </w:rPr>
        <w:tab/>
      </w:r>
      <w:r w:rsidR="00932090" w:rsidRPr="007C4E04">
        <w:rPr>
          <w:rFonts w:ascii="Times New Roman" w:hAnsi="Times New Roman" w:cs="Times New Roman"/>
          <w:b/>
          <w:bCs/>
          <w:color w:val="000000" w:themeColor="text1"/>
          <w:sz w:val="24"/>
          <w:szCs w:val="24"/>
        </w:rPr>
        <w:t>Performance Measurement</w:t>
      </w:r>
      <w:r w:rsidR="00EC34BF" w:rsidRPr="007C4E04">
        <w:rPr>
          <w:rFonts w:ascii="Times New Roman" w:hAnsi="Times New Roman" w:cs="Times New Roman"/>
          <w:b/>
          <w:bCs/>
          <w:color w:val="000000" w:themeColor="text1"/>
          <w:sz w:val="24"/>
          <w:szCs w:val="24"/>
        </w:rPr>
        <w:t xml:space="preserve"> Plans</w:t>
      </w:r>
      <w:bookmarkEnd w:id="46"/>
    </w:p>
    <w:bookmarkEnd w:id="47"/>
    <w:p w14:paraId="5A8780F8" w14:textId="680861EC" w:rsidR="00932090" w:rsidRPr="005D4C46" w:rsidRDefault="00932090" w:rsidP="000B5A24">
      <w:pPr>
        <w:spacing w:after="120" w:line="240" w:lineRule="auto"/>
        <w:ind w:firstLine="360"/>
        <w:jc w:val="lowKashida"/>
        <w:rPr>
          <w:rFonts w:ascii="Times New Roman" w:hAnsi="Times New Roman" w:cs="Times New Roman"/>
        </w:rPr>
      </w:pPr>
      <w:r w:rsidRPr="005D4C46">
        <w:rPr>
          <w:rFonts w:ascii="Times New Roman" w:hAnsi="Times New Roman" w:cs="Times New Roman"/>
        </w:rPr>
        <w:t>A performance measurement plan or table can also be a useful tool to measure the effectiveness of aviation security training, especi</w:t>
      </w:r>
      <w:r w:rsidR="00D0725A" w:rsidRPr="005D4C46">
        <w:rPr>
          <w:rFonts w:ascii="Times New Roman" w:hAnsi="Times New Roman" w:cs="Times New Roman"/>
        </w:rPr>
        <w:t xml:space="preserve">ally </w:t>
      </w:r>
      <w:proofErr w:type="gramStart"/>
      <w:r w:rsidR="00D0725A" w:rsidRPr="005D4C46">
        <w:rPr>
          <w:rFonts w:ascii="Times New Roman" w:hAnsi="Times New Roman" w:cs="Times New Roman"/>
        </w:rPr>
        <w:t>competency based</w:t>
      </w:r>
      <w:proofErr w:type="gramEnd"/>
      <w:r w:rsidR="00D0725A" w:rsidRPr="005D4C46">
        <w:rPr>
          <w:rFonts w:ascii="Times New Roman" w:hAnsi="Times New Roman" w:cs="Times New Roman"/>
        </w:rPr>
        <w:t xml:space="preserve"> training.</w:t>
      </w:r>
      <w:r w:rsidRPr="005D4C46">
        <w:rPr>
          <w:rFonts w:ascii="Times New Roman" w:hAnsi="Times New Roman" w:cs="Times New Roman"/>
        </w:rPr>
        <w:t xml:space="preserve"> </w:t>
      </w:r>
      <w:r w:rsidR="002B26F4" w:rsidRPr="005D4C46">
        <w:rPr>
          <w:rFonts w:ascii="Times New Roman" w:hAnsi="Times New Roman" w:cs="Times New Roman"/>
        </w:rPr>
        <w:t xml:space="preserve">These </w:t>
      </w:r>
      <w:r w:rsidR="00CA3C57" w:rsidRPr="005D4C46">
        <w:rPr>
          <w:rFonts w:ascii="Times New Roman" w:hAnsi="Times New Roman" w:cs="Times New Roman"/>
        </w:rPr>
        <w:t xml:space="preserve">can </w:t>
      </w:r>
      <w:r w:rsidRPr="005D4C46">
        <w:rPr>
          <w:rFonts w:ascii="Times New Roman" w:hAnsi="Times New Roman" w:cs="Times New Roman"/>
        </w:rPr>
        <w:t xml:space="preserve">articulate the expected results or outcomes of the </w:t>
      </w:r>
      <w:proofErr w:type="gramStart"/>
      <w:r w:rsidRPr="005D4C46">
        <w:rPr>
          <w:rFonts w:ascii="Times New Roman" w:hAnsi="Times New Roman" w:cs="Times New Roman"/>
        </w:rPr>
        <w:t>training, and</w:t>
      </w:r>
      <w:proofErr w:type="gramEnd"/>
      <w:r w:rsidRPr="005D4C46">
        <w:rPr>
          <w:rFonts w:ascii="Times New Roman" w:hAnsi="Times New Roman" w:cs="Times New Roman"/>
        </w:rPr>
        <w:t xml:space="preserve"> provide </w:t>
      </w:r>
      <w:r w:rsidR="00E830FE" w:rsidRPr="005D4C46">
        <w:rPr>
          <w:rFonts w:ascii="Times New Roman" w:hAnsi="Times New Roman" w:cs="Times New Roman"/>
        </w:rPr>
        <w:t xml:space="preserve">SMART </w:t>
      </w:r>
      <w:r w:rsidRPr="005D4C46">
        <w:rPr>
          <w:rFonts w:ascii="Times New Roman" w:hAnsi="Times New Roman" w:cs="Times New Roman"/>
        </w:rPr>
        <w:t>indicators that permit the measurement of these outcomes.</w:t>
      </w:r>
      <w:r w:rsidR="00812782" w:rsidRPr="005D4C46">
        <w:rPr>
          <w:rFonts w:ascii="Times New Roman" w:hAnsi="Times New Roman" w:cs="Times New Roman"/>
        </w:rPr>
        <w:t xml:space="preserve"> </w:t>
      </w:r>
    </w:p>
    <w:p w14:paraId="7BD35860" w14:textId="3742D0A8" w:rsidR="00812782" w:rsidRPr="005D4C46" w:rsidRDefault="00CA3C57" w:rsidP="000B5A24">
      <w:pPr>
        <w:spacing w:after="120" w:line="240" w:lineRule="auto"/>
        <w:ind w:firstLine="360"/>
        <w:jc w:val="lowKashida"/>
        <w:rPr>
          <w:rFonts w:ascii="Times New Roman" w:hAnsi="Times New Roman" w:cs="Times New Roman"/>
        </w:rPr>
      </w:pPr>
      <w:r w:rsidRPr="005D4C46">
        <w:rPr>
          <w:rFonts w:ascii="Times New Roman" w:hAnsi="Times New Roman" w:cs="Times New Roman"/>
        </w:rPr>
        <w:t xml:space="preserve">A plan or a table </w:t>
      </w:r>
      <w:r w:rsidR="00932090" w:rsidRPr="005D4C46">
        <w:rPr>
          <w:rFonts w:ascii="Times New Roman" w:hAnsi="Times New Roman" w:cs="Times New Roman"/>
        </w:rPr>
        <w:t>can also include information on data sources and identify the organization/entity responsible for reporting such information.</w:t>
      </w:r>
      <w:bookmarkEnd w:id="45"/>
    </w:p>
    <w:p w14:paraId="038ED4E7" w14:textId="43165835" w:rsidR="00127D8F" w:rsidRPr="005D4C46" w:rsidRDefault="00CA3C57" w:rsidP="000B5A24">
      <w:pPr>
        <w:spacing w:after="120" w:line="240" w:lineRule="auto"/>
        <w:ind w:firstLine="357"/>
        <w:jc w:val="lowKashida"/>
        <w:rPr>
          <w:rFonts w:ascii="Times New Roman" w:hAnsi="Times New Roman" w:cs="Times New Roman"/>
        </w:rPr>
      </w:pPr>
      <w:r w:rsidRPr="005D4C46">
        <w:rPr>
          <w:rFonts w:ascii="Times New Roman" w:hAnsi="Times New Roman" w:cs="Times New Roman"/>
          <w:b/>
          <w:bCs/>
          <w:color w:val="000000" w:themeColor="text1"/>
        </w:rPr>
        <w:t xml:space="preserve">Appendix E </w:t>
      </w:r>
      <w:r w:rsidRPr="005D4C46">
        <w:rPr>
          <w:rFonts w:ascii="Times New Roman" w:hAnsi="Times New Roman" w:cs="Times New Roman"/>
          <w:color w:val="000000" w:themeColor="text1"/>
        </w:rPr>
        <w:t>provides a sample Performance M</w:t>
      </w:r>
      <w:r w:rsidR="004F0531">
        <w:rPr>
          <w:rFonts w:ascii="Times New Roman" w:hAnsi="Times New Roman" w:cs="Times New Roman"/>
          <w:color w:val="000000" w:themeColor="text1"/>
        </w:rPr>
        <w:t>easurement</w:t>
      </w:r>
      <w:r w:rsidRPr="005D4C46">
        <w:rPr>
          <w:rFonts w:ascii="Times New Roman" w:hAnsi="Times New Roman" w:cs="Times New Roman"/>
          <w:color w:val="000000" w:themeColor="text1"/>
        </w:rPr>
        <w:t xml:space="preserve"> Table.</w:t>
      </w:r>
    </w:p>
    <w:p w14:paraId="215DD5CF" w14:textId="00700942" w:rsidR="00E009FB" w:rsidRPr="00BB7881" w:rsidRDefault="00A86101" w:rsidP="00BB7881">
      <w:pPr>
        <w:pStyle w:val="Heading1"/>
        <w:numPr>
          <w:ilvl w:val="0"/>
          <w:numId w:val="28"/>
        </w:numPr>
        <w:spacing w:before="240" w:after="120"/>
        <w:ind w:left="284"/>
        <w:rPr>
          <w:rFonts w:ascii="Times New Roman" w:hAnsi="Times New Roman" w:cs="Times New Roman"/>
          <w:b/>
          <w:bCs w:val="0"/>
          <w:i w:val="0"/>
          <w:iCs w:val="0"/>
          <w:sz w:val="28"/>
          <w:szCs w:val="28"/>
        </w:rPr>
      </w:pPr>
      <w:bookmarkStart w:id="48" w:name="_Toc129163083"/>
      <w:r w:rsidRPr="00BB7881">
        <w:rPr>
          <w:rFonts w:ascii="Times New Roman" w:hAnsi="Times New Roman" w:cs="Times New Roman"/>
          <w:b/>
          <w:bCs w:val="0"/>
          <w:i w:val="0"/>
          <w:iCs w:val="0"/>
          <w:sz w:val="28"/>
          <w:szCs w:val="28"/>
        </w:rPr>
        <w:t>Conclusion</w:t>
      </w:r>
      <w:bookmarkEnd w:id="48"/>
    </w:p>
    <w:p w14:paraId="7946DA0E" w14:textId="2D923686" w:rsidR="00510D31" w:rsidRPr="005D4C46" w:rsidRDefault="009E4026" w:rsidP="000B5A24">
      <w:pPr>
        <w:spacing w:after="120" w:line="240" w:lineRule="auto"/>
        <w:ind w:firstLine="357"/>
        <w:jc w:val="both"/>
        <w:rPr>
          <w:rFonts w:ascii="Times New Roman" w:hAnsi="Times New Roman" w:cs="Times New Roman"/>
          <w:bCs/>
        </w:rPr>
      </w:pPr>
      <w:r w:rsidRPr="005D4C46">
        <w:rPr>
          <w:rFonts w:ascii="Times New Roman" w:hAnsi="Times New Roman" w:cs="Times New Roman"/>
          <w:bCs/>
        </w:rPr>
        <w:t xml:space="preserve">It is important that </w:t>
      </w:r>
      <w:r w:rsidR="00673D3A" w:rsidRPr="005D4C46">
        <w:rPr>
          <w:rFonts w:ascii="Times New Roman" w:hAnsi="Times New Roman" w:cs="Times New Roman"/>
          <w:bCs/>
        </w:rPr>
        <w:t>a</w:t>
      </w:r>
      <w:r w:rsidRPr="005D4C46">
        <w:rPr>
          <w:rFonts w:ascii="Times New Roman" w:hAnsi="Times New Roman" w:cs="Times New Roman"/>
          <w:bCs/>
        </w:rPr>
        <w:t xml:space="preserve">viation </w:t>
      </w:r>
      <w:r w:rsidR="00673D3A" w:rsidRPr="005D4C46">
        <w:rPr>
          <w:rFonts w:ascii="Times New Roman" w:hAnsi="Times New Roman" w:cs="Times New Roman"/>
          <w:bCs/>
        </w:rPr>
        <w:t>s</w:t>
      </w:r>
      <w:r w:rsidRPr="005D4C46">
        <w:rPr>
          <w:rFonts w:ascii="Times New Roman" w:hAnsi="Times New Roman" w:cs="Times New Roman"/>
          <w:bCs/>
        </w:rPr>
        <w:t>ecurity training is effective</w:t>
      </w:r>
      <w:r w:rsidR="00E830FE" w:rsidRPr="005D4C46">
        <w:rPr>
          <w:rFonts w:ascii="Times New Roman" w:hAnsi="Times New Roman" w:cs="Times New Roman"/>
          <w:bCs/>
        </w:rPr>
        <w:t xml:space="preserve"> to support </w:t>
      </w:r>
      <w:r w:rsidR="00673D3A" w:rsidRPr="005D4C46">
        <w:rPr>
          <w:rFonts w:ascii="Times New Roman" w:hAnsi="Times New Roman" w:cs="Times New Roman"/>
        </w:rPr>
        <w:t>a well-functioning and secure aviation network</w:t>
      </w:r>
      <w:r w:rsidR="00E830FE" w:rsidRPr="005D4C46">
        <w:rPr>
          <w:rFonts w:ascii="Times New Roman" w:hAnsi="Times New Roman" w:cs="Times New Roman"/>
        </w:rPr>
        <w:t xml:space="preserve">. </w:t>
      </w:r>
      <w:r w:rsidRPr="005D4C46">
        <w:rPr>
          <w:rFonts w:ascii="Times New Roman" w:hAnsi="Times New Roman" w:cs="Times New Roman"/>
          <w:bCs/>
        </w:rPr>
        <w:t xml:space="preserve">Therefore, it is essential that the development and delivery of training </w:t>
      </w:r>
      <w:r w:rsidR="00510D31" w:rsidRPr="005D4C46">
        <w:rPr>
          <w:rFonts w:ascii="Times New Roman" w:hAnsi="Times New Roman" w:cs="Times New Roman"/>
          <w:bCs/>
        </w:rPr>
        <w:t>is</w:t>
      </w:r>
      <w:r w:rsidRPr="005D4C46">
        <w:rPr>
          <w:rFonts w:ascii="Times New Roman" w:hAnsi="Times New Roman" w:cs="Times New Roman"/>
          <w:bCs/>
        </w:rPr>
        <w:t xml:space="preserve"> optimized</w:t>
      </w:r>
      <w:r w:rsidR="00510D31" w:rsidRPr="005D4C46">
        <w:rPr>
          <w:rFonts w:ascii="Times New Roman" w:hAnsi="Times New Roman" w:cs="Times New Roman"/>
          <w:bCs/>
        </w:rPr>
        <w:t xml:space="preserve"> to give </w:t>
      </w:r>
      <w:r w:rsidR="00D62A04" w:rsidRPr="005D4C46">
        <w:rPr>
          <w:rFonts w:ascii="Times New Roman" w:hAnsi="Times New Roman" w:cs="Times New Roman"/>
          <w:bCs/>
        </w:rPr>
        <w:t xml:space="preserve">participants </w:t>
      </w:r>
      <w:r w:rsidR="00510D31" w:rsidRPr="005D4C46">
        <w:rPr>
          <w:rFonts w:ascii="Times New Roman" w:hAnsi="Times New Roman" w:cs="Times New Roman"/>
          <w:bCs/>
        </w:rPr>
        <w:t xml:space="preserve">the </w:t>
      </w:r>
      <w:r w:rsidR="00AA18A0">
        <w:rPr>
          <w:rFonts w:ascii="Times New Roman" w:hAnsi="Times New Roman" w:cs="Times New Roman"/>
          <w:bCs/>
        </w:rPr>
        <w:t xml:space="preserve">lasting </w:t>
      </w:r>
      <w:r w:rsidR="00510D31" w:rsidRPr="005D4C46">
        <w:rPr>
          <w:rFonts w:ascii="Times New Roman" w:hAnsi="Times New Roman" w:cs="Times New Roman"/>
          <w:bCs/>
        </w:rPr>
        <w:t>knowledge, abilities</w:t>
      </w:r>
      <w:r w:rsidR="00E830FE" w:rsidRPr="005D4C46">
        <w:rPr>
          <w:rFonts w:ascii="Times New Roman" w:hAnsi="Times New Roman" w:cs="Times New Roman"/>
          <w:bCs/>
        </w:rPr>
        <w:t xml:space="preserve">, </w:t>
      </w:r>
      <w:proofErr w:type="gramStart"/>
      <w:r w:rsidR="00E830FE" w:rsidRPr="005D4C46">
        <w:rPr>
          <w:rFonts w:ascii="Times New Roman" w:hAnsi="Times New Roman" w:cs="Times New Roman"/>
          <w:bCs/>
        </w:rPr>
        <w:t>skills</w:t>
      </w:r>
      <w:proofErr w:type="gramEnd"/>
      <w:r w:rsidR="00510D31" w:rsidRPr="005D4C46">
        <w:rPr>
          <w:rFonts w:ascii="Times New Roman" w:hAnsi="Times New Roman" w:cs="Times New Roman"/>
          <w:bCs/>
        </w:rPr>
        <w:t xml:space="preserve"> and competencies that they need</w:t>
      </w:r>
      <w:r w:rsidR="00E830FE" w:rsidRPr="005D4C46">
        <w:rPr>
          <w:rFonts w:ascii="Times New Roman" w:hAnsi="Times New Roman" w:cs="Times New Roman"/>
          <w:bCs/>
        </w:rPr>
        <w:t xml:space="preserve"> to do their job and to keep motivated</w:t>
      </w:r>
      <w:r w:rsidRPr="005D4C46">
        <w:rPr>
          <w:rFonts w:ascii="Times New Roman" w:hAnsi="Times New Roman" w:cs="Times New Roman"/>
          <w:bCs/>
        </w:rPr>
        <w:t xml:space="preserve">. </w:t>
      </w:r>
    </w:p>
    <w:p w14:paraId="25274E68" w14:textId="34E7253C" w:rsidR="00D77664" w:rsidRPr="005D4C46" w:rsidRDefault="009E4026" w:rsidP="00AA18A0">
      <w:pPr>
        <w:spacing w:after="120" w:line="240" w:lineRule="auto"/>
        <w:ind w:firstLine="357"/>
        <w:jc w:val="both"/>
        <w:rPr>
          <w:rFonts w:ascii="Times New Roman" w:hAnsi="Times New Roman" w:cs="Times New Roman"/>
          <w:bCs/>
        </w:rPr>
      </w:pPr>
      <w:r w:rsidRPr="005D4C46">
        <w:rPr>
          <w:rFonts w:ascii="Times New Roman" w:hAnsi="Times New Roman" w:cs="Times New Roman"/>
          <w:bCs/>
        </w:rPr>
        <w:t>The tools, best practices and guidance provided in this document</w:t>
      </w:r>
      <w:r w:rsidR="00E830FE" w:rsidRPr="005D4C46">
        <w:rPr>
          <w:rFonts w:ascii="Times New Roman" w:hAnsi="Times New Roman" w:cs="Times New Roman"/>
          <w:bCs/>
        </w:rPr>
        <w:t xml:space="preserve"> can be</w:t>
      </w:r>
      <w:r w:rsidR="00510D31" w:rsidRPr="005D4C46">
        <w:rPr>
          <w:rFonts w:ascii="Times New Roman" w:hAnsi="Times New Roman" w:cs="Times New Roman"/>
          <w:bCs/>
        </w:rPr>
        <w:t xml:space="preserve"> utilized by training </w:t>
      </w:r>
      <w:r w:rsidR="00510D31" w:rsidRPr="005D4C46">
        <w:rPr>
          <w:rFonts w:ascii="Times New Roman" w:hAnsi="Times New Roman" w:cs="Times New Roman"/>
          <w:lang w:val="en-US"/>
        </w:rPr>
        <w:t xml:space="preserve">providers, </w:t>
      </w:r>
      <w:proofErr w:type="gramStart"/>
      <w:r w:rsidR="00510D31" w:rsidRPr="005D4C46">
        <w:rPr>
          <w:rFonts w:ascii="Times New Roman" w:hAnsi="Times New Roman" w:cs="Times New Roman"/>
          <w:lang w:val="en-US"/>
        </w:rPr>
        <w:t>donors</w:t>
      </w:r>
      <w:proofErr w:type="gramEnd"/>
      <w:r w:rsidR="00510D31" w:rsidRPr="005D4C46">
        <w:rPr>
          <w:rFonts w:ascii="Times New Roman" w:hAnsi="Times New Roman" w:cs="Times New Roman"/>
          <w:lang w:val="en-US"/>
        </w:rPr>
        <w:t xml:space="preserve"> and recipients </w:t>
      </w:r>
      <w:r w:rsidRPr="005D4C46">
        <w:rPr>
          <w:rFonts w:ascii="Times New Roman" w:hAnsi="Times New Roman" w:cs="Times New Roman"/>
          <w:bCs/>
        </w:rPr>
        <w:t>to</w:t>
      </w:r>
      <w:r w:rsidR="00510D31" w:rsidRPr="005D4C46">
        <w:rPr>
          <w:rFonts w:ascii="Times New Roman" w:hAnsi="Times New Roman" w:cs="Times New Roman"/>
          <w:bCs/>
        </w:rPr>
        <w:t xml:space="preserve"> help</w:t>
      </w:r>
      <w:r w:rsidRPr="005D4C46">
        <w:rPr>
          <w:rFonts w:ascii="Times New Roman" w:hAnsi="Times New Roman" w:cs="Times New Roman"/>
          <w:bCs/>
        </w:rPr>
        <w:t xml:space="preserve"> </w:t>
      </w:r>
      <w:r w:rsidR="00AA18A0">
        <w:rPr>
          <w:rFonts w:ascii="Times New Roman" w:hAnsi="Times New Roman" w:cs="Times New Roman"/>
          <w:bCs/>
        </w:rPr>
        <w:t xml:space="preserve">monitor and </w:t>
      </w:r>
      <w:r w:rsidRPr="005D4C46">
        <w:rPr>
          <w:rFonts w:ascii="Times New Roman" w:hAnsi="Times New Roman" w:cs="Times New Roman"/>
          <w:bCs/>
        </w:rPr>
        <w:t xml:space="preserve">measure </w:t>
      </w:r>
      <w:r w:rsidR="00FC2CFA" w:rsidRPr="005D4C46">
        <w:rPr>
          <w:rFonts w:ascii="Times New Roman" w:hAnsi="Times New Roman" w:cs="Times New Roman"/>
          <w:bCs/>
        </w:rPr>
        <w:t xml:space="preserve">the effectiveness of </w:t>
      </w:r>
      <w:r w:rsidR="00510D31" w:rsidRPr="005D4C46">
        <w:rPr>
          <w:rFonts w:ascii="Times New Roman" w:hAnsi="Times New Roman" w:cs="Times New Roman"/>
          <w:bCs/>
        </w:rPr>
        <w:t>aviation security training</w:t>
      </w:r>
      <w:r w:rsidR="00AA18A0">
        <w:rPr>
          <w:rFonts w:ascii="Times New Roman" w:hAnsi="Times New Roman" w:cs="Times New Roman"/>
          <w:bCs/>
        </w:rPr>
        <w:t xml:space="preserve"> and to achieve </w:t>
      </w:r>
      <w:r w:rsidR="006A18A1">
        <w:rPr>
          <w:rFonts w:ascii="Times New Roman" w:hAnsi="Times New Roman" w:cs="Times New Roman"/>
          <w:bCs/>
        </w:rPr>
        <w:t xml:space="preserve">positive and </w:t>
      </w:r>
      <w:r w:rsidR="00AA18A0">
        <w:rPr>
          <w:rFonts w:ascii="Times New Roman" w:hAnsi="Times New Roman" w:cs="Times New Roman"/>
          <w:bCs/>
        </w:rPr>
        <w:t>sustainable results</w:t>
      </w:r>
      <w:r w:rsidR="00510D31" w:rsidRPr="005D4C46">
        <w:rPr>
          <w:rFonts w:ascii="Times New Roman" w:hAnsi="Times New Roman" w:cs="Times New Roman"/>
          <w:bCs/>
        </w:rPr>
        <w:t xml:space="preserve">. </w:t>
      </w:r>
    </w:p>
    <w:p w14:paraId="285277BD" w14:textId="32A00F1B" w:rsidR="00A51DE6" w:rsidRPr="005D4C46" w:rsidRDefault="00A51DE6" w:rsidP="00B5333B">
      <w:pPr>
        <w:spacing w:after="120" w:line="240" w:lineRule="auto"/>
        <w:jc w:val="both"/>
        <w:rPr>
          <w:rFonts w:ascii="Times New Roman" w:hAnsi="Times New Roman" w:cs="Times New Roman"/>
          <w:bCs/>
        </w:rPr>
      </w:pPr>
    </w:p>
    <w:p w14:paraId="09275811" w14:textId="77777777" w:rsidR="00820490" w:rsidRDefault="00E04C2D" w:rsidP="00820490">
      <w:pPr>
        <w:spacing w:after="120" w:line="240" w:lineRule="auto"/>
        <w:jc w:val="center"/>
        <w:rPr>
          <w:rFonts w:ascii="Times New Roman" w:hAnsi="Times New Roman" w:cs="Times New Roman"/>
          <w:bCs/>
        </w:rPr>
        <w:sectPr w:rsidR="00820490" w:rsidSect="00F24691">
          <w:headerReference w:type="default" r:id="rId40"/>
          <w:footerReference w:type="default" r:id="rId41"/>
          <w:headerReference w:type="first" r:id="rId42"/>
          <w:pgSz w:w="12240" w:h="15840"/>
          <w:pgMar w:top="1440" w:right="1440" w:bottom="1134" w:left="1440" w:header="709" w:footer="709" w:gutter="0"/>
          <w:cols w:space="708"/>
          <w:titlePg/>
          <w:docGrid w:linePitch="360"/>
        </w:sectPr>
      </w:pPr>
      <w:r w:rsidRPr="005D4C46">
        <w:rPr>
          <w:rFonts w:ascii="Times New Roman" w:hAnsi="Times New Roman" w:cs="Times New Roman"/>
          <w:bCs/>
        </w:rPr>
        <w:t>— — — — — — — —</w:t>
      </w:r>
    </w:p>
    <w:p w14:paraId="004423DC" w14:textId="028E7BCF" w:rsidR="000D76E4" w:rsidRPr="008F56CC" w:rsidRDefault="003E3F21" w:rsidP="00820490">
      <w:pPr>
        <w:pStyle w:val="Heading1"/>
        <w:jc w:val="center"/>
        <w:rPr>
          <w:rFonts w:ascii="Times New Roman" w:hAnsi="Times New Roman" w:cs="Times New Roman"/>
          <w:b/>
          <w:bCs w:val="0"/>
          <w:i w:val="0"/>
          <w:iCs w:val="0"/>
          <w:sz w:val="28"/>
          <w:szCs w:val="28"/>
        </w:rPr>
      </w:pPr>
      <w:bookmarkStart w:id="49" w:name="_Toc121324612"/>
      <w:bookmarkStart w:id="50" w:name="_Toc129163084"/>
      <w:r>
        <w:rPr>
          <w:rFonts w:ascii="Times New Roman" w:hAnsi="Times New Roman" w:cs="Times New Roman"/>
          <w:b/>
          <w:bCs w:val="0"/>
          <w:i w:val="0"/>
          <w:iCs w:val="0"/>
          <w:sz w:val="28"/>
          <w:szCs w:val="28"/>
        </w:rPr>
        <w:lastRenderedPageBreak/>
        <w:t>Appendix A: Surveys for Level 1 E</w:t>
      </w:r>
      <w:r w:rsidR="000D76E4" w:rsidRPr="008F56CC">
        <w:rPr>
          <w:rFonts w:ascii="Times New Roman" w:hAnsi="Times New Roman" w:cs="Times New Roman"/>
          <w:b/>
          <w:bCs w:val="0"/>
          <w:i w:val="0"/>
          <w:iCs w:val="0"/>
          <w:sz w:val="28"/>
          <w:szCs w:val="28"/>
        </w:rPr>
        <w:t>valuation</w:t>
      </w:r>
      <w:bookmarkEnd w:id="49"/>
      <w:bookmarkEnd w:id="50"/>
    </w:p>
    <w:p w14:paraId="512052D0" w14:textId="77777777" w:rsidR="000D76E4" w:rsidRPr="008F56CC" w:rsidRDefault="000D76E4" w:rsidP="00BB7881">
      <w:pPr>
        <w:pStyle w:val="Heading2"/>
        <w:spacing w:before="240" w:after="120"/>
        <w:rPr>
          <w:rFonts w:ascii="Times New Roman" w:eastAsiaTheme="minorEastAsia" w:hAnsi="Times New Roman" w:cs="Times New Roman"/>
          <w:b/>
          <w:bCs/>
          <w:color w:val="auto"/>
          <w:sz w:val="24"/>
          <w:szCs w:val="24"/>
          <w:lang w:val="fr-CA" w:eastAsia="ko-KR"/>
        </w:rPr>
      </w:pPr>
      <w:bookmarkStart w:id="51" w:name="_Toc129163085"/>
      <w:proofErr w:type="spellStart"/>
      <w:r w:rsidRPr="008F56CC">
        <w:rPr>
          <w:rFonts w:ascii="Times New Roman" w:hAnsi="Times New Roman" w:cs="Times New Roman"/>
          <w:b/>
          <w:bCs/>
          <w:color w:val="auto"/>
          <w:sz w:val="24"/>
          <w:szCs w:val="24"/>
          <w:lang w:val="fr-CA" w:eastAsia="ko-KR"/>
        </w:rPr>
        <w:t>Sample</w:t>
      </w:r>
      <w:proofErr w:type="spellEnd"/>
      <w:r w:rsidRPr="008F56CC">
        <w:rPr>
          <w:rFonts w:ascii="Times New Roman" w:hAnsi="Times New Roman" w:cs="Times New Roman"/>
          <w:b/>
          <w:bCs/>
          <w:color w:val="auto"/>
          <w:sz w:val="24"/>
          <w:szCs w:val="24"/>
          <w:lang w:val="fr-CA" w:eastAsia="ko-KR"/>
        </w:rPr>
        <w:t xml:space="preserve"> Survey 1: Training Module Questionnaire</w:t>
      </w:r>
      <w:bookmarkEnd w:id="51"/>
    </w:p>
    <w:tbl>
      <w:tblPr>
        <w:tblpPr w:leftFromText="142" w:rightFromText="142" w:vertAnchor="text" w:horzAnchor="margin" w:tblpXSpec="center" w:tblpY="47"/>
        <w:tblW w:w="9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4"/>
        <w:gridCol w:w="1560"/>
        <w:gridCol w:w="2271"/>
        <w:gridCol w:w="1553"/>
        <w:gridCol w:w="1783"/>
      </w:tblGrid>
      <w:tr w:rsidR="000D76E4" w:rsidRPr="00980AC7" w14:paraId="2E13BFE7" w14:textId="77777777" w:rsidTr="000E03F7">
        <w:trPr>
          <w:trHeight w:val="424"/>
        </w:trPr>
        <w:tc>
          <w:tcPr>
            <w:tcW w:w="2124" w:type="dxa"/>
            <w:tcBorders>
              <w:top w:val="single" w:sz="4" w:space="0" w:color="000000"/>
              <w:left w:val="single" w:sz="4" w:space="0" w:color="000000"/>
              <w:bottom w:val="single" w:sz="8" w:space="0" w:color="000000"/>
              <w:right w:val="single" w:sz="4" w:space="0" w:color="auto"/>
            </w:tcBorders>
            <w:shd w:val="clear" w:color="auto" w:fill="F2F2F2"/>
            <w:vAlign w:val="center"/>
            <w:hideMark/>
          </w:tcPr>
          <w:p w14:paraId="6015CFA0" w14:textId="77777777" w:rsidR="000D76E4" w:rsidRPr="00980AC7" w:rsidRDefault="000D76E4" w:rsidP="000E03F7">
            <w:pPr>
              <w:spacing w:after="0" w:line="240" w:lineRule="auto"/>
              <w:ind w:leftChars="-6" w:left="2" w:hangingChars="7" w:hanging="15"/>
              <w:jc w:val="center"/>
              <w:rPr>
                <w:rFonts w:asciiTheme="majorBidi" w:hAnsiTheme="majorBidi" w:cstheme="majorBidi"/>
                <w:b/>
                <w:lang w:val="en-GB" w:eastAsia="ko-KR"/>
              </w:rPr>
            </w:pPr>
            <w:r w:rsidRPr="00980AC7">
              <w:rPr>
                <w:rFonts w:asciiTheme="majorBidi" w:hAnsiTheme="majorBidi" w:cstheme="majorBidi"/>
                <w:b/>
                <w:lang w:val="en-GB" w:eastAsia="ko-KR"/>
              </w:rPr>
              <w:t>Title</w:t>
            </w:r>
          </w:p>
        </w:tc>
        <w:tc>
          <w:tcPr>
            <w:tcW w:w="3831" w:type="dxa"/>
            <w:gridSpan w:val="2"/>
            <w:tcBorders>
              <w:top w:val="single" w:sz="4" w:space="0" w:color="000000"/>
              <w:left w:val="single" w:sz="4" w:space="0" w:color="auto"/>
              <w:bottom w:val="single" w:sz="8" w:space="0" w:color="000000"/>
              <w:right w:val="single" w:sz="4" w:space="0" w:color="auto"/>
            </w:tcBorders>
            <w:vAlign w:val="center"/>
          </w:tcPr>
          <w:p w14:paraId="3FCB2217" w14:textId="77777777" w:rsidR="000D76E4" w:rsidRPr="00980AC7" w:rsidRDefault="000D76E4" w:rsidP="000E03F7">
            <w:pPr>
              <w:spacing w:after="0" w:line="240" w:lineRule="auto"/>
              <w:rPr>
                <w:rFonts w:asciiTheme="majorBidi" w:hAnsiTheme="majorBidi" w:cstheme="majorBidi"/>
                <w:b/>
                <w:lang w:val="en-GB" w:eastAsia="en-US"/>
              </w:rPr>
            </w:pPr>
          </w:p>
        </w:tc>
        <w:tc>
          <w:tcPr>
            <w:tcW w:w="1553" w:type="dxa"/>
            <w:tcBorders>
              <w:top w:val="single" w:sz="4" w:space="0" w:color="000000"/>
              <w:left w:val="single" w:sz="4" w:space="0" w:color="auto"/>
              <w:bottom w:val="single" w:sz="8" w:space="0" w:color="000000"/>
              <w:right w:val="single" w:sz="4" w:space="0" w:color="auto"/>
            </w:tcBorders>
            <w:shd w:val="clear" w:color="auto" w:fill="F2F2F2"/>
            <w:vAlign w:val="center"/>
            <w:hideMark/>
          </w:tcPr>
          <w:p w14:paraId="6EE79495" w14:textId="77777777" w:rsidR="000D76E4" w:rsidRPr="00980AC7" w:rsidRDefault="000D76E4" w:rsidP="000E03F7">
            <w:pPr>
              <w:spacing w:after="0" w:line="240" w:lineRule="auto"/>
              <w:jc w:val="center"/>
              <w:rPr>
                <w:rFonts w:asciiTheme="majorBidi" w:hAnsiTheme="majorBidi" w:cstheme="majorBidi"/>
                <w:b/>
                <w:lang w:val="en-GB" w:eastAsia="ko-KR"/>
              </w:rPr>
            </w:pPr>
            <w:r w:rsidRPr="00980AC7">
              <w:rPr>
                <w:rFonts w:asciiTheme="majorBidi" w:hAnsiTheme="majorBidi" w:cstheme="majorBidi"/>
                <w:b/>
                <w:lang w:val="en-GB" w:eastAsia="ko-KR"/>
              </w:rPr>
              <w:t>Delivery date</w:t>
            </w:r>
          </w:p>
        </w:tc>
        <w:tc>
          <w:tcPr>
            <w:tcW w:w="1783" w:type="dxa"/>
            <w:tcBorders>
              <w:top w:val="single" w:sz="4" w:space="0" w:color="000000"/>
              <w:left w:val="single" w:sz="4" w:space="0" w:color="auto"/>
              <w:bottom w:val="single" w:sz="8" w:space="0" w:color="000000"/>
              <w:right w:val="single" w:sz="4" w:space="0" w:color="auto"/>
            </w:tcBorders>
            <w:vAlign w:val="center"/>
          </w:tcPr>
          <w:p w14:paraId="453C1C3A" w14:textId="77777777" w:rsidR="000D76E4" w:rsidRPr="00980AC7" w:rsidRDefault="000D76E4" w:rsidP="000E03F7">
            <w:pPr>
              <w:spacing w:after="0" w:line="240" w:lineRule="auto"/>
              <w:ind w:leftChars="-49" w:left="-108" w:firstLineChars="42" w:firstLine="92"/>
              <w:rPr>
                <w:rFonts w:asciiTheme="majorBidi" w:hAnsiTheme="majorBidi" w:cstheme="majorBidi"/>
                <w:b/>
                <w:lang w:val="en-GB" w:eastAsia="ko-KR"/>
              </w:rPr>
            </w:pPr>
          </w:p>
        </w:tc>
      </w:tr>
      <w:tr w:rsidR="000D76E4" w:rsidRPr="00980AC7" w14:paraId="6B3CC37B" w14:textId="77777777" w:rsidTr="000E03F7">
        <w:trPr>
          <w:trHeight w:val="405"/>
        </w:trPr>
        <w:tc>
          <w:tcPr>
            <w:tcW w:w="2124" w:type="dxa"/>
            <w:tcBorders>
              <w:top w:val="single" w:sz="8" w:space="0" w:color="000000"/>
              <w:left w:val="single" w:sz="4" w:space="0" w:color="000000"/>
              <w:bottom w:val="single" w:sz="8" w:space="0" w:color="000000"/>
              <w:right w:val="single" w:sz="4" w:space="0" w:color="auto"/>
            </w:tcBorders>
            <w:shd w:val="clear" w:color="auto" w:fill="F2F2F2"/>
            <w:vAlign w:val="center"/>
            <w:hideMark/>
          </w:tcPr>
          <w:p w14:paraId="46B5CACC" w14:textId="77777777" w:rsidR="000D76E4" w:rsidRPr="00980AC7" w:rsidRDefault="000D76E4" w:rsidP="000E03F7">
            <w:pPr>
              <w:spacing w:after="0"/>
              <w:ind w:leftChars="-6" w:left="2" w:hangingChars="7" w:hanging="15"/>
              <w:jc w:val="center"/>
              <w:rPr>
                <w:rFonts w:asciiTheme="majorBidi" w:hAnsiTheme="majorBidi" w:cstheme="majorBidi"/>
                <w:b/>
                <w:lang w:val="en-GB" w:eastAsia="ko-KR"/>
              </w:rPr>
            </w:pPr>
            <w:r>
              <w:rPr>
                <w:rFonts w:asciiTheme="majorBidi" w:hAnsiTheme="majorBidi" w:cstheme="majorBidi"/>
                <w:b/>
                <w:lang w:val="en-GB" w:eastAsia="ko-KR"/>
              </w:rPr>
              <w:t>Module</w:t>
            </w:r>
            <w:r w:rsidRPr="00980AC7">
              <w:rPr>
                <w:rFonts w:asciiTheme="majorBidi" w:hAnsiTheme="majorBidi" w:cstheme="majorBidi"/>
                <w:b/>
                <w:lang w:val="en-GB" w:eastAsia="ko-KR"/>
              </w:rPr>
              <w:t xml:space="preserve"> Number</w:t>
            </w:r>
          </w:p>
        </w:tc>
        <w:tc>
          <w:tcPr>
            <w:tcW w:w="1560" w:type="dxa"/>
            <w:tcBorders>
              <w:top w:val="single" w:sz="8" w:space="0" w:color="000000"/>
              <w:left w:val="single" w:sz="4" w:space="0" w:color="auto"/>
              <w:bottom w:val="single" w:sz="8" w:space="0" w:color="000000"/>
              <w:right w:val="single" w:sz="4" w:space="0" w:color="auto"/>
            </w:tcBorders>
            <w:vAlign w:val="center"/>
          </w:tcPr>
          <w:p w14:paraId="4731D1B2" w14:textId="77777777" w:rsidR="000D76E4" w:rsidRPr="00980AC7" w:rsidRDefault="000D76E4" w:rsidP="000E03F7">
            <w:pPr>
              <w:spacing w:after="0" w:line="240" w:lineRule="auto"/>
              <w:rPr>
                <w:rFonts w:asciiTheme="majorBidi" w:hAnsiTheme="majorBidi" w:cstheme="majorBidi"/>
                <w:b/>
                <w:lang w:val="en-GB" w:eastAsia="en-US"/>
              </w:rPr>
            </w:pPr>
          </w:p>
        </w:tc>
        <w:tc>
          <w:tcPr>
            <w:tcW w:w="2271" w:type="dxa"/>
            <w:tcBorders>
              <w:top w:val="single" w:sz="8" w:space="0" w:color="000000"/>
              <w:left w:val="single" w:sz="4" w:space="0" w:color="auto"/>
              <w:bottom w:val="single" w:sz="8" w:space="0" w:color="000000"/>
              <w:right w:val="single" w:sz="4" w:space="0" w:color="auto"/>
            </w:tcBorders>
            <w:shd w:val="clear" w:color="auto" w:fill="F2F2F2"/>
            <w:vAlign w:val="center"/>
            <w:hideMark/>
          </w:tcPr>
          <w:p w14:paraId="5D466E7B" w14:textId="77777777" w:rsidR="000D76E4" w:rsidRPr="00980AC7" w:rsidRDefault="000D76E4" w:rsidP="000E03F7">
            <w:pPr>
              <w:spacing w:after="0"/>
              <w:ind w:leftChars="-6" w:left="2" w:hangingChars="7" w:hanging="15"/>
              <w:jc w:val="center"/>
              <w:rPr>
                <w:rFonts w:asciiTheme="majorBidi" w:hAnsiTheme="majorBidi" w:cstheme="majorBidi"/>
                <w:b/>
                <w:lang w:val="en-GB" w:eastAsia="ko-KR"/>
              </w:rPr>
            </w:pPr>
            <w:r w:rsidRPr="00980AC7">
              <w:rPr>
                <w:rFonts w:asciiTheme="majorBidi" w:hAnsiTheme="majorBidi" w:cstheme="majorBidi"/>
                <w:b/>
                <w:lang w:val="en-GB" w:eastAsia="ko-KR"/>
              </w:rPr>
              <w:t>Facilitator(s)</w:t>
            </w:r>
          </w:p>
        </w:tc>
        <w:tc>
          <w:tcPr>
            <w:tcW w:w="3336" w:type="dxa"/>
            <w:gridSpan w:val="2"/>
            <w:tcBorders>
              <w:top w:val="single" w:sz="8" w:space="0" w:color="000000"/>
              <w:left w:val="single" w:sz="4" w:space="0" w:color="auto"/>
              <w:bottom w:val="single" w:sz="8" w:space="0" w:color="000000"/>
              <w:right w:val="single" w:sz="4" w:space="0" w:color="000000"/>
            </w:tcBorders>
            <w:vAlign w:val="center"/>
          </w:tcPr>
          <w:p w14:paraId="72095632" w14:textId="77777777" w:rsidR="000D76E4" w:rsidRPr="00980AC7" w:rsidRDefault="000D76E4" w:rsidP="000E03F7">
            <w:pPr>
              <w:spacing w:after="0" w:line="240" w:lineRule="auto"/>
              <w:rPr>
                <w:rFonts w:asciiTheme="majorBidi" w:hAnsiTheme="majorBidi" w:cstheme="majorBidi"/>
                <w:b/>
                <w:lang w:val="en-GB" w:eastAsia="en-US"/>
              </w:rPr>
            </w:pPr>
          </w:p>
        </w:tc>
      </w:tr>
      <w:tr w:rsidR="000D76E4" w:rsidRPr="00980AC7" w14:paraId="20E1D05A" w14:textId="77777777" w:rsidTr="000E03F7">
        <w:trPr>
          <w:trHeight w:val="405"/>
        </w:trPr>
        <w:tc>
          <w:tcPr>
            <w:tcW w:w="2124" w:type="dxa"/>
            <w:tcBorders>
              <w:top w:val="single" w:sz="8" w:space="0" w:color="000000"/>
              <w:left w:val="single" w:sz="4" w:space="0" w:color="000000"/>
              <w:bottom w:val="single" w:sz="4" w:space="0" w:color="auto"/>
              <w:right w:val="single" w:sz="4" w:space="0" w:color="auto"/>
            </w:tcBorders>
            <w:shd w:val="clear" w:color="auto" w:fill="F2F2F2"/>
            <w:vAlign w:val="center"/>
            <w:hideMark/>
          </w:tcPr>
          <w:p w14:paraId="152447B0" w14:textId="77777777" w:rsidR="000D76E4" w:rsidRPr="00980AC7" w:rsidRDefault="000D76E4" w:rsidP="000E03F7">
            <w:pPr>
              <w:spacing w:after="0"/>
              <w:ind w:leftChars="-6" w:left="2" w:hangingChars="7" w:hanging="15"/>
              <w:jc w:val="center"/>
              <w:rPr>
                <w:rFonts w:asciiTheme="majorBidi" w:hAnsiTheme="majorBidi" w:cstheme="majorBidi"/>
                <w:b/>
                <w:lang w:val="en-GB" w:eastAsia="ko-KR"/>
              </w:rPr>
            </w:pPr>
            <w:r>
              <w:rPr>
                <w:rFonts w:asciiTheme="majorBidi" w:hAnsiTheme="majorBidi" w:cstheme="majorBidi"/>
                <w:b/>
                <w:lang w:val="en-GB" w:eastAsia="ko-KR"/>
              </w:rPr>
              <w:t>Module</w:t>
            </w:r>
            <w:r w:rsidRPr="00980AC7">
              <w:rPr>
                <w:rFonts w:asciiTheme="majorBidi" w:hAnsiTheme="majorBidi" w:cstheme="majorBidi"/>
                <w:b/>
                <w:lang w:val="en-GB" w:eastAsia="ko-KR"/>
              </w:rPr>
              <w:t xml:space="preserve"> Title</w:t>
            </w:r>
          </w:p>
        </w:tc>
        <w:tc>
          <w:tcPr>
            <w:tcW w:w="7167" w:type="dxa"/>
            <w:gridSpan w:val="4"/>
            <w:tcBorders>
              <w:top w:val="single" w:sz="8" w:space="0" w:color="000000"/>
              <w:left w:val="single" w:sz="4" w:space="0" w:color="auto"/>
              <w:bottom w:val="single" w:sz="4" w:space="0" w:color="auto"/>
              <w:right w:val="single" w:sz="4" w:space="0" w:color="000000"/>
            </w:tcBorders>
            <w:vAlign w:val="center"/>
          </w:tcPr>
          <w:p w14:paraId="2BDEE41C" w14:textId="77777777" w:rsidR="000D76E4" w:rsidRPr="00980AC7" w:rsidRDefault="000D76E4" w:rsidP="000E03F7">
            <w:pPr>
              <w:spacing w:after="0" w:line="240" w:lineRule="auto"/>
              <w:rPr>
                <w:rFonts w:asciiTheme="majorBidi" w:hAnsiTheme="majorBidi" w:cstheme="majorBidi"/>
                <w:b/>
                <w:lang w:val="en-GB" w:eastAsia="en-US"/>
              </w:rPr>
            </w:pPr>
          </w:p>
        </w:tc>
      </w:tr>
    </w:tbl>
    <w:p w14:paraId="1202DFCB" w14:textId="4DCB631D" w:rsidR="000D76E4" w:rsidRPr="00980AC7" w:rsidRDefault="000D76E4" w:rsidP="000D76E4">
      <w:pPr>
        <w:spacing w:before="120" w:after="120"/>
        <w:jc w:val="center"/>
        <w:rPr>
          <w:rFonts w:asciiTheme="majorBidi" w:hAnsiTheme="majorBidi" w:cstheme="majorBidi"/>
          <w:b/>
          <w:lang w:val="en-GB" w:eastAsia="ko-KR"/>
        </w:rPr>
      </w:pPr>
      <w:r w:rsidRPr="00980AC7">
        <w:rPr>
          <w:rFonts w:asciiTheme="majorBidi" w:hAnsiTheme="majorBidi" w:cstheme="majorBidi"/>
          <w:b/>
          <w:lang w:val="en-GB" w:eastAsia="ko-KR"/>
        </w:rPr>
        <w:t>(5</w:t>
      </w:r>
      <w:r>
        <w:rPr>
          <w:rFonts w:asciiTheme="majorBidi" w:hAnsiTheme="majorBidi" w:cstheme="majorBidi"/>
          <w:b/>
          <w:lang w:val="en-GB" w:eastAsia="ko-KR"/>
        </w:rPr>
        <w:t xml:space="preserve"> </w:t>
      </w:r>
      <w:r w:rsidRPr="00980AC7">
        <w:rPr>
          <w:rFonts w:asciiTheme="majorBidi" w:hAnsiTheme="majorBidi" w:cstheme="majorBidi"/>
          <w:b/>
          <w:lang w:val="en-GB" w:eastAsia="ko-KR"/>
        </w:rPr>
        <w:t>=</w:t>
      </w:r>
      <w:r>
        <w:rPr>
          <w:rFonts w:asciiTheme="majorBidi" w:hAnsiTheme="majorBidi" w:cstheme="majorBidi"/>
          <w:b/>
          <w:lang w:val="en-GB" w:eastAsia="ko-KR"/>
        </w:rPr>
        <w:t xml:space="preserve"> </w:t>
      </w:r>
      <w:r w:rsidRPr="00980AC7">
        <w:rPr>
          <w:rFonts w:asciiTheme="majorBidi" w:hAnsiTheme="majorBidi" w:cstheme="majorBidi"/>
          <w:b/>
          <w:lang w:val="en-GB" w:eastAsia="ko-KR"/>
        </w:rPr>
        <w:t xml:space="preserve">Strongly </w:t>
      </w:r>
      <w:proofErr w:type="gramStart"/>
      <w:r w:rsidRPr="00980AC7">
        <w:rPr>
          <w:rFonts w:asciiTheme="majorBidi" w:hAnsiTheme="majorBidi" w:cstheme="majorBidi"/>
          <w:b/>
          <w:lang w:val="en-GB" w:eastAsia="ko-KR"/>
        </w:rPr>
        <w:t>Agree,</w:t>
      </w:r>
      <w:r w:rsidR="00F24691">
        <w:rPr>
          <w:rFonts w:asciiTheme="majorBidi" w:hAnsiTheme="majorBidi" w:cstheme="majorBidi"/>
          <w:b/>
          <w:lang w:val="en-GB" w:eastAsia="ko-KR"/>
        </w:rPr>
        <w:t xml:space="preserve"> </w:t>
      </w:r>
      <w:r w:rsidRPr="00980AC7">
        <w:rPr>
          <w:rFonts w:asciiTheme="majorBidi" w:hAnsiTheme="majorBidi" w:cstheme="majorBidi"/>
          <w:b/>
          <w:lang w:val="en-GB" w:eastAsia="ko-KR"/>
        </w:rPr>
        <w:t xml:space="preserve">  </w:t>
      </w:r>
      <w:proofErr w:type="gramEnd"/>
      <w:r w:rsidRPr="00980AC7">
        <w:rPr>
          <w:rFonts w:asciiTheme="majorBidi" w:hAnsiTheme="majorBidi" w:cstheme="majorBidi"/>
          <w:b/>
          <w:lang w:val="en-GB" w:eastAsia="ko-KR"/>
        </w:rPr>
        <w:t>4 = Agree,   3 = Neutral,   2 = Disagree,   1 = Strongly Disagree)</w:t>
      </w:r>
    </w:p>
    <w:tbl>
      <w:tblPr>
        <w:tblpPr w:leftFromText="142" w:rightFromText="142" w:vertAnchor="text" w:horzAnchor="margin" w:tblpXSpec="center" w:tblpY="47"/>
        <w:tblW w:w="9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
        <w:gridCol w:w="6668"/>
        <w:gridCol w:w="13"/>
        <w:gridCol w:w="11"/>
        <w:gridCol w:w="415"/>
        <w:gridCol w:w="10"/>
        <w:gridCol w:w="423"/>
        <w:gridCol w:w="427"/>
        <w:gridCol w:w="426"/>
        <w:gridCol w:w="431"/>
      </w:tblGrid>
      <w:tr w:rsidR="000D76E4" w:rsidRPr="00980AC7" w14:paraId="0B4E9292" w14:textId="77777777" w:rsidTr="000E03F7">
        <w:trPr>
          <w:trHeight w:val="397"/>
        </w:trPr>
        <w:tc>
          <w:tcPr>
            <w:tcW w:w="7225" w:type="dxa"/>
            <w:gridSpan w:val="4"/>
            <w:tcBorders>
              <w:top w:val="single" w:sz="4" w:space="0" w:color="auto"/>
              <w:left w:val="single" w:sz="4" w:space="0" w:color="000000"/>
              <w:bottom w:val="single" w:sz="4" w:space="0" w:color="auto"/>
              <w:right w:val="single" w:sz="4" w:space="0" w:color="auto"/>
            </w:tcBorders>
            <w:shd w:val="clear" w:color="auto" w:fill="808080"/>
            <w:vAlign w:val="center"/>
            <w:hideMark/>
          </w:tcPr>
          <w:p w14:paraId="13503315" w14:textId="20457B16" w:rsidR="000D76E4" w:rsidRPr="00980AC7" w:rsidRDefault="00402C6A" w:rsidP="000E03F7">
            <w:pPr>
              <w:spacing w:after="0"/>
              <w:rPr>
                <w:rFonts w:asciiTheme="majorBidi" w:hAnsiTheme="majorBidi" w:cstheme="majorBidi"/>
                <w:b/>
                <w:color w:val="FFFFFF"/>
                <w:lang w:val="en-US" w:eastAsia="ko-KR"/>
              </w:rPr>
            </w:pPr>
            <w:r>
              <w:rPr>
                <w:rFonts w:asciiTheme="majorBidi" w:hAnsiTheme="majorBidi" w:cstheme="majorBidi"/>
                <w:b/>
                <w:color w:val="FFFFFF"/>
                <w:lang w:val="en-US" w:eastAsia="ko-KR"/>
              </w:rPr>
              <w:t>A</w:t>
            </w:r>
            <w:r w:rsidR="000D76E4" w:rsidRPr="00980AC7">
              <w:rPr>
                <w:rFonts w:asciiTheme="majorBidi" w:hAnsiTheme="majorBidi" w:cstheme="majorBidi"/>
                <w:b/>
                <w:color w:val="FFFFFF"/>
                <w:lang w:val="en-US" w:eastAsia="ko-KR"/>
              </w:rPr>
              <w:t>.</w:t>
            </w:r>
            <w:r>
              <w:rPr>
                <w:rFonts w:asciiTheme="majorBidi" w:hAnsiTheme="majorBidi" w:cstheme="majorBidi"/>
                <w:b/>
                <w:color w:val="FFFFFF"/>
                <w:lang w:val="en-US" w:eastAsia="ko-KR"/>
              </w:rPr>
              <w:t xml:space="preserve"> </w:t>
            </w:r>
            <w:r w:rsidR="000D76E4" w:rsidRPr="00980AC7">
              <w:rPr>
                <w:rFonts w:asciiTheme="majorBidi" w:hAnsiTheme="majorBidi" w:cstheme="majorBidi"/>
                <w:b/>
                <w:color w:val="FFFFFF"/>
                <w:lang w:val="en-US" w:eastAsia="ko-KR"/>
              </w:rPr>
              <w:t>Instructor</w:t>
            </w:r>
            <w:r w:rsidR="000D76E4">
              <w:rPr>
                <w:rFonts w:asciiTheme="majorBidi" w:hAnsiTheme="majorBidi" w:cstheme="majorBidi"/>
                <w:b/>
                <w:color w:val="FFFFFF"/>
                <w:lang w:val="en-US" w:eastAsia="ko-KR"/>
              </w:rPr>
              <w:t xml:space="preserve"> / Facilitator Feedback </w:t>
            </w:r>
          </w:p>
        </w:tc>
        <w:tc>
          <w:tcPr>
            <w:tcW w:w="425" w:type="dxa"/>
            <w:gridSpan w:val="2"/>
            <w:tcBorders>
              <w:top w:val="single" w:sz="4" w:space="0" w:color="auto"/>
              <w:left w:val="single" w:sz="4" w:space="0" w:color="000000"/>
              <w:bottom w:val="single" w:sz="4" w:space="0" w:color="auto"/>
              <w:right w:val="single" w:sz="4" w:space="0" w:color="auto"/>
            </w:tcBorders>
            <w:shd w:val="clear" w:color="auto" w:fill="808080"/>
            <w:vAlign w:val="center"/>
          </w:tcPr>
          <w:p w14:paraId="06C47949" w14:textId="77777777" w:rsidR="000D76E4" w:rsidRPr="00980AC7" w:rsidRDefault="000D76E4" w:rsidP="008C2F78">
            <w:pPr>
              <w:spacing w:after="0"/>
              <w:jc w:val="center"/>
              <w:rPr>
                <w:rFonts w:asciiTheme="majorBidi" w:hAnsiTheme="majorBidi" w:cstheme="majorBidi"/>
                <w:b/>
                <w:color w:val="FFFFFF"/>
                <w:lang w:val="en-US" w:eastAsia="ko-KR"/>
              </w:rPr>
            </w:pPr>
            <w:r w:rsidRPr="00980AC7">
              <w:rPr>
                <w:rFonts w:asciiTheme="majorBidi" w:hAnsiTheme="majorBidi" w:cstheme="majorBidi"/>
                <w:b/>
                <w:color w:val="FFFFFF"/>
                <w:lang w:val="en-US" w:eastAsia="ko-KR"/>
              </w:rPr>
              <w:t>5</w:t>
            </w:r>
          </w:p>
        </w:tc>
        <w:tc>
          <w:tcPr>
            <w:tcW w:w="423" w:type="dxa"/>
            <w:tcBorders>
              <w:top w:val="single" w:sz="4" w:space="0" w:color="auto"/>
              <w:left w:val="single" w:sz="4" w:space="0" w:color="000000"/>
              <w:bottom w:val="single" w:sz="4" w:space="0" w:color="auto"/>
              <w:right w:val="single" w:sz="4" w:space="0" w:color="auto"/>
            </w:tcBorders>
            <w:shd w:val="clear" w:color="auto" w:fill="808080"/>
            <w:vAlign w:val="center"/>
          </w:tcPr>
          <w:p w14:paraId="3A6D9207" w14:textId="77777777" w:rsidR="000D76E4" w:rsidRPr="00980AC7" w:rsidRDefault="000D76E4" w:rsidP="008C2F78">
            <w:pPr>
              <w:spacing w:after="0"/>
              <w:jc w:val="center"/>
              <w:rPr>
                <w:rFonts w:asciiTheme="majorBidi" w:hAnsiTheme="majorBidi" w:cstheme="majorBidi"/>
                <w:b/>
                <w:color w:val="FFFFFF"/>
                <w:lang w:val="en-US" w:eastAsia="ko-KR"/>
              </w:rPr>
            </w:pPr>
            <w:r w:rsidRPr="00980AC7">
              <w:rPr>
                <w:rFonts w:asciiTheme="majorBidi" w:hAnsiTheme="majorBidi" w:cstheme="majorBidi"/>
                <w:b/>
                <w:color w:val="FFFFFF"/>
                <w:lang w:val="en-US" w:eastAsia="ko-KR"/>
              </w:rPr>
              <w:t>4</w:t>
            </w:r>
          </w:p>
        </w:tc>
        <w:tc>
          <w:tcPr>
            <w:tcW w:w="427" w:type="dxa"/>
            <w:tcBorders>
              <w:top w:val="single" w:sz="4" w:space="0" w:color="auto"/>
              <w:left w:val="single" w:sz="4" w:space="0" w:color="000000"/>
              <w:bottom w:val="single" w:sz="4" w:space="0" w:color="auto"/>
              <w:right w:val="single" w:sz="4" w:space="0" w:color="auto"/>
            </w:tcBorders>
            <w:shd w:val="clear" w:color="auto" w:fill="808080"/>
            <w:vAlign w:val="center"/>
          </w:tcPr>
          <w:p w14:paraId="1887EC57" w14:textId="77777777" w:rsidR="000D76E4" w:rsidRPr="00980AC7" w:rsidRDefault="000D76E4" w:rsidP="008C2F78">
            <w:pPr>
              <w:spacing w:after="0"/>
              <w:jc w:val="center"/>
              <w:rPr>
                <w:rFonts w:asciiTheme="majorBidi" w:hAnsiTheme="majorBidi" w:cstheme="majorBidi"/>
                <w:b/>
                <w:color w:val="FFFFFF"/>
                <w:lang w:val="en-US" w:eastAsia="ko-KR"/>
              </w:rPr>
            </w:pPr>
            <w:r w:rsidRPr="00980AC7">
              <w:rPr>
                <w:rFonts w:asciiTheme="majorBidi" w:hAnsiTheme="majorBidi" w:cstheme="majorBidi"/>
                <w:b/>
                <w:color w:val="FFFFFF"/>
                <w:lang w:val="en-US" w:eastAsia="ko-KR"/>
              </w:rPr>
              <w:t>3</w:t>
            </w:r>
          </w:p>
        </w:tc>
        <w:tc>
          <w:tcPr>
            <w:tcW w:w="426" w:type="dxa"/>
            <w:tcBorders>
              <w:top w:val="single" w:sz="4" w:space="0" w:color="auto"/>
              <w:left w:val="single" w:sz="4" w:space="0" w:color="000000"/>
              <w:bottom w:val="single" w:sz="4" w:space="0" w:color="auto"/>
              <w:right w:val="single" w:sz="4" w:space="0" w:color="auto"/>
            </w:tcBorders>
            <w:shd w:val="clear" w:color="auto" w:fill="808080"/>
            <w:vAlign w:val="center"/>
          </w:tcPr>
          <w:p w14:paraId="31827842" w14:textId="77777777" w:rsidR="000D76E4" w:rsidRPr="00980AC7" w:rsidRDefault="000D76E4" w:rsidP="008C2F78">
            <w:pPr>
              <w:spacing w:after="0"/>
              <w:jc w:val="center"/>
              <w:rPr>
                <w:rFonts w:asciiTheme="majorBidi" w:hAnsiTheme="majorBidi" w:cstheme="majorBidi"/>
                <w:b/>
                <w:color w:val="FFFFFF"/>
                <w:lang w:val="en-US" w:eastAsia="ko-KR"/>
              </w:rPr>
            </w:pPr>
            <w:r w:rsidRPr="00980AC7">
              <w:rPr>
                <w:rFonts w:asciiTheme="majorBidi" w:hAnsiTheme="majorBidi" w:cstheme="majorBidi"/>
                <w:b/>
                <w:color w:val="FFFFFF"/>
                <w:lang w:val="en-US" w:eastAsia="ko-KR"/>
              </w:rPr>
              <w:t>2</w:t>
            </w:r>
          </w:p>
        </w:tc>
        <w:tc>
          <w:tcPr>
            <w:tcW w:w="431" w:type="dxa"/>
            <w:tcBorders>
              <w:top w:val="single" w:sz="4" w:space="0" w:color="auto"/>
              <w:left w:val="single" w:sz="4" w:space="0" w:color="000000"/>
              <w:bottom w:val="single" w:sz="4" w:space="0" w:color="auto"/>
              <w:right w:val="single" w:sz="4" w:space="0" w:color="auto"/>
            </w:tcBorders>
            <w:shd w:val="clear" w:color="auto" w:fill="808080"/>
            <w:vAlign w:val="center"/>
          </w:tcPr>
          <w:p w14:paraId="754C4DB8" w14:textId="77777777" w:rsidR="000D76E4" w:rsidRPr="00980AC7" w:rsidRDefault="000D76E4" w:rsidP="008C2F78">
            <w:pPr>
              <w:spacing w:after="0"/>
              <w:jc w:val="center"/>
              <w:rPr>
                <w:rFonts w:asciiTheme="majorBidi" w:hAnsiTheme="majorBidi" w:cstheme="majorBidi"/>
                <w:b/>
                <w:color w:val="FFFFFF"/>
                <w:lang w:val="en-US" w:eastAsia="ko-KR"/>
              </w:rPr>
            </w:pPr>
            <w:r w:rsidRPr="00980AC7">
              <w:rPr>
                <w:rFonts w:asciiTheme="majorBidi" w:hAnsiTheme="majorBidi" w:cstheme="majorBidi"/>
                <w:b/>
                <w:color w:val="FFFFFF"/>
                <w:lang w:val="en-US" w:eastAsia="ko-KR"/>
              </w:rPr>
              <w:t>1</w:t>
            </w:r>
          </w:p>
        </w:tc>
      </w:tr>
      <w:tr w:rsidR="000D76E4" w:rsidRPr="00980AC7" w14:paraId="52786A3A" w14:textId="77777777" w:rsidTr="000E03F7">
        <w:trPr>
          <w:trHeight w:val="340"/>
        </w:trPr>
        <w:tc>
          <w:tcPr>
            <w:tcW w:w="533" w:type="dxa"/>
            <w:tcBorders>
              <w:top w:val="single" w:sz="4" w:space="0" w:color="000000"/>
              <w:left w:val="single" w:sz="4" w:space="0" w:color="000000"/>
              <w:bottom w:val="single" w:sz="4" w:space="0" w:color="auto"/>
              <w:right w:val="single" w:sz="4" w:space="0" w:color="D9D9D9"/>
            </w:tcBorders>
            <w:shd w:val="clear" w:color="auto" w:fill="F2F2F2"/>
            <w:vAlign w:val="center"/>
            <w:hideMark/>
          </w:tcPr>
          <w:p w14:paraId="60598EEE" w14:textId="77777777" w:rsidR="000D76E4" w:rsidRPr="00980AC7" w:rsidRDefault="000D76E4" w:rsidP="000E03F7">
            <w:pPr>
              <w:spacing w:after="0" w:line="240" w:lineRule="auto"/>
              <w:ind w:left="1"/>
              <w:rPr>
                <w:rFonts w:asciiTheme="majorBidi" w:hAnsiTheme="majorBidi" w:cstheme="majorBidi"/>
                <w:bCs/>
                <w:lang w:val="en-US" w:eastAsia="ko-KR"/>
              </w:rPr>
            </w:pPr>
            <w:r w:rsidRPr="00980AC7">
              <w:rPr>
                <w:rFonts w:asciiTheme="majorBidi" w:hAnsiTheme="majorBidi" w:cstheme="majorBidi"/>
                <w:bCs/>
                <w:lang w:val="en-US" w:eastAsia="ko-KR"/>
              </w:rPr>
              <w:t>1.</w:t>
            </w:r>
          </w:p>
        </w:tc>
        <w:tc>
          <w:tcPr>
            <w:tcW w:w="6668" w:type="dxa"/>
            <w:tcBorders>
              <w:top w:val="single" w:sz="4" w:space="0" w:color="000000"/>
              <w:left w:val="single" w:sz="4" w:space="0" w:color="D9D9D9"/>
              <w:bottom w:val="single" w:sz="4" w:space="0" w:color="auto"/>
              <w:right w:val="single" w:sz="4" w:space="0" w:color="auto"/>
            </w:tcBorders>
            <w:shd w:val="clear" w:color="auto" w:fill="F2F2F2"/>
            <w:vAlign w:val="center"/>
            <w:hideMark/>
          </w:tcPr>
          <w:p w14:paraId="66CD1A86" w14:textId="77777777" w:rsidR="000D76E4" w:rsidRPr="00980AC7" w:rsidRDefault="000D76E4" w:rsidP="000E03F7">
            <w:pPr>
              <w:spacing w:before="100" w:beforeAutospacing="1" w:after="0" w:afterAutospacing="1"/>
              <w:rPr>
                <w:rFonts w:asciiTheme="majorBidi" w:hAnsiTheme="majorBidi" w:cstheme="majorBidi"/>
                <w:lang w:eastAsia="en-US"/>
              </w:rPr>
            </w:pPr>
            <w:r w:rsidRPr="00980AC7">
              <w:rPr>
                <w:rFonts w:asciiTheme="majorBidi" w:hAnsiTheme="majorBidi" w:cstheme="majorBidi"/>
              </w:rPr>
              <w:t>Credible and fully knowledgeable of the subject matter.</w:t>
            </w:r>
          </w:p>
        </w:tc>
        <w:sdt>
          <w:sdtPr>
            <w:rPr>
              <w:rFonts w:asciiTheme="majorBidi" w:hAnsiTheme="majorBidi" w:cstheme="majorBidi"/>
              <w:bCs/>
              <w:lang w:val="en-US" w:eastAsia="ko-KR"/>
            </w:rPr>
            <w:id w:val="-1320797337"/>
            <w14:checkbox>
              <w14:checked w14:val="0"/>
              <w14:checkedState w14:val="2612" w14:font="MS Gothic"/>
              <w14:uncheckedState w14:val="2610" w14:font="MS Gothic"/>
            </w14:checkbox>
          </w:sdtPr>
          <w:sdtEndPr/>
          <w:sdtContent>
            <w:tc>
              <w:tcPr>
                <w:tcW w:w="439" w:type="dxa"/>
                <w:gridSpan w:val="3"/>
                <w:tcBorders>
                  <w:top w:val="single" w:sz="4" w:space="0" w:color="auto"/>
                  <w:left w:val="single" w:sz="4" w:space="0" w:color="auto"/>
                  <w:bottom w:val="single" w:sz="4" w:space="0" w:color="auto"/>
                  <w:right w:val="single" w:sz="4" w:space="0" w:color="auto"/>
                </w:tcBorders>
                <w:vAlign w:val="center"/>
              </w:tcPr>
              <w:p w14:paraId="657F6D41" w14:textId="6403E51B" w:rsidR="000D76E4" w:rsidRPr="00980AC7" w:rsidRDefault="009B79FA" w:rsidP="000E03F7">
                <w:pPr>
                  <w:spacing w:after="0" w:line="240" w:lineRule="auto"/>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2038966138"/>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648F4A00" w14:textId="7E97E343" w:rsidR="000D76E4" w:rsidRPr="00980AC7" w:rsidRDefault="009B79FA" w:rsidP="000E03F7">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640388696"/>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6816D7B6" w14:textId="0E3BE8EE" w:rsidR="000D76E4" w:rsidRPr="00980AC7" w:rsidRDefault="009B79FA" w:rsidP="000E03F7">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248272848"/>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4F5E48AB" w14:textId="222D2B83" w:rsidR="000D76E4" w:rsidRPr="00980AC7" w:rsidRDefault="009B79FA" w:rsidP="000E03F7">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659770657"/>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6F16A302" w14:textId="07984FA5" w:rsidR="000D76E4" w:rsidRPr="00980AC7" w:rsidRDefault="009B79FA" w:rsidP="000E03F7">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tr>
      <w:tr w:rsidR="009B79FA" w:rsidRPr="00980AC7" w14:paraId="17392E57" w14:textId="77777777" w:rsidTr="000E03F7">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70901F7D" w14:textId="77777777" w:rsidR="009B79FA" w:rsidRPr="00980AC7" w:rsidRDefault="009B79FA" w:rsidP="009B79FA">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2.</w:t>
            </w:r>
          </w:p>
        </w:tc>
        <w:tc>
          <w:tcPr>
            <w:tcW w:w="6668"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6414F83E" w14:textId="263947FC" w:rsidR="009B79FA" w:rsidRPr="00980AC7" w:rsidRDefault="009B79FA" w:rsidP="009B79FA">
            <w:pPr>
              <w:spacing w:before="100" w:beforeAutospacing="1" w:after="0" w:afterAutospacing="1"/>
              <w:rPr>
                <w:rFonts w:asciiTheme="majorBidi" w:hAnsiTheme="majorBidi" w:cstheme="majorBidi"/>
                <w:lang w:eastAsia="en-US"/>
              </w:rPr>
            </w:pPr>
            <w:r w:rsidRPr="00980AC7">
              <w:rPr>
                <w:rFonts w:asciiTheme="majorBidi" w:hAnsiTheme="majorBidi" w:cstheme="majorBidi"/>
              </w:rPr>
              <w:t>Well prepared and organized</w:t>
            </w:r>
            <w:r>
              <w:rPr>
                <w:rFonts w:asciiTheme="majorBidi" w:hAnsiTheme="majorBidi" w:cstheme="majorBidi"/>
              </w:rPr>
              <w:t xml:space="preserve">, </w:t>
            </w:r>
            <w:proofErr w:type="gramStart"/>
            <w:r>
              <w:rPr>
                <w:rFonts w:asciiTheme="majorBidi" w:hAnsiTheme="majorBidi" w:cstheme="majorBidi"/>
              </w:rPr>
              <w:t>e.g.</w:t>
            </w:r>
            <w:proofErr w:type="gramEnd"/>
            <w:r>
              <w:rPr>
                <w:rFonts w:asciiTheme="majorBidi" w:hAnsiTheme="majorBidi" w:cstheme="majorBidi"/>
              </w:rPr>
              <w:t xml:space="preserve"> module </w:t>
            </w:r>
            <w:r w:rsidRPr="00980AC7">
              <w:rPr>
                <w:rFonts w:asciiTheme="majorBidi" w:hAnsiTheme="majorBidi" w:cstheme="majorBidi"/>
              </w:rPr>
              <w:t>objective</w:t>
            </w:r>
            <w:r>
              <w:rPr>
                <w:rFonts w:asciiTheme="majorBidi" w:hAnsiTheme="majorBidi" w:cstheme="majorBidi"/>
              </w:rPr>
              <w:t xml:space="preserve">s clearly stated; started and ended module on time. </w:t>
            </w:r>
          </w:p>
        </w:tc>
        <w:sdt>
          <w:sdtPr>
            <w:rPr>
              <w:rFonts w:asciiTheme="majorBidi" w:hAnsiTheme="majorBidi" w:cstheme="majorBidi"/>
              <w:bCs/>
              <w:lang w:val="en-US" w:eastAsia="ko-KR"/>
            </w:rPr>
            <w:id w:val="173997777"/>
            <w14:checkbox>
              <w14:checked w14:val="0"/>
              <w14:checkedState w14:val="2612" w14:font="MS Gothic"/>
              <w14:uncheckedState w14:val="2610" w14:font="MS Gothic"/>
            </w14:checkbox>
          </w:sdtPr>
          <w:sdtEndPr/>
          <w:sdtContent>
            <w:tc>
              <w:tcPr>
                <w:tcW w:w="439" w:type="dxa"/>
                <w:gridSpan w:val="3"/>
                <w:tcBorders>
                  <w:top w:val="single" w:sz="4" w:space="0" w:color="auto"/>
                  <w:left w:val="single" w:sz="4" w:space="0" w:color="auto"/>
                  <w:bottom w:val="single" w:sz="4" w:space="0" w:color="auto"/>
                  <w:right w:val="single" w:sz="4" w:space="0" w:color="auto"/>
                </w:tcBorders>
                <w:vAlign w:val="center"/>
              </w:tcPr>
              <w:p w14:paraId="138449DA" w14:textId="37FE68C0" w:rsidR="009B79FA" w:rsidRPr="00980AC7" w:rsidRDefault="009B79FA" w:rsidP="009B79FA">
                <w:pPr>
                  <w:spacing w:after="0" w:line="240" w:lineRule="auto"/>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58742428"/>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5511F62D" w14:textId="064356DD"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467119962"/>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2D1E0F37" w14:textId="0572BF6A"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81062229"/>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753A75E9" w14:textId="1E25FE15"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496045031"/>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5ECA700B" w14:textId="3291246D"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tr>
      <w:tr w:rsidR="009B79FA" w:rsidRPr="00980AC7" w14:paraId="6D82760D" w14:textId="77777777" w:rsidTr="000E03F7">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07B37901" w14:textId="77777777" w:rsidR="009B79FA" w:rsidRPr="00980AC7" w:rsidRDefault="009B79FA" w:rsidP="009B79FA">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3.</w:t>
            </w:r>
          </w:p>
        </w:tc>
        <w:tc>
          <w:tcPr>
            <w:tcW w:w="6668"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0B35D416" w14:textId="77777777" w:rsidR="009B79FA" w:rsidRPr="00980AC7" w:rsidRDefault="009B79FA" w:rsidP="009B79FA">
            <w:pPr>
              <w:spacing w:before="100" w:beforeAutospacing="1" w:after="0" w:afterAutospacing="1"/>
              <w:rPr>
                <w:rFonts w:asciiTheme="majorBidi" w:hAnsiTheme="majorBidi" w:cstheme="majorBidi"/>
                <w:lang w:eastAsia="en-US"/>
              </w:rPr>
            </w:pPr>
            <w:r>
              <w:rPr>
                <w:rFonts w:asciiTheme="majorBidi" w:hAnsiTheme="majorBidi" w:cstheme="majorBidi"/>
              </w:rPr>
              <w:t>Engaging and able to generate and maintain</w:t>
            </w:r>
            <w:r w:rsidRPr="00980AC7">
              <w:rPr>
                <w:rFonts w:asciiTheme="majorBidi" w:hAnsiTheme="majorBidi" w:cstheme="majorBidi"/>
              </w:rPr>
              <w:t xml:space="preserve"> interest and participation.</w:t>
            </w:r>
          </w:p>
        </w:tc>
        <w:sdt>
          <w:sdtPr>
            <w:rPr>
              <w:rFonts w:asciiTheme="majorBidi" w:hAnsiTheme="majorBidi" w:cstheme="majorBidi"/>
              <w:bCs/>
              <w:lang w:val="en-US" w:eastAsia="ko-KR"/>
            </w:rPr>
            <w:id w:val="281627132"/>
            <w14:checkbox>
              <w14:checked w14:val="0"/>
              <w14:checkedState w14:val="2612" w14:font="MS Gothic"/>
              <w14:uncheckedState w14:val="2610" w14:font="MS Gothic"/>
            </w14:checkbox>
          </w:sdtPr>
          <w:sdtEndPr/>
          <w:sdtContent>
            <w:tc>
              <w:tcPr>
                <w:tcW w:w="439" w:type="dxa"/>
                <w:gridSpan w:val="3"/>
                <w:tcBorders>
                  <w:top w:val="single" w:sz="4" w:space="0" w:color="auto"/>
                  <w:left w:val="single" w:sz="4" w:space="0" w:color="auto"/>
                  <w:bottom w:val="single" w:sz="4" w:space="0" w:color="auto"/>
                  <w:right w:val="single" w:sz="4" w:space="0" w:color="auto"/>
                </w:tcBorders>
                <w:vAlign w:val="center"/>
              </w:tcPr>
              <w:p w14:paraId="2B1616BA" w14:textId="1E188CB8" w:rsidR="009B79FA" w:rsidRPr="00980AC7" w:rsidRDefault="009B79FA" w:rsidP="009B79FA">
                <w:pPr>
                  <w:spacing w:after="0" w:line="240" w:lineRule="auto"/>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372994162"/>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0972A308" w14:textId="2808523B"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102374384"/>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0DE52BFF" w14:textId="674ECC45"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534103826"/>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2BD5910E" w14:textId="63277B94"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323972073"/>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3B2AA180" w14:textId="71092F35"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tr>
      <w:tr w:rsidR="009B79FA" w:rsidRPr="00980AC7" w14:paraId="6B45186D" w14:textId="77777777" w:rsidTr="000E03F7">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40F7C6A9" w14:textId="77777777" w:rsidR="009B79FA" w:rsidRPr="00980AC7" w:rsidRDefault="009B79FA" w:rsidP="009B79FA">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4.</w:t>
            </w:r>
          </w:p>
        </w:tc>
        <w:tc>
          <w:tcPr>
            <w:tcW w:w="6668"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7C8D17A2" w14:textId="77777777" w:rsidR="009B79FA" w:rsidRPr="00980AC7" w:rsidRDefault="009B79FA" w:rsidP="009B79FA">
            <w:pPr>
              <w:spacing w:before="100" w:beforeAutospacing="1" w:after="0" w:afterAutospacing="1"/>
              <w:rPr>
                <w:rFonts w:asciiTheme="majorBidi" w:hAnsiTheme="majorBidi" w:cstheme="majorBidi"/>
                <w:lang w:eastAsia="en-US"/>
              </w:rPr>
            </w:pPr>
            <w:r>
              <w:rPr>
                <w:rFonts w:asciiTheme="majorBidi" w:hAnsiTheme="majorBidi" w:cstheme="majorBidi"/>
              </w:rPr>
              <w:t xml:space="preserve">Clear and easy to understand language. </w:t>
            </w:r>
          </w:p>
        </w:tc>
        <w:sdt>
          <w:sdtPr>
            <w:rPr>
              <w:rFonts w:asciiTheme="majorBidi" w:hAnsiTheme="majorBidi" w:cstheme="majorBidi"/>
              <w:bCs/>
              <w:lang w:val="en-US" w:eastAsia="ko-KR"/>
            </w:rPr>
            <w:id w:val="1005938923"/>
            <w14:checkbox>
              <w14:checked w14:val="0"/>
              <w14:checkedState w14:val="2612" w14:font="MS Gothic"/>
              <w14:uncheckedState w14:val="2610" w14:font="MS Gothic"/>
            </w14:checkbox>
          </w:sdtPr>
          <w:sdtEndPr/>
          <w:sdtContent>
            <w:tc>
              <w:tcPr>
                <w:tcW w:w="439" w:type="dxa"/>
                <w:gridSpan w:val="3"/>
                <w:tcBorders>
                  <w:top w:val="single" w:sz="4" w:space="0" w:color="auto"/>
                  <w:left w:val="single" w:sz="4" w:space="0" w:color="auto"/>
                  <w:bottom w:val="single" w:sz="4" w:space="0" w:color="auto"/>
                  <w:right w:val="single" w:sz="4" w:space="0" w:color="auto"/>
                </w:tcBorders>
                <w:vAlign w:val="center"/>
              </w:tcPr>
              <w:p w14:paraId="4BD0A4AD" w14:textId="47F7EA9D" w:rsidR="009B79FA" w:rsidRPr="00980AC7" w:rsidRDefault="009B79FA" w:rsidP="009B79FA">
                <w:pPr>
                  <w:spacing w:after="0" w:line="240" w:lineRule="auto"/>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610001291"/>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1E4A6062" w14:textId="7F1EE53F"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583720755"/>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266059C8" w14:textId="4197CF5C"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720784024"/>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596120C0" w14:textId="6C8A7F0E"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271512371"/>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7E325072" w14:textId="62136AF2"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tr>
      <w:tr w:rsidR="009B79FA" w:rsidRPr="00980AC7" w14:paraId="05BADC31" w14:textId="77777777" w:rsidTr="000E03F7">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54C706E8" w14:textId="77777777" w:rsidR="009B79FA" w:rsidRPr="00980AC7" w:rsidRDefault="009B79FA" w:rsidP="009B79FA">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 xml:space="preserve">5. </w:t>
            </w:r>
          </w:p>
        </w:tc>
        <w:tc>
          <w:tcPr>
            <w:tcW w:w="6668"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7260CF1D" w14:textId="77777777" w:rsidR="009B79FA" w:rsidRPr="00980AC7" w:rsidRDefault="009B79FA" w:rsidP="009B79FA">
            <w:pPr>
              <w:spacing w:before="100" w:beforeAutospacing="1" w:after="0" w:afterAutospacing="1"/>
              <w:rPr>
                <w:rFonts w:asciiTheme="majorBidi" w:hAnsiTheme="majorBidi" w:cstheme="majorBidi"/>
                <w:lang w:eastAsia="en-US"/>
              </w:rPr>
            </w:pPr>
            <w:r w:rsidRPr="00980AC7">
              <w:rPr>
                <w:rFonts w:asciiTheme="majorBidi" w:hAnsiTheme="majorBidi" w:cstheme="majorBidi"/>
              </w:rPr>
              <w:t xml:space="preserve">Gives clear </w:t>
            </w:r>
            <w:r>
              <w:rPr>
                <w:rFonts w:asciiTheme="majorBidi" w:hAnsiTheme="majorBidi" w:cstheme="majorBidi"/>
              </w:rPr>
              <w:t xml:space="preserve">and constructive feedback and provides </w:t>
            </w:r>
            <w:r w:rsidRPr="00980AC7">
              <w:rPr>
                <w:rFonts w:asciiTheme="majorBidi" w:hAnsiTheme="majorBidi" w:cstheme="majorBidi"/>
              </w:rPr>
              <w:t>answers and examples to help understanding.</w:t>
            </w:r>
          </w:p>
        </w:tc>
        <w:sdt>
          <w:sdtPr>
            <w:rPr>
              <w:rFonts w:asciiTheme="majorBidi" w:hAnsiTheme="majorBidi" w:cstheme="majorBidi"/>
              <w:bCs/>
              <w:lang w:val="en-US" w:eastAsia="ko-KR"/>
            </w:rPr>
            <w:id w:val="-719286187"/>
            <w14:checkbox>
              <w14:checked w14:val="0"/>
              <w14:checkedState w14:val="2612" w14:font="MS Gothic"/>
              <w14:uncheckedState w14:val="2610" w14:font="MS Gothic"/>
            </w14:checkbox>
          </w:sdtPr>
          <w:sdtEndPr/>
          <w:sdtContent>
            <w:tc>
              <w:tcPr>
                <w:tcW w:w="439" w:type="dxa"/>
                <w:gridSpan w:val="3"/>
                <w:tcBorders>
                  <w:top w:val="single" w:sz="4" w:space="0" w:color="auto"/>
                  <w:left w:val="single" w:sz="4" w:space="0" w:color="auto"/>
                  <w:bottom w:val="single" w:sz="4" w:space="0" w:color="auto"/>
                  <w:right w:val="single" w:sz="4" w:space="0" w:color="auto"/>
                </w:tcBorders>
                <w:vAlign w:val="center"/>
              </w:tcPr>
              <w:p w14:paraId="06F68DC4" w14:textId="5BE0C19C" w:rsidR="009B79FA" w:rsidRPr="00980AC7" w:rsidRDefault="009B79FA" w:rsidP="009B79FA">
                <w:pPr>
                  <w:spacing w:after="0" w:line="240" w:lineRule="auto"/>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698732227"/>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3BA93FFE" w14:textId="6A10804B"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766614762"/>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6708B80E" w14:textId="7DE81F0E"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991160292"/>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5489E78C" w14:textId="06CF6742"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281342574"/>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4984C65E" w14:textId="1B8C25BE"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tr>
      <w:tr w:rsidR="009B79FA" w:rsidRPr="00980AC7" w14:paraId="03839060" w14:textId="77777777" w:rsidTr="000E03F7">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6C9E07AF" w14:textId="77777777" w:rsidR="009B79FA" w:rsidRPr="00980AC7" w:rsidRDefault="009B79FA" w:rsidP="009B79FA">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6.</w:t>
            </w:r>
          </w:p>
        </w:tc>
        <w:tc>
          <w:tcPr>
            <w:tcW w:w="6668"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0599B425" w14:textId="77777777" w:rsidR="009B79FA" w:rsidRPr="00980AC7" w:rsidRDefault="009B79FA" w:rsidP="009B79FA">
            <w:pPr>
              <w:spacing w:before="100" w:beforeAutospacing="1" w:after="0" w:afterAutospacing="1"/>
              <w:rPr>
                <w:rFonts w:asciiTheme="majorBidi" w:hAnsiTheme="majorBidi" w:cstheme="majorBidi"/>
                <w:lang w:eastAsia="en-US"/>
              </w:rPr>
            </w:pPr>
            <w:r w:rsidRPr="00980AC7">
              <w:rPr>
                <w:rFonts w:asciiTheme="majorBidi" w:hAnsiTheme="majorBidi" w:cstheme="majorBidi"/>
              </w:rPr>
              <w:t xml:space="preserve">Stimulates critical, </w:t>
            </w:r>
            <w:proofErr w:type="gramStart"/>
            <w:r w:rsidRPr="00980AC7">
              <w:rPr>
                <w:rFonts w:asciiTheme="majorBidi" w:hAnsiTheme="majorBidi" w:cstheme="majorBidi"/>
              </w:rPr>
              <w:t>a</w:t>
            </w:r>
            <w:r>
              <w:rPr>
                <w:rFonts w:asciiTheme="majorBidi" w:hAnsiTheme="majorBidi" w:cstheme="majorBidi"/>
              </w:rPr>
              <w:t>nalytical</w:t>
            </w:r>
            <w:proofErr w:type="gramEnd"/>
            <w:r>
              <w:rPr>
                <w:rFonts w:asciiTheme="majorBidi" w:hAnsiTheme="majorBidi" w:cstheme="majorBidi"/>
              </w:rPr>
              <w:t xml:space="preserve"> and creative thinking relevant to AVSEC.</w:t>
            </w:r>
          </w:p>
        </w:tc>
        <w:sdt>
          <w:sdtPr>
            <w:rPr>
              <w:rFonts w:asciiTheme="majorBidi" w:hAnsiTheme="majorBidi" w:cstheme="majorBidi"/>
              <w:bCs/>
              <w:lang w:val="en-US" w:eastAsia="ko-KR"/>
            </w:rPr>
            <w:id w:val="54141755"/>
            <w14:checkbox>
              <w14:checked w14:val="0"/>
              <w14:checkedState w14:val="2612" w14:font="MS Gothic"/>
              <w14:uncheckedState w14:val="2610" w14:font="MS Gothic"/>
            </w14:checkbox>
          </w:sdtPr>
          <w:sdtEndPr/>
          <w:sdtContent>
            <w:tc>
              <w:tcPr>
                <w:tcW w:w="439" w:type="dxa"/>
                <w:gridSpan w:val="3"/>
                <w:tcBorders>
                  <w:top w:val="single" w:sz="4" w:space="0" w:color="auto"/>
                  <w:left w:val="single" w:sz="4" w:space="0" w:color="auto"/>
                  <w:bottom w:val="single" w:sz="4" w:space="0" w:color="auto"/>
                  <w:right w:val="single" w:sz="4" w:space="0" w:color="auto"/>
                </w:tcBorders>
                <w:vAlign w:val="center"/>
              </w:tcPr>
              <w:p w14:paraId="74A0B4BF" w14:textId="5A4FD4F6" w:rsidR="009B79FA" w:rsidRPr="00980AC7" w:rsidRDefault="008F2E60" w:rsidP="009B79FA">
                <w:pPr>
                  <w:spacing w:after="0" w:line="240" w:lineRule="auto"/>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509834886"/>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54430443" w14:textId="144C0766"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495606663"/>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2A07685D" w14:textId="6434793A"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8571867"/>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793B9272" w14:textId="582626DF"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401755255"/>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7D6E175F" w14:textId="1706F97A" w:rsidR="009B79FA" w:rsidRPr="00980AC7" w:rsidRDefault="009B79FA" w:rsidP="009B79FA">
                <w:pPr>
                  <w:spacing w:after="0"/>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tr>
      <w:tr w:rsidR="009B79FA" w:rsidRPr="00980AC7" w14:paraId="2AD97253" w14:textId="77777777" w:rsidTr="000E03F7">
        <w:trPr>
          <w:trHeight w:val="397"/>
        </w:trPr>
        <w:tc>
          <w:tcPr>
            <w:tcW w:w="7201" w:type="dxa"/>
            <w:gridSpan w:val="2"/>
            <w:tcBorders>
              <w:top w:val="single" w:sz="4" w:space="0" w:color="auto"/>
              <w:left w:val="single" w:sz="4" w:space="0" w:color="000000"/>
              <w:bottom w:val="single" w:sz="4" w:space="0" w:color="auto"/>
              <w:right w:val="single" w:sz="4" w:space="0" w:color="auto"/>
            </w:tcBorders>
            <w:shd w:val="clear" w:color="auto" w:fill="7F7F7F" w:themeFill="text1" w:themeFillTint="80"/>
            <w:vAlign w:val="center"/>
          </w:tcPr>
          <w:p w14:paraId="694665E6" w14:textId="248FCB64" w:rsidR="009B79FA" w:rsidRPr="00980AC7" w:rsidRDefault="009B79FA" w:rsidP="009B79FA">
            <w:pPr>
              <w:spacing w:before="100" w:beforeAutospacing="1" w:after="0" w:afterAutospacing="1"/>
              <w:rPr>
                <w:rFonts w:asciiTheme="majorBidi" w:hAnsiTheme="majorBidi" w:cstheme="majorBidi"/>
              </w:rPr>
            </w:pPr>
            <w:r>
              <w:rPr>
                <w:rFonts w:asciiTheme="majorBidi" w:hAnsiTheme="majorBidi" w:cstheme="majorBidi"/>
                <w:b/>
                <w:color w:val="FFFFFF"/>
                <w:lang w:val="en-US" w:eastAsia="ko-KR"/>
              </w:rPr>
              <w:t>B</w:t>
            </w:r>
            <w:r w:rsidRPr="00980AC7">
              <w:rPr>
                <w:rFonts w:asciiTheme="majorBidi" w:hAnsiTheme="majorBidi" w:cstheme="majorBidi"/>
                <w:b/>
                <w:color w:val="FFFFFF"/>
                <w:lang w:val="en-US" w:eastAsia="ko-KR"/>
              </w:rPr>
              <w:t>. Module Content</w:t>
            </w:r>
            <w:r>
              <w:rPr>
                <w:rFonts w:asciiTheme="majorBidi" w:hAnsiTheme="majorBidi" w:cstheme="majorBidi"/>
                <w:b/>
                <w:color w:val="FFFFFF"/>
                <w:lang w:val="en-US" w:eastAsia="ko-KR"/>
              </w:rPr>
              <w:t xml:space="preserve"> Feedback </w:t>
            </w:r>
            <w:r w:rsidRPr="00980AC7">
              <w:rPr>
                <w:rFonts w:asciiTheme="majorBidi" w:hAnsiTheme="majorBidi" w:cstheme="majorBidi"/>
                <w:b/>
                <w:color w:val="FFFFFF"/>
                <w:lang w:val="en-US" w:eastAsia="ko-KR"/>
              </w:rPr>
              <w:t xml:space="preserve">  </w:t>
            </w:r>
          </w:p>
        </w:tc>
        <w:tc>
          <w:tcPr>
            <w:tcW w:w="439" w:type="dxa"/>
            <w:gridSpan w:val="3"/>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CC01D25" w14:textId="77777777" w:rsidR="009B79FA" w:rsidRPr="00980AC7" w:rsidRDefault="009B79FA" w:rsidP="00D7332F">
            <w:pPr>
              <w:spacing w:after="0" w:line="240" w:lineRule="auto"/>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5</w:t>
            </w:r>
          </w:p>
        </w:tc>
        <w:tc>
          <w:tcPr>
            <w:tcW w:w="433"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12AE033" w14:textId="77777777" w:rsidR="009B79FA" w:rsidRPr="00980AC7" w:rsidRDefault="009B79FA" w:rsidP="00D7332F">
            <w:pPr>
              <w:spacing w:after="0"/>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4</w:t>
            </w:r>
          </w:p>
        </w:tc>
        <w:tc>
          <w:tcPr>
            <w:tcW w:w="42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4E7AA24" w14:textId="77777777" w:rsidR="009B79FA" w:rsidRPr="00980AC7" w:rsidRDefault="009B79FA" w:rsidP="00D7332F">
            <w:pPr>
              <w:spacing w:after="0"/>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3</w:t>
            </w:r>
          </w:p>
        </w:tc>
        <w:tc>
          <w:tcPr>
            <w:tcW w:w="42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67707F7" w14:textId="77777777" w:rsidR="009B79FA" w:rsidRPr="00980AC7" w:rsidRDefault="009B79FA" w:rsidP="00D7332F">
            <w:pPr>
              <w:spacing w:after="0"/>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2</w:t>
            </w:r>
          </w:p>
        </w:tc>
        <w:tc>
          <w:tcPr>
            <w:tcW w:w="43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F79485A" w14:textId="77777777" w:rsidR="009B79FA" w:rsidRPr="00980AC7" w:rsidRDefault="009B79FA" w:rsidP="00D7332F">
            <w:pPr>
              <w:spacing w:after="0"/>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1</w:t>
            </w:r>
          </w:p>
        </w:tc>
      </w:tr>
      <w:tr w:rsidR="008F2E60" w:rsidRPr="00980AC7" w14:paraId="0C7EFCB9" w14:textId="77777777" w:rsidTr="000E03F7">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73039485" w14:textId="77777777" w:rsidR="008F2E60" w:rsidRPr="00980AC7" w:rsidRDefault="008F2E60" w:rsidP="008F2E60">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7.</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6B659F43" w14:textId="77777777" w:rsidR="008F2E60" w:rsidRPr="00980AC7" w:rsidRDefault="008F2E60" w:rsidP="008F2E60">
            <w:pPr>
              <w:spacing w:after="0"/>
              <w:rPr>
                <w:rFonts w:asciiTheme="majorBidi" w:hAnsiTheme="majorBidi" w:cstheme="majorBidi"/>
                <w:bCs/>
                <w:lang w:val="en-US" w:eastAsia="ko-KR"/>
              </w:rPr>
            </w:pPr>
            <w:r w:rsidRPr="00980AC7">
              <w:rPr>
                <w:rFonts w:asciiTheme="majorBidi" w:hAnsiTheme="majorBidi" w:cstheme="majorBidi"/>
                <w:bCs/>
                <w:lang w:val="en-US" w:eastAsia="ko-KR"/>
              </w:rPr>
              <w:t>Relevant to stated objectives.</w:t>
            </w:r>
          </w:p>
        </w:tc>
        <w:sdt>
          <w:sdtPr>
            <w:rPr>
              <w:rFonts w:asciiTheme="majorBidi" w:hAnsiTheme="majorBidi" w:cstheme="majorBidi"/>
              <w:bCs/>
              <w:lang w:val="en-US" w:eastAsia="ko-KR"/>
            </w:rPr>
            <w:id w:val="-1074745598"/>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349BAB60" w14:textId="000372BB"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115954676"/>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530A5A37" w14:textId="1FB80AC5"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585175623"/>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4F33CFBD" w14:textId="7C67E376"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325973029"/>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11B564BF" w14:textId="3DB0F0CF"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655892929"/>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76E6BA1E" w14:textId="1B7483FE"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tr>
      <w:tr w:rsidR="008F2E60" w:rsidRPr="00980AC7" w14:paraId="11947F81" w14:textId="77777777" w:rsidTr="000E03F7">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7EB2075D" w14:textId="77777777" w:rsidR="008F2E60" w:rsidRPr="00980AC7" w:rsidRDefault="008F2E60" w:rsidP="008F2E60">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8.</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0ED189E7" w14:textId="77777777" w:rsidR="008F2E60" w:rsidRPr="00980AC7" w:rsidRDefault="008F2E60" w:rsidP="008F2E60">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Balanced (quantity vs. tim</w:t>
            </w:r>
            <w:r>
              <w:rPr>
                <w:rFonts w:asciiTheme="majorBidi" w:hAnsiTheme="majorBidi" w:cstheme="majorBidi"/>
                <w:bCs/>
                <w:lang w:val="en-US" w:eastAsia="ko-KR"/>
              </w:rPr>
              <w:t>e available) and well organized.</w:t>
            </w:r>
          </w:p>
        </w:tc>
        <w:sdt>
          <w:sdtPr>
            <w:rPr>
              <w:rFonts w:asciiTheme="majorBidi" w:hAnsiTheme="majorBidi" w:cstheme="majorBidi"/>
              <w:bCs/>
              <w:lang w:val="en-US" w:eastAsia="ko-KR"/>
            </w:rPr>
            <w:id w:val="721721782"/>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17A41400" w14:textId="0BDCACDE"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889542226"/>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0C9FF681" w14:textId="5C8624CA"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262382404"/>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6FC076AC" w14:textId="699C0AC0"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35802929"/>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45958D16" w14:textId="3C65E828"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407992224"/>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15524E5A" w14:textId="7C88571B"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tr>
      <w:tr w:rsidR="008F2E60" w:rsidRPr="00980AC7" w14:paraId="55493975" w14:textId="77777777" w:rsidTr="000E03F7">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08EC432B" w14:textId="77777777" w:rsidR="008F2E60" w:rsidRPr="00980AC7" w:rsidRDefault="008F2E60" w:rsidP="008F2E60">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9.</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6AD99126" w14:textId="77777777" w:rsidR="008F2E60" w:rsidRPr="00980AC7" w:rsidRDefault="008F2E60" w:rsidP="008F2E60">
            <w:pPr>
              <w:spacing w:after="0"/>
              <w:rPr>
                <w:rFonts w:asciiTheme="majorBidi" w:hAnsiTheme="majorBidi" w:cstheme="majorBidi"/>
                <w:bCs/>
                <w:lang w:val="en-US" w:eastAsia="ko-KR"/>
              </w:rPr>
            </w:pPr>
            <w:r w:rsidRPr="00980AC7">
              <w:rPr>
                <w:rFonts w:asciiTheme="majorBidi" w:hAnsiTheme="majorBidi" w:cstheme="majorBidi"/>
                <w:bCs/>
                <w:lang w:val="en-US" w:eastAsia="ko-KR"/>
              </w:rPr>
              <w:t>Up-to-date and accurate.</w:t>
            </w:r>
          </w:p>
        </w:tc>
        <w:sdt>
          <w:sdtPr>
            <w:rPr>
              <w:rFonts w:asciiTheme="majorBidi" w:hAnsiTheme="majorBidi" w:cstheme="majorBidi"/>
              <w:bCs/>
              <w:lang w:val="en-US" w:eastAsia="ko-KR"/>
            </w:rPr>
            <w:id w:val="-2006036859"/>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37A2586A" w14:textId="143E4D5F" w:rsidR="008F2E60" w:rsidRPr="00980AC7" w:rsidRDefault="008F2E60" w:rsidP="008F2E60">
                <w:pPr>
                  <w:spacing w:after="0" w:line="240" w:lineRule="auto"/>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2002104516"/>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6A26ACDA" w14:textId="48B2152C"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80452641"/>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68C218EF" w14:textId="0A05D4F8"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991326475"/>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79437EAF" w14:textId="3BD1E7F4"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521076586"/>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2D5FF510" w14:textId="17877F9F"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tr>
      <w:tr w:rsidR="008F2E60" w:rsidRPr="00980AC7" w14:paraId="672602DB" w14:textId="77777777" w:rsidTr="000E03F7">
        <w:trPr>
          <w:trHeight w:val="340"/>
        </w:trPr>
        <w:tc>
          <w:tcPr>
            <w:tcW w:w="7214" w:type="dxa"/>
            <w:gridSpan w:val="3"/>
            <w:tcBorders>
              <w:top w:val="single" w:sz="4" w:space="0" w:color="auto"/>
              <w:left w:val="single" w:sz="4" w:space="0" w:color="000000"/>
              <w:bottom w:val="single" w:sz="4" w:space="0" w:color="auto"/>
              <w:right w:val="single" w:sz="4" w:space="0" w:color="auto"/>
            </w:tcBorders>
            <w:shd w:val="clear" w:color="auto" w:fill="7F7F7F" w:themeFill="text1" w:themeFillTint="80"/>
            <w:vAlign w:val="center"/>
          </w:tcPr>
          <w:p w14:paraId="752E24C1" w14:textId="7E3E274B" w:rsidR="008F2E60" w:rsidRPr="00980AC7" w:rsidRDefault="008F2E60" w:rsidP="008F2E60">
            <w:pPr>
              <w:spacing w:after="0"/>
              <w:rPr>
                <w:rFonts w:asciiTheme="majorBidi" w:hAnsiTheme="majorBidi" w:cstheme="majorBidi"/>
                <w:bCs/>
                <w:lang w:val="en-US" w:eastAsia="ko-KR"/>
              </w:rPr>
            </w:pPr>
            <w:r>
              <w:rPr>
                <w:rFonts w:asciiTheme="majorBidi" w:hAnsiTheme="majorBidi" w:cstheme="majorBidi"/>
                <w:b/>
                <w:color w:val="FFFFFF"/>
                <w:lang w:val="en-US" w:eastAsia="ko-KR"/>
              </w:rPr>
              <w:t>C. Training</w:t>
            </w:r>
            <w:r w:rsidRPr="00980AC7">
              <w:rPr>
                <w:rFonts w:asciiTheme="majorBidi" w:hAnsiTheme="majorBidi" w:cstheme="majorBidi"/>
                <w:b/>
                <w:color w:val="FFFFFF"/>
                <w:lang w:val="en-US" w:eastAsia="ko-KR"/>
              </w:rPr>
              <w:t xml:space="preserve"> Materials </w:t>
            </w:r>
            <w:r>
              <w:rPr>
                <w:rFonts w:asciiTheme="majorBidi" w:hAnsiTheme="majorBidi" w:cstheme="majorBidi"/>
                <w:b/>
                <w:color w:val="FFFFFF"/>
                <w:lang w:val="en-US" w:eastAsia="ko-KR"/>
              </w:rPr>
              <w:t xml:space="preserve">Feedback </w:t>
            </w:r>
            <w:r w:rsidRPr="00980AC7">
              <w:rPr>
                <w:rFonts w:asciiTheme="majorBidi" w:hAnsiTheme="majorBidi" w:cstheme="majorBidi"/>
                <w:b/>
                <w:color w:val="FFFFFF"/>
                <w:lang w:val="en-US" w:eastAsia="ko-KR"/>
              </w:rPr>
              <w:t xml:space="preserve">                                                                           </w:t>
            </w:r>
          </w:p>
        </w:tc>
        <w:tc>
          <w:tcPr>
            <w:tcW w:w="426"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644E57F" w14:textId="77777777" w:rsidR="008F2E60" w:rsidRPr="00980AC7" w:rsidRDefault="008F2E60" w:rsidP="00D7332F">
            <w:pPr>
              <w:spacing w:after="0" w:line="240" w:lineRule="auto"/>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5</w:t>
            </w:r>
          </w:p>
        </w:tc>
        <w:tc>
          <w:tcPr>
            <w:tcW w:w="433"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C24E379" w14:textId="77777777" w:rsidR="008F2E60" w:rsidRPr="00980AC7" w:rsidRDefault="008F2E60" w:rsidP="00D7332F">
            <w:pPr>
              <w:spacing w:after="0"/>
              <w:jc w:val="center"/>
              <w:rPr>
                <w:rFonts w:asciiTheme="majorBidi" w:hAnsiTheme="majorBidi" w:cstheme="majorBidi"/>
                <w:color w:val="FFFFFF" w:themeColor="background1"/>
                <w:lang w:val="en-US" w:eastAsia="ko-KR"/>
              </w:rPr>
            </w:pPr>
            <w:r w:rsidRPr="00980AC7">
              <w:rPr>
                <w:rFonts w:asciiTheme="majorBidi" w:hAnsiTheme="majorBidi" w:cstheme="majorBidi"/>
                <w:color w:val="FFFFFF" w:themeColor="background1"/>
                <w:lang w:val="en-US" w:eastAsia="ko-KR"/>
              </w:rPr>
              <w:t>4</w:t>
            </w:r>
          </w:p>
        </w:tc>
        <w:tc>
          <w:tcPr>
            <w:tcW w:w="42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E37647C" w14:textId="77777777" w:rsidR="008F2E60" w:rsidRPr="00980AC7" w:rsidRDefault="008F2E60" w:rsidP="00D7332F">
            <w:pPr>
              <w:spacing w:after="0"/>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3</w:t>
            </w:r>
          </w:p>
        </w:tc>
        <w:tc>
          <w:tcPr>
            <w:tcW w:w="42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E16C67C" w14:textId="77777777" w:rsidR="008F2E60" w:rsidRPr="00980AC7" w:rsidRDefault="008F2E60" w:rsidP="00D7332F">
            <w:pPr>
              <w:spacing w:after="0"/>
              <w:jc w:val="center"/>
              <w:rPr>
                <w:rFonts w:asciiTheme="majorBidi" w:hAnsiTheme="majorBidi" w:cstheme="majorBidi"/>
                <w:color w:val="FFFFFF" w:themeColor="background1"/>
                <w:lang w:val="en-US" w:eastAsia="ko-KR"/>
              </w:rPr>
            </w:pPr>
            <w:r w:rsidRPr="00980AC7">
              <w:rPr>
                <w:rFonts w:asciiTheme="majorBidi" w:hAnsiTheme="majorBidi" w:cstheme="majorBidi"/>
                <w:color w:val="FFFFFF" w:themeColor="background1"/>
                <w:lang w:val="en-US" w:eastAsia="ko-KR"/>
              </w:rPr>
              <w:t>2</w:t>
            </w:r>
          </w:p>
        </w:tc>
        <w:tc>
          <w:tcPr>
            <w:tcW w:w="43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AC949EF" w14:textId="77777777" w:rsidR="008F2E60" w:rsidRPr="00980AC7" w:rsidRDefault="008F2E60" w:rsidP="00D7332F">
            <w:pPr>
              <w:spacing w:after="0"/>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1</w:t>
            </w:r>
          </w:p>
        </w:tc>
      </w:tr>
      <w:tr w:rsidR="008F2E60" w:rsidRPr="00980AC7" w14:paraId="445F6363" w14:textId="77777777" w:rsidTr="000E03F7">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38486BC4" w14:textId="77777777" w:rsidR="008F2E60" w:rsidRPr="00980AC7" w:rsidRDefault="008F2E60" w:rsidP="008F2E60">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10.</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4D5B20BC" w14:textId="77777777" w:rsidR="008F2E60" w:rsidRPr="00980AC7" w:rsidRDefault="008F2E60" w:rsidP="008F2E60">
            <w:pPr>
              <w:spacing w:after="0"/>
              <w:rPr>
                <w:rFonts w:asciiTheme="majorBidi" w:hAnsiTheme="majorBidi" w:cstheme="majorBidi"/>
                <w:bCs/>
                <w:lang w:val="en-US" w:eastAsia="ko-KR"/>
              </w:rPr>
            </w:pPr>
            <w:r w:rsidRPr="00980AC7">
              <w:rPr>
                <w:rFonts w:asciiTheme="majorBidi" w:hAnsiTheme="majorBidi" w:cstheme="majorBidi"/>
                <w:bCs/>
                <w:lang w:val="en-US" w:eastAsia="ko-KR"/>
              </w:rPr>
              <w:t xml:space="preserve">Course documents are clear, </w:t>
            </w:r>
            <w:proofErr w:type="gramStart"/>
            <w:r w:rsidRPr="00980AC7">
              <w:rPr>
                <w:rFonts w:asciiTheme="majorBidi" w:hAnsiTheme="majorBidi" w:cstheme="majorBidi"/>
                <w:bCs/>
                <w:lang w:val="en-US" w:eastAsia="ko-KR"/>
              </w:rPr>
              <w:t>complete</w:t>
            </w:r>
            <w:proofErr w:type="gramEnd"/>
            <w:r w:rsidRPr="00980AC7">
              <w:rPr>
                <w:rFonts w:asciiTheme="majorBidi" w:hAnsiTheme="majorBidi" w:cstheme="majorBidi"/>
                <w:bCs/>
                <w:lang w:val="en-US" w:eastAsia="ko-KR"/>
              </w:rPr>
              <w:t xml:space="preserve"> and easy to use.</w:t>
            </w:r>
          </w:p>
        </w:tc>
        <w:sdt>
          <w:sdtPr>
            <w:rPr>
              <w:rFonts w:asciiTheme="majorBidi" w:hAnsiTheme="majorBidi" w:cstheme="majorBidi"/>
              <w:bCs/>
              <w:lang w:val="en-US" w:eastAsia="ko-KR"/>
            </w:rPr>
            <w:id w:val="1230114961"/>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3C03A0AB" w14:textId="58DB3A2D"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665778210"/>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723787D3" w14:textId="3DB1E53D"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375211697"/>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5762A356" w14:textId="580B9E34"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356009485"/>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7E20F37A" w14:textId="1C51D0BE"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450982773"/>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51299C56" w14:textId="68A88953"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tr>
      <w:tr w:rsidR="008F2E60" w:rsidRPr="00980AC7" w14:paraId="49E0D24B" w14:textId="77777777" w:rsidTr="000E03F7">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1A74A622" w14:textId="77777777" w:rsidR="008F2E60" w:rsidRPr="00980AC7" w:rsidRDefault="008F2E60" w:rsidP="008F2E60">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11.</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08161FAD" w14:textId="77777777" w:rsidR="008F2E60" w:rsidRPr="00980AC7" w:rsidRDefault="008F2E60" w:rsidP="008F2E60">
            <w:pPr>
              <w:spacing w:after="0"/>
              <w:rPr>
                <w:rFonts w:asciiTheme="majorBidi" w:hAnsiTheme="majorBidi" w:cstheme="majorBidi"/>
                <w:bCs/>
                <w:lang w:val="en-US" w:eastAsia="ko-KR"/>
              </w:rPr>
            </w:pPr>
            <w:r w:rsidRPr="00980AC7">
              <w:rPr>
                <w:rFonts w:asciiTheme="majorBidi" w:hAnsiTheme="majorBidi" w:cstheme="majorBidi"/>
                <w:bCs/>
                <w:lang w:val="en-US" w:eastAsia="ko-KR"/>
              </w:rPr>
              <w:t>Course documents are relevant to the objectives and content.</w:t>
            </w:r>
          </w:p>
        </w:tc>
        <w:sdt>
          <w:sdtPr>
            <w:rPr>
              <w:rFonts w:asciiTheme="majorBidi" w:hAnsiTheme="majorBidi" w:cstheme="majorBidi"/>
              <w:bCs/>
              <w:lang w:val="en-US" w:eastAsia="ko-KR"/>
            </w:rPr>
            <w:id w:val="1000772590"/>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53C9E199" w14:textId="0FEEF1B2"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699276415"/>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02E09BCD" w14:textId="0BE8BB94"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69937635"/>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7DC5CC8E" w14:textId="5644DCEF"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715014916"/>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28454F90" w14:textId="6D58B4BC"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281846712"/>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060A07FB" w14:textId="38011D70"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tr>
      <w:tr w:rsidR="008F2E60" w:rsidRPr="00980AC7" w14:paraId="0D304CFC" w14:textId="77777777" w:rsidTr="000E03F7">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50F0643B" w14:textId="77777777" w:rsidR="008F2E60" w:rsidRPr="00980AC7" w:rsidRDefault="008F2E60" w:rsidP="008F2E60">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12.</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3142153C" w14:textId="77777777" w:rsidR="008F2E60" w:rsidRPr="00980AC7" w:rsidRDefault="008F2E60" w:rsidP="008F2E60">
            <w:pPr>
              <w:spacing w:after="0"/>
              <w:rPr>
                <w:rFonts w:asciiTheme="majorBidi" w:hAnsiTheme="majorBidi" w:cstheme="majorBidi"/>
                <w:bCs/>
                <w:lang w:val="en-US" w:eastAsia="ko-KR"/>
              </w:rPr>
            </w:pPr>
            <w:r w:rsidRPr="00980AC7">
              <w:rPr>
                <w:rFonts w:asciiTheme="majorBidi" w:hAnsiTheme="majorBidi" w:cstheme="majorBidi"/>
                <w:bCs/>
                <w:lang w:val="en-US" w:eastAsia="ko-KR"/>
              </w:rPr>
              <w:t>Information on slides is clear and easy to understand.</w:t>
            </w:r>
          </w:p>
        </w:tc>
        <w:sdt>
          <w:sdtPr>
            <w:rPr>
              <w:rFonts w:asciiTheme="majorBidi" w:hAnsiTheme="majorBidi" w:cstheme="majorBidi"/>
              <w:bCs/>
              <w:lang w:val="en-US" w:eastAsia="ko-KR"/>
            </w:rPr>
            <w:id w:val="1184085691"/>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4F35648E" w14:textId="14822BAE"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2104793386"/>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4E5F798C" w14:textId="04D5A89E"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977057823"/>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3FC6C128" w14:textId="40B5B0CB"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895003601"/>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46ECF871" w14:textId="28BBE123"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948589857"/>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0C03E9E2" w14:textId="2FE29A63"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tr>
      <w:tr w:rsidR="008F2E60" w:rsidRPr="00980AC7" w14:paraId="415E5D0E" w14:textId="77777777" w:rsidTr="000E03F7">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110616C6" w14:textId="77777777" w:rsidR="008F2E60" w:rsidRPr="00980AC7" w:rsidRDefault="008F2E60" w:rsidP="008F2E60">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13.</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31A45863" w14:textId="77777777" w:rsidR="008F2E60" w:rsidRPr="00980AC7" w:rsidRDefault="008F2E60" w:rsidP="008F2E60">
            <w:pPr>
              <w:spacing w:after="0"/>
              <w:rPr>
                <w:rFonts w:asciiTheme="majorBidi" w:hAnsiTheme="majorBidi" w:cstheme="majorBidi"/>
                <w:bCs/>
                <w:lang w:val="en-US" w:eastAsia="ko-KR"/>
              </w:rPr>
            </w:pPr>
            <w:r w:rsidRPr="00980AC7">
              <w:rPr>
                <w:rFonts w:asciiTheme="majorBidi" w:hAnsiTheme="majorBidi" w:cstheme="majorBidi"/>
                <w:bCs/>
                <w:lang w:val="en-US" w:eastAsia="ko-KR"/>
              </w:rPr>
              <w:t>Number of slides</w:t>
            </w:r>
            <w:r>
              <w:rPr>
                <w:rFonts w:asciiTheme="majorBidi" w:hAnsiTheme="majorBidi" w:cstheme="majorBidi"/>
                <w:bCs/>
                <w:lang w:val="en-US" w:eastAsia="ko-KR"/>
              </w:rPr>
              <w:t xml:space="preserve"> is well suited to content and module </w:t>
            </w:r>
            <w:r w:rsidRPr="00980AC7">
              <w:rPr>
                <w:rFonts w:asciiTheme="majorBidi" w:hAnsiTheme="majorBidi" w:cstheme="majorBidi"/>
                <w:bCs/>
                <w:lang w:val="en-US" w:eastAsia="ko-KR"/>
              </w:rPr>
              <w:t>duration.</w:t>
            </w:r>
          </w:p>
        </w:tc>
        <w:sdt>
          <w:sdtPr>
            <w:rPr>
              <w:rFonts w:asciiTheme="majorBidi" w:hAnsiTheme="majorBidi" w:cstheme="majorBidi"/>
              <w:bCs/>
              <w:lang w:val="en-US" w:eastAsia="ko-KR"/>
            </w:rPr>
            <w:id w:val="812460368"/>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08DF991F" w14:textId="5869AD62"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930465745"/>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0501F4DC" w14:textId="0FAA3DC2"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83139340"/>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371B510C" w14:textId="2AE19D3A"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2089067819"/>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2E010AE2" w14:textId="03F39EAA"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11054805"/>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790B4B8D" w14:textId="7B416E72"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tr>
      <w:tr w:rsidR="008F2E60" w:rsidRPr="00980AC7" w14:paraId="4657D41E" w14:textId="77777777" w:rsidTr="000E03F7">
        <w:trPr>
          <w:trHeight w:val="340"/>
        </w:trPr>
        <w:tc>
          <w:tcPr>
            <w:tcW w:w="7214" w:type="dxa"/>
            <w:gridSpan w:val="3"/>
            <w:tcBorders>
              <w:top w:val="single" w:sz="4" w:space="0" w:color="auto"/>
              <w:left w:val="single" w:sz="4" w:space="0" w:color="000000"/>
              <w:bottom w:val="single" w:sz="4" w:space="0" w:color="auto"/>
              <w:right w:val="single" w:sz="4" w:space="0" w:color="auto"/>
            </w:tcBorders>
            <w:shd w:val="clear" w:color="auto" w:fill="7F7F7F" w:themeFill="text1" w:themeFillTint="80"/>
            <w:vAlign w:val="center"/>
          </w:tcPr>
          <w:p w14:paraId="5C24AD3D" w14:textId="6826CAE3" w:rsidR="008F2E60" w:rsidRPr="00980AC7" w:rsidRDefault="008F2E60" w:rsidP="008F2E60">
            <w:pPr>
              <w:spacing w:after="0"/>
              <w:rPr>
                <w:rFonts w:asciiTheme="majorBidi" w:hAnsiTheme="majorBidi" w:cstheme="majorBidi"/>
                <w:bCs/>
                <w:lang w:val="en-US" w:eastAsia="ko-KR"/>
              </w:rPr>
            </w:pPr>
            <w:r>
              <w:rPr>
                <w:rFonts w:asciiTheme="majorBidi" w:hAnsiTheme="majorBidi" w:cstheme="majorBidi"/>
                <w:b/>
                <w:color w:val="FFFFFF"/>
                <w:lang w:val="en-US" w:eastAsia="ko-KR"/>
              </w:rPr>
              <w:t>D</w:t>
            </w:r>
            <w:r w:rsidRPr="00980AC7">
              <w:rPr>
                <w:rFonts w:asciiTheme="majorBidi" w:hAnsiTheme="majorBidi" w:cstheme="majorBidi"/>
                <w:b/>
                <w:color w:val="FFFFFF"/>
                <w:lang w:val="en-US" w:eastAsia="ko-KR"/>
              </w:rPr>
              <w:t>. Activities and Exercises</w:t>
            </w:r>
            <w:r>
              <w:rPr>
                <w:rFonts w:asciiTheme="majorBidi" w:hAnsiTheme="majorBidi" w:cstheme="majorBidi"/>
                <w:b/>
                <w:color w:val="FFFFFF"/>
                <w:lang w:val="en-US" w:eastAsia="ko-KR"/>
              </w:rPr>
              <w:t xml:space="preserve"> Feedback </w:t>
            </w:r>
            <w:r w:rsidRPr="00980AC7">
              <w:rPr>
                <w:rFonts w:asciiTheme="majorBidi" w:hAnsiTheme="majorBidi" w:cstheme="majorBidi"/>
                <w:b/>
                <w:color w:val="FFFFFF"/>
                <w:lang w:val="en-US" w:eastAsia="ko-KR"/>
              </w:rPr>
              <w:t xml:space="preserve">                                                                         </w:t>
            </w:r>
          </w:p>
        </w:tc>
        <w:tc>
          <w:tcPr>
            <w:tcW w:w="426"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616DE1F" w14:textId="77777777" w:rsidR="008F2E60" w:rsidRPr="00980AC7" w:rsidRDefault="008F2E60" w:rsidP="00D7332F">
            <w:pPr>
              <w:spacing w:after="0"/>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5</w:t>
            </w:r>
          </w:p>
        </w:tc>
        <w:tc>
          <w:tcPr>
            <w:tcW w:w="433"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6540063" w14:textId="77777777" w:rsidR="008F2E60" w:rsidRPr="00980AC7" w:rsidRDefault="008F2E60" w:rsidP="00D7332F">
            <w:pPr>
              <w:spacing w:after="0"/>
              <w:jc w:val="center"/>
              <w:rPr>
                <w:rFonts w:asciiTheme="majorBidi" w:hAnsiTheme="majorBidi" w:cstheme="majorBidi"/>
                <w:color w:val="FFFFFF" w:themeColor="background1"/>
                <w:lang w:val="en-US" w:eastAsia="ko-KR"/>
              </w:rPr>
            </w:pPr>
            <w:r w:rsidRPr="00980AC7">
              <w:rPr>
                <w:rFonts w:asciiTheme="majorBidi" w:hAnsiTheme="majorBidi" w:cstheme="majorBidi"/>
                <w:color w:val="FFFFFF" w:themeColor="background1"/>
                <w:lang w:val="en-US" w:eastAsia="ko-KR"/>
              </w:rPr>
              <w:t>4</w:t>
            </w:r>
          </w:p>
        </w:tc>
        <w:tc>
          <w:tcPr>
            <w:tcW w:w="42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F9FA77C" w14:textId="77777777" w:rsidR="008F2E60" w:rsidRPr="00980AC7" w:rsidRDefault="008F2E60" w:rsidP="00D7332F">
            <w:pPr>
              <w:spacing w:after="0"/>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3</w:t>
            </w:r>
          </w:p>
        </w:tc>
        <w:tc>
          <w:tcPr>
            <w:tcW w:w="42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AE931DD" w14:textId="77777777" w:rsidR="008F2E60" w:rsidRPr="00980AC7" w:rsidRDefault="008F2E60" w:rsidP="00D7332F">
            <w:pPr>
              <w:spacing w:after="0"/>
              <w:jc w:val="center"/>
              <w:rPr>
                <w:rFonts w:asciiTheme="majorBidi" w:hAnsiTheme="majorBidi" w:cstheme="majorBidi"/>
                <w:color w:val="FFFFFF" w:themeColor="background1"/>
                <w:lang w:val="en-US" w:eastAsia="ko-KR"/>
              </w:rPr>
            </w:pPr>
            <w:r w:rsidRPr="00980AC7">
              <w:rPr>
                <w:rFonts w:asciiTheme="majorBidi" w:hAnsiTheme="majorBidi" w:cstheme="majorBidi"/>
                <w:color w:val="FFFFFF" w:themeColor="background1"/>
                <w:lang w:val="en-US" w:eastAsia="ko-KR"/>
              </w:rPr>
              <w:t>2</w:t>
            </w:r>
          </w:p>
        </w:tc>
        <w:tc>
          <w:tcPr>
            <w:tcW w:w="43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F2AC1C1" w14:textId="77777777" w:rsidR="008F2E60" w:rsidRPr="00980AC7" w:rsidRDefault="008F2E60" w:rsidP="00D7332F">
            <w:pPr>
              <w:spacing w:after="0"/>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1</w:t>
            </w:r>
          </w:p>
        </w:tc>
      </w:tr>
      <w:tr w:rsidR="008F2E60" w:rsidRPr="00980AC7" w14:paraId="713B1C34" w14:textId="77777777" w:rsidTr="000E03F7">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327155EC" w14:textId="77777777" w:rsidR="008F2E60" w:rsidRPr="00980AC7" w:rsidRDefault="008F2E60" w:rsidP="008F2E60">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14.</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40F9FC1A" w14:textId="77777777" w:rsidR="008F2E60" w:rsidRPr="00980AC7" w:rsidRDefault="008F2E60" w:rsidP="008F2E60">
            <w:pPr>
              <w:spacing w:after="0"/>
              <w:rPr>
                <w:rFonts w:asciiTheme="majorBidi" w:hAnsiTheme="majorBidi" w:cstheme="majorBidi"/>
                <w:bCs/>
                <w:lang w:val="en-US" w:eastAsia="ko-KR"/>
              </w:rPr>
            </w:pPr>
            <w:r w:rsidRPr="00980AC7">
              <w:rPr>
                <w:rFonts w:asciiTheme="majorBidi" w:hAnsiTheme="majorBidi" w:cstheme="majorBidi"/>
                <w:bCs/>
                <w:lang w:val="en-US" w:eastAsia="ko-KR"/>
              </w:rPr>
              <w:t xml:space="preserve">Relevant to accomplishing the </w:t>
            </w:r>
            <w:r>
              <w:rPr>
                <w:rFonts w:asciiTheme="majorBidi" w:hAnsiTheme="majorBidi" w:cstheme="majorBidi"/>
                <w:bCs/>
                <w:lang w:val="en-US" w:eastAsia="ko-KR"/>
              </w:rPr>
              <w:t xml:space="preserve">module </w:t>
            </w:r>
            <w:r w:rsidRPr="00980AC7">
              <w:rPr>
                <w:rFonts w:asciiTheme="majorBidi" w:hAnsiTheme="majorBidi" w:cstheme="majorBidi"/>
                <w:bCs/>
                <w:lang w:val="en-US" w:eastAsia="ko-KR"/>
              </w:rPr>
              <w:t>objectives.</w:t>
            </w:r>
          </w:p>
        </w:tc>
        <w:sdt>
          <w:sdtPr>
            <w:rPr>
              <w:rFonts w:asciiTheme="majorBidi" w:hAnsiTheme="majorBidi" w:cstheme="majorBidi"/>
              <w:bCs/>
              <w:lang w:val="en-US" w:eastAsia="ko-KR"/>
            </w:rPr>
            <w:id w:val="-96025146"/>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51494238" w14:textId="340C5F8E"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423179891"/>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027E30D8" w14:textId="684B5AE1"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121196272"/>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3E24816C" w14:textId="13038A57"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80667921"/>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1985D37F" w14:textId="482F02A2"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668321647"/>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3E0F6FA7" w14:textId="5BAC541D"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tr>
      <w:tr w:rsidR="008F2E60" w:rsidRPr="00980AC7" w14:paraId="2D691CF4" w14:textId="77777777" w:rsidTr="000E03F7">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03B5DC1F" w14:textId="77777777" w:rsidR="008F2E60" w:rsidRPr="00980AC7" w:rsidRDefault="008F2E60" w:rsidP="008F2E60">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15.</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72CA5405" w14:textId="77777777" w:rsidR="008F2E60" w:rsidRPr="00980AC7" w:rsidRDefault="008F2E60" w:rsidP="008F2E60">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Balanced (number and complexity).</w:t>
            </w:r>
          </w:p>
        </w:tc>
        <w:sdt>
          <w:sdtPr>
            <w:rPr>
              <w:rFonts w:asciiTheme="majorBidi" w:hAnsiTheme="majorBidi" w:cstheme="majorBidi"/>
              <w:bCs/>
              <w:lang w:val="en-US" w:eastAsia="ko-KR"/>
            </w:rPr>
            <w:id w:val="-1571570169"/>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57063DF3" w14:textId="64D9A9B5"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832722658"/>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2583701E" w14:textId="646883EB"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757444700"/>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3E70E466" w14:textId="59DCB107"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764752951"/>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0BF6EB0F" w14:textId="0FB25510"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964340451"/>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1AA4554D" w14:textId="16A4F3D1"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tr>
      <w:tr w:rsidR="008F2E60" w:rsidRPr="00980AC7" w14:paraId="4A90FECB" w14:textId="77777777" w:rsidTr="000E03F7">
        <w:trPr>
          <w:trHeight w:val="340"/>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34887609" w14:textId="77777777" w:rsidR="008F2E60" w:rsidRPr="00980AC7" w:rsidRDefault="008F2E60" w:rsidP="008F2E60">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16.</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7225165A" w14:textId="77777777" w:rsidR="008F2E60" w:rsidRPr="00980AC7" w:rsidRDefault="008F2E60" w:rsidP="008F2E60">
            <w:pPr>
              <w:spacing w:after="0"/>
              <w:rPr>
                <w:rFonts w:asciiTheme="majorBidi" w:hAnsiTheme="majorBidi" w:cstheme="majorBidi"/>
                <w:bCs/>
                <w:lang w:val="en-US" w:eastAsia="ko-KR"/>
              </w:rPr>
            </w:pPr>
            <w:r w:rsidRPr="00980AC7">
              <w:rPr>
                <w:rFonts w:asciiTheme="majorBidi" w:hAnsiTheme="majorBidi" w:cstheme="majorBidi"/>
                <w:bCs/>
                <w:lang w:val="en-US" w:eastAsia="ko-KR"/>
              </w:rPr>
              <w:t>Effective to confirm learning and apply knowledge.</w:t>
            </w:r>
          </w:p>
        </w:tc>
        <w:sdt>
          <w:sdtPr>
            <w:rPr>
              <w:rFonts w:asciiTheme="majorBidi" w:hAnsiTheme="majorBidi" w:cstheme="majorBidi"/>
              <w:bCs/>
              <w:lang w:val="en-US" w:eastAsia="ko-KR"/>
            </w:rPr>
            <w:id w:val="-1680347828"/>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13D767CB" w14:textId="603C477D" w:rsidR="008F2E60" w:rsidRPr="00980AC7" w:rsidRDefault="008F2E60" w:rsidP="008F2E60">
                <w:pPr>
                  <w:spacing w:after="0" w:line="240" w:lineRule="auto"/>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57098262"/>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49B59C34" w14:textId="2EC564EA"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929587368"/>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57365F57" w14:textId="2629D323"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543163263"/>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5BF46E63" w14:textId="63A92A5A" w:rsidR="008F2E60" w:rsidRPr="00980AC7" w:rsidRDefault="008F2E60" w:rsidP="008F2E60">
                <w:pPr>
                  <w:spacing w:after="0"/>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407305663"/>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4B3BA761" w14:textId="5A4CC345" w:rsidR="008F2E60" w:rsidRPr="00980AC7" w:rsidRDefault="008F2E60" w:rsidP="008F2E60">
                <w:pPr>
                  <w:spacing w:after="0"/>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tr>
      <w:tr w:rsidR="008F2E60" w:rsidRPr="00980AC7" w14:paraId="7DECFCE1" w14:textId="77777777" w:rsidTr="000E03F7">
        <w:trPr>
          <w:trHeight w:val="397"/>
        </w:trPr>
        <w:tc>
          <w:tcPr>
            <w:tcW w:w="9357" w:type="dxa"/>
            <w:gridSpan w:val="10"/>
            <w:tcBorders>
              <w:top w:val="single" w:sz="4" w:space="0" w:color="auto"/>
              <w:left w:val="single" w:sz="4" w:space="0" w:color="000000"/>
              <w:bottom w:val="single" w:sz="4" w:space="0" w:color="auto"/>
              <w:right w:val="single" w:sz="4" w:space="0" w:color="auto"/>
            </w:tcBorders>
            <w:shd w:val="clear" w:color="auto" w:fill="808080"/>
            <w:vAlign w:val="center"/>
            <w:hideMark/>
          </w:tcPr>
          <w:p w14:paraId="378B8152" w14:textId="77777777" w:rsidR="008F2E60" w:rsidRPr="00980AC7" w:rsidRDefault="008F2E60" w:rsidP="008F2E60">
            <w:pPr>
              <w:spacing w:after="0" w:line="240" w:lineRule="auto"/>
              <w:rPr>
                <w:rFonts w:asciiTheme="majorBidi" w:hAnsiTheme="majorBidi" w:cstheme="majorBidi"/>
                <w:b/>
                <w:lang w:val="en-US" w:eastAsia="ko-KR"/>
              </w:rPr>
            </w:pPr>
            <w:r w:rsidRPr="00980AC7">
              <w:rPr>
                <w:rFonts w:asciiTheme="majorBidi" w:hAnsiTheme="majorBidi" w:cstheme="majorBidi"/>
                <w:b/>
                <w:color w:val="FFFFFF"/>
                <w:lang w:val="en-US" w:eastAsia="ko-KR"/>
              </w:rPr>
              <w:t xml:space="preserve">Additional </w:t>
            </w:r>
            <w:r>
              <w:rPr>
                <w:rFonts w:asciiTheme="majorBidi" w:hAnsiTheme="majorBidi" w:cstheme="majorBidi"/>
                <w:b/>
                <w:color w:val="FFFFFF"/>
                <w:lang w:val="en-US" w:eastAsia="ko-KR"/>
              </w:rPr>
              <w:t xml:space="preserve">Module </w:t>
            </w:r>
            <w:r w:rsidRPr="00980AC7">
              <w:rPr>
                <w:rFonts w:asciiTheme="majorBidi" w:hAnsiTheme="majorBidi" w:cstheme="majorBidi"/>
                <w:b/>
                <w:color w:val="FFFFFF"/>
                <w:lang w:val="en-US" w:eastAsia="ko-KR"/>
              </w:rPr>
              <w:t>Comments</w:t>
            </w:r>
          </w:p>
        </w:tc>
      </w:tr>
      <w:tr w:rsidR="008F2E60" w:rsidRPr="00980AC7" w14:paraId="1E12603F" w14:textId="77777777" w:rsidTr="000E03F7">
        <w:trPr>
          <w:trHeight w:val="980"/>
        </w:trPr>
        <w:tc>
          <w:tcPr>
            <w:tcW w:w="9357" w:type="dxa"/>
            <w:gridSpan w:val="10"/>
            <w:tcBorders>
              <w:top w:val="single" w:sz="4" w:space="0" w:color="auto"/>
              <w:left w:val="single" w:sz="4" w:space="0" w:color="000000"/>
              <w:bottom w:val="single" w:sz="4" w:space="0" w:color="auto"/>
              <w:right w:val="single" w:sz="4" w:space="0" w:color="auto"/>
            </w:tcBorders>
            <w:vAlign w:val="center"/>
          </w:tcPr>
          <w:p w14:paraId="07AE38A1" w14:textId="77777777" w:rsidR="008F2E60" w:rsidRPr="00331EB6" w:rsidRDefault="008F2E60" w:rsidP="008F2E60">
            <w:pPr>
              <w:spacing w:before="120" w:after="0" w:line="256" w:lineRule="auto"/>
              <w:rPr>
                <w:rFonts w:ascii="Times New Roman" w:hAnsi="Times New Roman" w:cs="Times New Roman"/>
                <w:bCs/>
                <w:i/>
                <w:iCs/>
                <w:lang w:val="en-US" w:eastAsia="ko-KR"/>
              </w:rPr>
            </w:pPr>
            <w:r w:rsidRPr="00331EB6">
              <w:rPr>
                <w:rFonts w:ascii="Times New Roman" w:hAnsi="Times New Roman" w:cs="Times New Roman"/>
                <w:bCs/>
                <w:i/>
                <w:iCs/>
                <w:lang w:val="en-US" w:eastAsia="ko-KR"/>
              </w:rPr>
              <w:t>For example</w:t>
            </w:r>
          </w:p>
          <w:p w14:paraId="41BF39C0" w14:textId="77777777" w:rsidR="008F2E60" w:rsidRPr="00331EB6" w:rsidRDefault="008F2E60" w:rsidP="008F2E60">
            <w:pPr>
              <w:pStyle w:val="ListParagraph"/>
              <w:numPr>
                <w:ilvl w:val="0"/>
                <w:numId w:val="12"/>
              </w:numPr>
              <w:spacing w:after="0" w:line="256" w:lineRule="auto"/>
              <w:rPr>
                <w:rFonts w:ascii="Times New Roman" w:hAnsi="Times New Roman" w:cs="Times New Roman"/>
                <w:bCs/>
                <w:i/>
                <w:iCs/>
                <w:lang w:val="en-US" w:eastAsia="ko-KR"/>
              </w:rPr>
            </w:pPr>
            <w:r w:rsidRPr="00331EB6">
              <w:rPr>
                <w:rFonts w:ascii="Times New Roman" w:hAnsi="Times New Roman" w:cs="Times New Roman"/>
                <w:bCs/>
                <w:i/>
                <w:iCs/>
                <w:lang w:val="en-US" w:eastAsia="ko-KR"/>
              </w:rPr>
              <w:t>W</w:t>
            </w:r>
            <w:r>
              <w:rPr>
                <w:rFonts w:ascii="Times New Roman" w:hAnsi="Times New Roman" w:cs="Times New Roman"/>
                <w:bCs/>
                <w:i/>
                <w:iCs/>
                <w:lang w:val="en-US" w:eastAsia="ko-KR"/>
              </w:rPr>
              <w:t>hat did you find most valuable in this module</w:t>
            </w:r>
            <w:r w:rsidRPr="00331EB6">
              <w:rPr>
                <w:rFonts w:ascii="Times New Roman" w:hAnsi="Times New Roman" w:cs="Times New Roman"/>
                <w:bCs/>
                <w:i/>
                <w:iCs/>
                <w:lang w:val="en-US" w:eastAsia="ko-KR"/>
              </w:rPr>
              <w:t>? Why?</w:t>
            </w:r>
          </w:p>
          <w:p w14:paraId="60175C9B" w14:textId="77777777" w:rsidR="008F2E60" w:rsidRPr="00F470AB" w:rsidRDefault="008F2E60" w:rsidP="008F2E60">
            <w:pPr>
              <w:numPr>
                <w:ilvl w:val="0"/>
                <w:numId w:val="12"/>
              </w:numPr>
              <w:shd w:val="clear" w:color="auto" w:fill="FFFFFF"/>
              <w:spacing w:before="100" w:beforeAutospacing="1" w:after="100" w:afterAutospacing="1" w:line="240" w:lineRule="auto"/>
              <w:rPr>
                <w:rFonts w:ascii="Times New Roman" w:eastAsia="Times New Roman" w:hAnsi="Times New Roman" w:cs="Times New Roman"/>
                <w:i/>
                <w:iCs/>
                <w:lang w:val="en-US" w:eastAsia="en-US"/>
              </w:rPr>
            </w:pPr>
            <w:r w:rsidRPr="00F470AB">
              <w:rPr>
                <w:rFonts w:ascii="Times New Roman" w:eastAsia="Times New Roman" w:hAnsi="Times New Roman" w:cs="Times New Roman"/>
                <w:i/>
                <w:iCs/>
                <w:lang w:val="en-US" w:eastAsia="en-US"/>
              </w:rPr>
              <w:t>Are there any topics you still don’t understand</w:t>
            </w:r>
            <w:r>
              <w:rPr>
                <w:rFonts w:ascii="Times New Roman" w:eastAsia="Times New Roman" w:hAnsi="Times New Roman" w:cs="Times New Roman"/>
                <w:i/>
                <w:iCs/>
                <w:lang w:val="en-US" w:eastAsia="en-US"/>
              </w:rPr>
              <w:t xml:space="preserve"> in this module</w:t>
            </w:r>
            <w:r w:rsidRPr="00F470AB">
              <w:rPr>
                <w:rFonts w:ascii="Times New Roman" w:eastAsia="Times New Roman" w:hAnsi="Times New Roman" w:cs="Times New Roman"/>
                <w:i/>
                <w:iCs/>
                <w:lang w:val="en-US" w:eastAsia="en-US"/>
              </w:rPr>
              <w:t>?</w:t>
            </w:r>
          </w:p>
          <w:p w14:paraId="7B4888B0" w14:textId="77777777" w:rsidR="008F2E60" w:rsidRPr="00CE5801" w:rsidRDefault="008F2E60" w:rsidP="008F2E60">
            <w:pPr>
              <w:numPr>
                <w:ilvl w:val="0"/>
                <w:numId w:val="12"/>
              </w:numPr>
              <w:shd w:val="clear" w:color="auto" w:fill="FFFFFF"/>
              <w:spacing w:before="100" w:beforeAutospacing="1" w:after="120" w:line="240" w:lineRule="auto"/>
              <w:rPr>
                <w:rFonts w:ascii="Times New Roman" w:eastAsia="Times New Roman" w:hAnsi="Times New Roman" w:cs="Times New Roman"/>
                <w:i/>
                <w:iCs/>
                <w:lang w:val="en-US" w:eastAsia="en-US"/>
              </w:rPr>
            </w:pPr>
            <w:r w:rsidRPr="00F470AB">
              <w:rPr>
                <w:rFonts w:ascii="Times New Roman" w:hAnsi="Times New Roman" w:cs="Times New Roman"/>
                <w:bCs/>
                <w:i/>
                <w:iCs/>
                <w:lang w:val="en-US" w:eastAsia="ko-KR"/>
              </w:rPr>
              <w:t>What suggestions do you have to improve the training</w:t>
            </w:r>
            <w:r w:rsidRPr="00331EB6">
              <w:rPr>
                <w:rFonts w:ascii="Times New Roman" w:hAnsi="Times New Roman" w:cs="Times New Roman"/>
                <w:bCs/>
                <w:i/>
                <w:iCs/>
                <w:lang w:val="en-US" w:eastAsia="ko-KR"/>
              </w:rPr>
              <w:t xml:space="preserve"> </w:t>
            </w:r>
            <w:r>
              <w:rPr>
                <w:rFonts w:ascii="Times New Roman" w:hAnsi="Times New Roman" w:cs="Times New Roman"/>
                <w:bCs/>
                <w:i/>
                <w:iCs/>
                <w:lang w:val="en-US" w:eastAsia="ko-KR"/>
              </w:rPr>
              <w:t>module? Explain</w:t>
            </w:r>
          </w:p>
          <w:p w14:paraId="28B0B4BC" w14:textId="071A8028" w:rsidR="008F2E60" w:rsidRPr="00331EB6" w:rsidRDefault="008F2E60" w:rsidP="008F2E60">
            <w:pPr>
              <w:shd w:val="clear" w:color="auto" w:fill="FFFFFF"/>
              <w:spacing w:before="120" w:after="120" w:line="240" w:lineRule="auto"/>
              <w:rPr>
                <w:rFonts w:ascii="Times New Roman" w:eastAsia="Times New Roman" w:hAnsi="Times New Roman" w:cs="Times New Roman"/>
                <w:i/>
                <w:iCs/>
                <w:lang w:val="en-US" w:eastAsia="en-US"/>
              </w:rPr>
            </w:pPr>
            <w:r w:rsidRPr="00CE5801">
              <w:rPr>
                <w:rFonts w:ascii="Times New Roman" w:eastAsia="MS Mincho" w:hAnsi="Times New Roman" w:cs="Times New Roman"/>
              </w:rPr>
              <w:t>If you selected a</w:t>
            </w:r>
            <w:r>
              <w:rPr>
                <w:rFonts w:ascii="Times New Roman" w:eastAsia="MS Mincho" w:hAnsi="Times New Roman" w:cs="Times New Roman"/>
              </w:rPr>
              <w:t xml:space="preserve"> score of</w:t>
            </w:r>
            <w:r w:rsidRPr="00CE5801">
              <w:rPr>
                <w:rFonts w:ascii="Times New Roman" w:eastAsia="MS Mincho" w:hAnsi="Times New Roman" w:cs="Times New Roman"/>
              </w:rPr>
              <w:t xml:space="preserve"> 1 or 2 for statements 1-16</w:t>
            </w:r>
            <w:r>
              <w:rPr>
                <w:rFonts w:ascii="Times New Roman" w:eastAsia="MS Mincho" w:hAnsi="Times New Roman" w:cs="Times New Roman"/>
              </w:rPr>
              <w:t>,</w:t>
            </w:r>
            <w:r w:rsidRPr="00CE5801">
              <w:rPr>
                <w:rFonts w:ascii="Times New Roman" w:eastAsia="MS Mincho" w:hAnsi="Times New Roman" w:cs="Times New Roman"/>
              </w:rPr>
              <w:t xml:space="preserve"> please explain why</w:t>
            </w:r>
            <w:r w:rsidRPr="00626447">
              <w:rPr>
                <w:rFonts w:eastAsia="MS Mincho" w:cstheme="minorHAnsi"/>
                <w:sz w:val="20"/>
                <w:szCs w:val="20"/>
              </w:rPr>
              <w:t>.</w:t>
            </w:r>
          </w:p>
        </w:tc>
      </w:tr>
    </w:tbl>
    <w:p w14:paraId="0D741FCA" w14:textId="75DC03AC" w:rsidR="000D76E4" w:rsidRPr="00043F3F" w:rsidRDefault="000D76E4" w:rsidP="0041206E">
      <w:pPr>
        <w:pStyle w:val="Heading2"/>
        <w:rPr>
          <w:rFonts w:ascii="Times New Roman" w:hAnsi="Times New Roman" w:cs="Times New Roman"/>
          <w:b/>
          <w:bCs/>
          <w:color w:val="auto"/>
          <w:sz w:val="24"/>
          <w:szCs w:val="24"/>
          <w:lang w:eastAsia="ko-KR"/>
        </w:rPr>
      </w:pPr>
      <w:r>
        <w:rPr>
          <w:rFonts w:asciiTheme="majorBidi" w:eastAsia="SimSun" w:hAnsiTheme="majorBidi"/>
          <w:b/>
          <w:bCs/>
          <w:i/>
          <w:lang w:val="en-GB"/>
        </w:rPr>
        <w:br w:type="page"/>
      </w:r>
      <w:bookmarkStart w:id="52" w:name="_Toc129163086"/>
      <w:r w:rsidRPr="00043F3F">
        <w:rPr>
          <w:rFonts w:ascii="Times New Roman" w:hAnsi="Times New Roman" w:cs="Times New Roman"/>
          <w:b/>
          <w:bCs/>
          <w:color w:val="auto"/>
          <w:sz w:val="24"/>
          <w:szCs w:val="24"/>
          <w:lang w:eastAsia="ko-KR"/>
        </w:rPr>
        <w:lastRenderedPageBreak/>
        <w:t>Sample Survey 2: Training Course Evaluation Questionnaire</w:t>
      </w:r>
      <w:bookmarkEnd w:id="52"/>
      <w:r w:rsidRPr="00043F3F">
        <w:rPr>
          <w:rFonts w:ascii="Times New Roman" w:hAnsi="Times New Roman" w:cs="Times New Roman"/>
          <w:b/>
          <w:bCs/>
          <w:color w:val="auto"/>
          <w:sz w:val="24"/>
          <w:szCs w:val="24"/>
          <w:lang w:eastAsia="ko-KR"/>
        </w:rPr>
        <w:t xml:space="preserve"> </w:t>
      </w:r>
    </w:p>
    <w:p w14:paraId="798ECC9B" w14:textId="77777777" w:rsidR="0041206E" w:rsidRDefault="0041206E" w:rsidP="000D76E4">
      <w:pPr>
        <w:spacing w:after="120" w:line="240" w:lineRule="auto"/>
        <w:ind w:leftChars="-6" w:left="2" w:hangingChars="7" w:hanging="15"/>
        <w:rPr>
          <w:rFonts w:asciiTheme="majorBidi" w:hAnsiTheme="majorBidi" w:cstheme="majorBidi"/>
          <w:lang w:val="en-GB" w:eastAsia="ko-KR"/>
        </w:rPr>
      </w:pPr>
    </w:p>
    <w:p w14:paraId="3AF44B85" w14:textId="29F00F7C" w:rsidR="000D76E4" w:rsidRPr="00980AC7" w:rsidRDefault="000D76E4" w:rsidP="000D76E4">
      <w:pPr>
        <w:spacing w:after="120" w:line="240" w:lineRule="auto"/>
        <w:ind w:leftChars="-6" w:left="2" w:hangingChars="7" w:hanging="15"/>
        <w:rPr>
          <w:rFonts w:asciiTheme="majorBidi" w:hAnsiTheme="majorBidi" w:cstheme="majorBidi"/>
          <w:lang w:val="en-GB" w:eastAsia="ko-KR"/>
        </w:rPr>
      </w:pPr>
      <w:r w:rsidRPr="00980AC7">
        <w:rPr>
          <w:rFonts w:asciiTheme="majorBidi" w:hAnsiTheme="majorBidi" w:cstheme="majorBidi"/>
          <w:lang w:val="en-GB" w:eastAsia="ko-KR"/>
        </w:rPr>
        <w:t>Please rate the course you have just completed.</w:t>
      </w:r>
    </w:p>
    <w:tbl>
      <w:tblPr>
        <w:tblpPr w:leftFromText="142" w:rightFromText="142" w:vertAnchor="text" w:horzAnchor="margin" w:tblpX="108" w:tblpY="47"/>
        <w:tblW w:w="8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3260"/>
        <w:gridCol w:w="1701"/>
        <w:gridCol w:w="2457"/>
      </w:tblGrid>
      <w:tr w:rsidR="000D76E4" w:rsidRPr="00980AC7" w14:paraId="74746EFE" w14:textId="77777777" w:rsidTr="000E03F7">
        <w:trPr>
          <w:trHeight w:val="267"/>
        </w:trPr>
        <w:tc>
          <w:tcPr>
            <w:tcW w:w="1555" w:type="dxa"/>
            <w:vMerge w:val="restart"/>
            <w:tcBorders>
              <w:top w:val="single" w:sz="4" w:space="0" w:color="000000"/>
              <w:left w:val="single" w:sz="4" w:space="0" w:color="000000"/>
              <w:right w:val="single" w:sz="4" w:space="0" w:color="auto"/>
            </w:tcBorders>
            <w:shd w:val="clear" w:color="auto" w:fill="F2F2F2"/>
            <w:vAlign w:val="center"/>
            <w:hideMark/>
          </w:tcPr>
          <w:p w14:paraId="4901FD90" w14:textId="77777777" w:rsidR="000D76E4" w:rsidRPr="00980AC7" w:rsidRDefault="000D76E4" w:rsidP="000E03F7">
            <w:pPr>
              <w:spacing w:line="240" w:lineRule="auto"/>
              <w:ind w:leftChars="-6" w:left="2" w:hangingChars="7" w:hanging="15"/>
              <w:jc w:val="center"/>
              <w:rPr>
                <w:rFonts w:asciiTheme="majorBidi" w:hAnsiTheme="majorBidi" w:cstheme="majorBidi"/>
                <w:b/>
                <w:lang w:val="en-GB" w:eastAsia="ko-KR"/>
              </w:rPr>
            </w:pPr>
            <w:r w:rsidRPr="00980AC7">
              <w:rPr>
                <w:rFonts w:asciiTheme="majorBidi" w:hAnsiTheme="majorBidi" w:cstheme="majorBidi"/>
                <w:b/>
                <w:lang w:val="en-GB" w:eastAsia="ko-KR"/>
              </w:rPr>
              <w:t>Course Title</w:t>
            </w:r>
          </w:p>
        </w:tc>
        <w:tc>
          <w:tcPr>
            <w:tcW w:w="3260" w:type="dxa"/>
            <w:vMerge w:val="restart"/>
            <w:tcBorders>
              <w:top w:val="single" w:sz="4" w:space="0" w:color="000000"/>
              <w:left w:val="single" w:sz="4" w:space="0" w:color="auto"/>
              <w:right w:val="single" w:sz="4" w:space="0" w:color="auto"/>
            </w:tcBorders>
            <w:vAlign w:val="center"/>
          </w:tcPr>
          <w:p w14:paraId="6C696BC1" w14:textId="77777777" w:rsidR="000D76E4" w:rsidRPr="00980AC7" w:rsidRDefault="000D76E4" w:rsidP="000E03F7">
            <w:pPr>
              <w:spacing w:line="240" w:lineRule="auto"/>
              <w:rPr>
                <w:rFonts w:asciiTheme="majorBidi" w:hAnsiTheme="majorBidi" w:cstheme="majorBidi"/>
                <w:b/>
                <w:lang w:val="en-GB" w:eastAsia="en-US"/>
              </w:rPr>
            </w:pPr>
          </w:p>
        </w:tc>
        <w:tc>
          <w:tcPr>
            <w:tcW w:w="1701" w:type="dxa"/>
            <w:vMerge w:val="restart"/>
            <w:tcBorders>
              <w:top w:val="single" w:sz="4" w:space="0" w:color="000000"/>
              <w:left w:val="single" w:sz="4" w:space="0" w:color="auto"/>
              <w:right w:val="single" w:sz="4" w:space="0" w:color="auto"/>
            </w:tcBorders>
            <w:shd w:val="clear" w:color="auto" w:fill="F2F2F2"/>
            <w:vAlign w:val="center"/>
            <w:hideMark/>
          </w:tcPr>
          <w:p w14:paraId="2357C147" w14:textId="77777777" w:rsidR="000D76E4" w:rsidRPr="00980AC7" w:rsidRDefault="000D76E4" w:rsidP="000E03F7">
            <w:pPr>
              <w:spacing w:line="240" w:lineRule="auto"/>
              <w:jc w:val="center"/>
              <w:rPr>
                <w:rFonts w:asciiTheme="majorBidi" w:hAnsiTheme="majorBidi" w:cstheme="majorBidi"/>
                <w:b/>
                <w:lang w:val="en-GB" w:eastAsia="ko-KR"/>
              </w:rPr>
            </w:pPr>
            <w:r w:rsidRPr="00980AC7">
              <w:rPr>
                <w:rFonts w:asciiTheme="majorBidi" w:hAnsiTheme="majorBidi" w:cstheme="majorBidi"/>
                <w:b/>
                <w:lang w:val="en-GB" w:eastAsia="ko-KR"/>
              </w:rPr>
              <w:t>Delivery Date</w:t>
            </w:r>
          </w:p>
        </w:tc>
        <w:tc>
          <w:tcPr>
            <w:tcW w:w="2457" w:type="dxa"/>
            <w:tcBorders>
              <w:top w:val="single" w:sz="4" w:space="0" w:color="000000"/>
              <w:left w:val="single" w:sz="4" w:space="0" w:color="auto"/>
              <w:bottom w:val="single" w:sz="4" w:space="0" w:color="000000"/>
              <w:right w:val="single" w:sz="4" w:space="0" w:color="auto"/>
            </w:tcBorders>
            <w:vAlign w:val="center"/>
            <w:hideMark/>
          </w:tcPr>
          <w:p w14:paraId="789E8580" w14:textId="77777777" w:rsidR="000D76E4" w:rsidRPr="00980AC7" w:rsidRDefault="000D76E4" w:rsidP="000E03F7">
            <w:pPr>
              <w:spacing w:line="240" w:lineRule="auto"/>
              <w:ind w:leftChars="-49" w:left="-108" w:firstLineChars="42" w:firstLine="92"/>
              <w:rPr>
                <w:rFonts w:asciiTheme="majorBidi" w:hAnsiTheme="majorBidi" w:cstheme="majorBidi"/>
                <w:b/>
                <w:lang w:val="en-GB" w:eastAsia="ko-KR"/>
              </w:rPr>
            </w:pPr>
            <w:r w:rsidRPr="00980AC7">
              <w:rPr>
                <w:rFonts w:asciiTheme="majorBidi" w:hAnsiTheme="majorBidi" w:cstheme="majorBidi"/>
                <w:b/>
                <w:lang w:val="en-GB" w:eastAsia="ko-KR"/>
              </w:rPr>
              <w:t>From:</w:t>
            </w:r>
          </w:p>
        </w:tc>
      </w:tr>
      <w:tr w:rsidR="000D76E4" w:rsidRPr="00980AC7" w14:paraId="2D8E66CA" w14:textId="77777777" w:rsidTr="000E03F7">
        <w:trPr>
          <w:trHeight w:val="266"/>
        </w:trPr>
        <w:tc>
          <w:tcPr>
            <w:tcW w:w="1555" w:type="dxa"/>
            <w:vMerge/>
            <w:tcBorders>
              <w:left w:val="single" w:sz="4" w:space="0" w:color="000000"/>
              <w:bottom w:val="single" w:sz="8" w:space="0" w:color="000000"/>
              <w:right w:val="single" w:sz="4" w:space="0" w:color="auto"/>
            </w:tcBorders>
            <w:shd w:val="clear" w:color="auto" w:fill="F2F2F2"/>
            <w:vAlign w:val="center"/>
          </w:tcPr>
          <w:p w14:paraId="31D2EAE7" w14:textId="77777777" w:rsidR="000D76E4" w:rsidRPr="00980AC7" w:rsidRDefault="000D76E4" w:rsidP="000E03F7">
            <w:pPr>
              <w:spacing w:line="240" w:lineRule="auto"/>
              <w:ind w:leftChars="-6" w:left="2" w:hangingChars="7" w:hanging="15"/>
              <w:jc w:val="center"/>
              <w:rPr>
                <w:rFonts w:asciiTheme="majorBidi" w:hAnsiTheme="majorBidi" w:cstheme="majorBidi"/>
                <w:b/>
                <w:lang w:val="en-GB" w:eastAsia="ko-KR"/>
              </w:rPr>
            </w:pPr>
          </w:p>
        </w:tc>
        <w:tc>
          <w:tcPr>
            <w:tcW w:w="3260" w:type="dxa"/>
            <w:vMerge/>
            <w:tcBorders>
              <w:left w:val="single" w:sz="4" w:space="0" w:color="auto"/>
              <w:bottom w:val="single" w:sz="8" w:space="0" w:color="000000"/>
              <w:right w:val="single" w:sz="4" w:space="0" w:color="auto"/>
            </w:tcBorders>
            <w:vAlign w:val="center"/>
          </w:tcPr>
          <w:p w14:paraId="038A77AA" w14:textId="77777777" w:rsidR="000D76E4" w:rsidRPr="00980AC7" w:rsidRDefault="000D76E4" w:rsidP="000E03F7">
            <w:pPr>
              <w:spacing w:line="240" w:lineRule="auto"/>
              <w:jc w:val="both"/>
              <w:rPr>
                <w:rFonts w:asciiTheme="majorBidi" w:hAnsiTheme="majorBidi" w:cstheme="majorBidi"/>
                <w:b/>
                <w:lang w:val="en-GB" w:eastAsia="en-US"/>
              </w:rPr>
            </w:pPr>
          </w:p>
        </w:tc>
        <w:tc>
          <w:tcPr>
            <w:tcW w:w="1701" w:type="dxa"/>
            <w:vMerge/>
            <w:tcBorders>
              <w:left w:val="single" w:sz="4" w:space="0" w:color="auto"/>
              <w:bottom w:val="single" w:sz="8" w:space="0" w:color="000000"/>
              <w:right w:val="single" w:sz="4" w:space="0" w:color="auto"/>
            </w:tcBorders>
            <w:shd w:val="clear" w:color="auto" w:fill="F2F2F2"/>
            <w:vAlign w:val="center"/>
          </w:tcPr>
          <w:p w14:paraId="721D5CC4" w14:textId="77777777" w:rsidR="000D76E4" w:rsidRPr="00980AC7" w:rsidRDefault="000D76E4" w:rsidP="000E03F7">
            <w:pPr>
              <w:spacing w:line="240" w:lineRule="auto"/>
              <w:jc w:val="center"/>
              <w:rPr>
                <w:rFonts w:asciiTheme="majorBidi" w:hAnsiTheme="majorBidi" w:cstheme="majorBidi"/>
                <w:b/>
                <w:lang w:val="en-GB" w:eastAsia="ko-KR"/>
              </w:rPr>
            </w:pPr>
          </w:p>
        </w:tc>
        <w:tc>
          <w:tcPr>
            <w:tcW w:w="2457" w:type="dxa"/>
            <w:tcBorders>
              <w:top w:val="single" w:sz="4" w:space="0" w:color="000000"/>
              <w:left w:val="single" w:sz="4" w:space="0" w:color="auto"/>
              <w:bottom w:val="single" w:sz="8" w:space="0" w:color="000000"/>
              <w:right w:val="single" w:sz="4" w:space="0" w:color="auto"/>
            </w:tcBorders>
            <w:vAlign w:val="center"/>
          </w:tcPr>
          <w:p w14:paraId="6B7CCB41" w14:textId="77777777" w:rsidR="000D76E4" w:rsidRPr="00980AC7" w:rsidRDefault="000D76E4" w:rsidP="000E03F7">
            <w:pPr>
              <w:spacing w:line="240" w:lineRule="auto"/>
              <w:ind w:leftChars="-49" w:left="-108" w:firstLineChars="42" w:firstLine="92"/>
              <w:rPr>
                <w:rFonts w:asciiTheme="majorBidi" w:hAnsiTheme="majorBidi" w:cstheme="majorBidi"/>
                <w:b/>
                <w:lang w:val="en-GB" w:eastAsia="ko-KR"/>
              </w:rPr>
            </w:pPr>
            <w:r w:rsidRPr="00980AC7">
              <w:rPr>
                <w:rFonts w:asciiTheme="majorBidi" w:hAnsiTheme="majorBidi" w:cstheme="majorBidi"/>
                <w:b/>
                <w:lang w:val="en-GB" w:eastAsia="ko-KR"/>
              </w:rPr>
              <w:t>To:</w:t>
            </w:r>
          </w:p>
        </w:tc>
      </w:tr>
    </w:tbl>
    <w:p w14:paraId="4B0A15B2" w14:textId="2E904F81" w:rsidR="000D76E4" w:rsidRPr="00980AC7" w:rsidRDefault="000D76E4" w:rsidP="000D76E4">
      <w:pPr>
        <w:spacing w:before="120" w:after="120"/>
        <w:jc w:val="center"/>
        <w:rPr>
          <w:rFonts w:asciiTheme="majorBidi" w:hAnsiTheme="majorBidi" w:cstheme="majorBidi"/>
          <w:b/>
          <w:lang w:val="en-GB" w:eastAsia="ko-KR"/>
        </w:rPr>
      </w:pPr>
      <w:r w:rsidRPr="00980AC7">
        <w:rPr>
          <w:rFonts w:asciiTheme="majorBidi" w:hAnsiTheme="majorBidi" w:cstheme="majorBidi"/>
          <w:b/>
          <w:lang w:val="en-GB" w:eastAsia="ko-KR"/>
        </w:rPr>
        <w:t>(5</w:t>
      </w:r>
      <w:r>
        <w:rPr>
          <w:rFonts w:asciiTheme="majorBidi" w:hAnsiTheme="majorBidi" w:cstheme="majorBidi"/>
          <w:b/>
          <w:lang w:val="en-GB" w:eastAsia="ko-KR"/>
        </w:rPr>
        <w:t xml:space="preserve"> </w:t>
      </w:r>
      <w:r w:rsidRPr="00980AC7">
        <w:rPr>
          <w:rFonts w:asciiTheme="majorBidi" w:hAnsiTheme="majorBidi" w:cstheme="majorBidi"/>
          <w:b/>
          <w:lang w:val="en-GB" w:eastAsia="ko-KR"/>
        </w:rPr>
        <w:t>=</w:t>
      </w:r>
      <w:r>
        <w:rPr>
          <w:rFonts w:asciiTheme="majorBidi" w:hAnsiTheme="majorBidi" w:cstheme="majorBidi"/>
          <w:b/>
          <w:lang w:val="en-GB" w:eastAsia="ko-KR"/>
        </w:rPr>
        <w:t xml:space="preserve"> </w:t>
      </w:r>
      <w:r w:rsidRPr="00980AC7">
        <w:rPr>
          <w:rFonts w:asciiTheme="majorBidi" w:hAnsiTheme="majorBidi" w:cstheme="majorBidi"/>
          <w:b/>
          <w:lang w:val="en-GB" w:eastAsia="ko-KR"/>
        </w:rPr>
        <w:t xml:space="preserve">Strongly </w:t>
      </w:r>
      <w:proofErr w:type="gramStart"/>
      <w:r w:rsidR="00F75DF9" w:rsidRPr="00980AC7">
        <w:rPr>
          <w:rFonts w:asciiTheme="majorBidi" w:hAnsiTheme="majorBidi" w:cstheme="majorBidi"/>
          <w:b/>
          <w:lang w:val="en-GB" w:eastAsia="ko-KR"/>
        </w:rPr>
        <w:t xml:space="preserve">Agree,  </w:t>
      </w:r>
      <w:r w:rsidRPr="00980AC7">
        <w:rPr>
          <w:rFonts w:asciiTheme="majorBidi" w:hAnsiTheme="majorBidi" w:cstheme="majorBidi"/>
          <w:b/>
          <w:lang w:val="en-GB" w:eastAsia="ko-KR"/>
        </w:rPr>
        <w:t>4</w:t>
      </w:r>
      <w:proofErr w:type="gramEnd"/>
      <w:r w:rsidRPr="00980AC7">
        <w:rPr>
          <w:rFonts w:asciiTheme="majorBidi" w:hAnsiTheme="majorBidi" w:cstheme="majorBidi"/>
          <w:b/>
          <w:lang w:val="en-GB" w:eastAsia="ko-KR"/>
        </w:rPr>
        <w:t xml:space="preserve"> = Agree,   3 = Neutral,   2 = Disagree,   1 = Strongly Disagree)</w:t>
      </w:r>
    </w:p>
    <w:tbl>
      <w:tblPr>
        <w:tblpPr w:leftFromText="142" w:rightFromText="142" w:vertAnchor="text" w:horzAnchor="margin" w:tblpX="108" w:tblpY="47"/>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6407"/>
        <w:gridCol w:w="388"/>
        <w:gridCol w:w="31"/>
        <w:gridCol w:w="400"/>
        <w:gridCol w:w="20"/>
        <w:gridCol w:w="407"/>
        <w:gridCol w:w="12"/>
        <w:gridCol w:w="414"/>
        <w:gridCol w:w="6"/>
        <w:gridCol w:w="420"/>
      </w:tblGrid>
      <w:tr w:rsidR="000D76E4" w:rsidRPr="00980AC7" w14:paraId="5200603A" w14:textId="77777777" w:rsidTr="000E03F7">
        <w:trPr>
          <w:trHeight w:val="397"/>
        </w:trPr>
        <w:tc>
          <w:tcPr>
            <w:tcW w:w="6941" w:type="dxa"/>
            <w:gridSpan w:val="2"/>
            <w:tcBorders>
              <w:top w:val="single" w:sz="4" w:space="0" w:color="auto"/>
              <w:left w:val="single" w:sz="4" w:space="0" w:color="000000"/>
              <w:bottom w:val="single" w:sz="4" w:space="0" w:color="auto"/>
              <w:right w:val="single" w:sz="4" w:space="0" w:color="auto"/>
            </w:tcBorders>
            <w:shd w:val="clear" w:color="auto" w:fill="808080"/>
            <w:vAlign w:val="center"/>
            <w:hideMark/>
          </w:tcPr>
          <w:p w14:paraId="5CEF1DFC" w14:textId="77777777" w:rsidR="000D76E4" w:rsidRPr="00980AC7" w:rsidRDefault="000D76E4" w:rsidP="000E03F7">
            <w:pPr>
              <w:spacing w:after="0"/>
              <w:jc w:val="both"/>
              <w:rPr>
                <w:rFonts w:asciiTheme="majorBidi" w:hAnsiTheme="majorBidi" w:cstheme="majorBidi"/>
                <w:b/>
                <w:color w:val="FFFFFF"/>
                <w:lang w:val="en-US" w:eastAsia="ko-KR"/>
              </w:rPr>
            </w:pPr>
            <w:r w:rsidRPr="00980AC7">
              <w:rPr>
                <w:rFonts w:asciiTheme="majorBidi" w:hAnsiTheme="majorBidi" w:cstheme="majorBidi"/>
                <w:b/>
                <w:color w:val="FFFFFF"/>
                <w:lang w:val="en-US" w:eastAsia="ko-KR"/>
              </w:rPr>
              <w:t>A. Environment</w:t>
            </w:r>
            <w:r>
              <w:rPr>
                <w:rFonts w:asciiTheme="majorBidi" w:hAnsiTheme="majorBidi" w:cstheme="majorBidi"/>
                <w:b/>
                <w:color w:val="FFFFFF"/>
                <w:lang w:val="en-US" w:eastAsia="ko-KR"/>
              </w:rPr>
              <w:t xml:space="preserve"> Feedback </w:t>
            </w:r>
          </w:p>
        </w:tc>
        <w:tc>
          <w:tcPr>
            <w:tcW w:w="419" w:type="dxa"/>
            <w:gridSpan w:val="2"/>
            <w:tcBorders>
              <w:top w:val="single" w:sz="4" w:space="0" w:color="auto"/>
              <w:left w:val="single" w:sz="4" w:space="0" w:color="000000"/>
              <w:bottom w:val="single" w:sz="4" w:space="0" w:color="auto"/>
              <w:right w:val="single" w:sz="4" w:space="0" w:color="auto"/>
            </w:tcBorders>
            <w:shd w:val="clear" w:color="auto" w:fill="808080"/>
            <w:vAlign w:val="center"/>
          </w:tcPr>
          <w:p w14:paraId="5C5E41F5" w14:textId="77777777" w:rsidR="000D76E4" w:rsidRPr="00980AC7" w:rsidRDefault="000D76E4" w:rsidP="00D7332F">
            <w:pPr>
              <w:spacing w:after="0"/>
              <w:jc w:val="center"/>
              <w:rPr>
                <w:rFonts w:asciiTheme="majorBidi" w:hAnsiTheme="majorBidi" w:cstheme="majorBidi"/>
                <w:b/>
                <w:color w:val="FFFFFF"/>
                <w:lang w:val="en-US" w:eastAsia="ko-KR"/>
              </w:rPr>
            </w:pPr>
            <w:r w:rsidRPr="00980AC7">
              <w:rPr>
                <w:rFonts w:asciiTheme="majorBidi" w:hAnsiTheme="majorBidi" w:cstheme="majorBidi"/>
                <w:b/>
                <w:color w:val="FFFFFF"/>
                <w:lang w:val="en-US" w:eastAsia="ko-KR"/>
              </w:rPr>
              <w:t>5</w:t>
            </w:r>
          </w:p>
        </w:tc>
        <w:tc>
          <w:tcPr>
            <w:tcW w:w="420" w:type="dxa"/>
            <w:gridSpan w:val="2"/>
            <w:tcBorders>
              <w:top w:val="single" w:sz="4" w:space="0" w:color="auto"/>
              <w:left w:val="single" w:sz="4" w:space="0" w:color="000000"/>
              <w:bottom w:val="single" w:sz="4" w:space="0" w:color="auto"/>
              <w:right w:val="single" w:sz="4" w:space="0" w:color="auto"/>
            </w:tcBorders>
            <w:shd w:val="clear" w:color="auto" w:fill="808080"/>
            <w:vAlign w:val="center"/>
          </w:tcPr>
          <w:p w14:paraId="2715460C" w14:textId="77777777" w:rsidR="000D76E4" w:rsidRPr="00980AC7" w:rsidRDefault="000D76E4" w:rsidP="00D7332F">
            <w:pPr>
              <w:spacing w:after="0"/>
              <w:jc w:val="center"/>
              <w:rPr>
                <w:rFonts w:asciiTheme="majorBidi" w:hAnsiTheme="majorBidi" w:cstheme="majorBidi"/>
                <w:b/>
                <w:color w:val="FFFFFF"/>
                <w:lang w:val="en-US" w:eastAsia="ko-KR"/>
              </w:rPr>
            </w:pPr>
            <w:r w:rsidRPr="00980AC7">
              <w:rPr>
                <w:rFonts w:asciiTheme="majorBidi" w:hAnsiTheme="majorBidi" w:cstheme="majorBidi"/>
                <w:b/>
                <w:color w:val="FFFFFF"/>
                <w:lang w:val="en-US" w:eastAsia="ko-KR"/>
              </w:rPr>
              <w:t>4</w:t>
            </w:r>
          </w:p>
        </w:tc>
        <w:tc>
          <w:tcPr>
            <w:tcW w:w="419" w:type="dxa"/>
            <w:gridSpan w:val="2"/>
            <w:tcBorders>
              <w:top w:val="single" w:sz="4" w:space="0" w:color="auto"/>
              <w:left w:val="single" w:sz="4" w:space="0" w:color="000000"/>
              <w:bottom w:val="single" w:sz="4" w:space="0" w:color="auto"/>
              <w:right w:val="single" w:sz="4" w:space="0" w:color="auto"/>
            </w:tcBorders>
            <w:shd w:val="clear" w:color="auto" w:fill="808080"/>
            <w:vAlign w:val="center"/>
          </w:tcPr>
          <w:p w14:paraId="762CFF5E" w14:textId="77777777" w:rsidR="000D76E4" w:rsidRPr="00980AC7" w:rsidRDefault="000D76E4" w:rsidP="00D7332F">
            <w:pPr>
              <w:spacing w:after="0"/>
              <w:jc w:val="center"/>
              <w:rPr>
                <w:rFonts w:asciiTheme="majorBidi" w:hAnsiTheme="majorBidi" w:cstheme="majorBidi"/>
                <w:b/>
                <w:color w:val="FFFFFF"/>
                <w:lang w:val="en-US" w:eastAsia="ko-KR"/>
              </w:rPr>
            </w:pPr>
            <w:r w:rsidRPr="00980AC7">
              <w:rPr>
                <w:rFonts w:asciiTheme="majorBidi" w:hAnsiTheme="majorBidi" w:cstheme="majorBidi"/>
                <w:b/>
                <w:color w:val="FFFFFF"/>
                <w:lang w:val="en-US" w:eastAsia="ko-KR"/>
              </w:rPr>
              <w:t>3</w:t>
            </w:r>
          </w:p>
        </w:tc>
        <w:tc>
          <w:tcPr>
            <w:tcW w:w="420" w:type="dxa"/>
            <w:gridSpan w:val="2"/>
            <w:tcBorders>
              <w:top w:val="single" w:sz="4" w:space="0" w:color="auto"/>
              <w:left w:val="single" w:sz="4" w:space="0" w:color="000000"/>
              <w:bottom w:val="single" w:sz="4" w:space="0" w:color="auto"/>
              <w:right w:val="single" w:sz="4" w:space="0" w:color="auto"/>
            </w:tcBorders>
            <w:shd w:val="clear" w:color="auto" w:fill="808080"/>
            <w:vAlign w:val="center"/>
          </w:tcPr>
          <w:p w14:paraId="374D9E27" w14:textId="77777777" w:rsidR="000D76E4" w:rsidRPr="00980AC7" w:rsidRDefault="000D76E4" w:rsidP="00D7332F">
            <w:pPr>
              <w:spacing w:after="0"/>
              <w:jc w:val="center"/>
              <w:rPr>
                <w:rFonts w:asciiTheme="majorBidi" w:hAnsiTheme="majorBidi" w:cstheme="majorBidi"/>
                <w:b/>
                <w:color w:val="FFFFFF"/>
                <w:lang w:val="en-US" w:eastAsia="ko-KR"/>
              </w:rPr>
            </w:pPr>
            <w:r w:rsidRPr="00980AC7">
              <w:rPr>
                <w:rFonts w:asciiTheme="majorBidi" w:hAnsiTheme="majorBidi" w:cstheme="majorBidi"/>
                <w:b/>
                <w:color w:val="FFFFFF"/>
                <w:lang w:val="en-US" w:eastAsia="ko-KR"/>
              </w:rPr>
              <w:t>2</w:t>
            </w:r>
          </w:p>
        </w:tc>
        <w:tc>
          <w:tcPr>
            <w:tcW w:w="420" w:type="dxa"/>
            <w:tcBorders>
              <w:top w:val="single" w:sz="4" w:space="0" w:color="auto"/>
              <w:left w:val="single" w:sz="4" w:space="0" w:color="000000"/>
              <w:bottom w:val="single" w:sz="4" w:space="0" w:color="auto"/>
              <w:right w:val="single" w:sz="4" w:space="0" w:color="auto"/>
            </w:tcBorders>
            <w:shd w:val="clear" w:color="auto" w:fill="808080"/>
            <w:vAlign w:val="center"/>
          </w:tcPr>
          <w:p w14:paraId="37B91250" w14:textId="77777777" w:rsidR="000D76E4" w:rsidRPr="00980AC7" w:rsidRDefault="000D76E4" w:rsidP="00D7332F">
            <w:pPr>
              <w:spacing w:after="0"/>
              <w:jc w:val="center"/>
              <w:rPr>
                <w:rFonts w:asciiTheme="majorBidi" w:hAnsiTheme="majorBidi" w:cstheme="majorBidi"/>
                <w:b/>
                <w:color w:val="FFFFFF"/>
                <w:lang w:val="en-US" w:eastAsia="ko-KR"/>
              </w:rPr>
            </w:pPr>
            <w:r w:rsidRPr="00980AC7">
              <w:rPr>
                <w:rFonts w:asciiTheme="majorBidi" w:hAnsiTheme="majorBidi" w:cstheme="majorBidi"/>
                <w:b/>
                <w:color w:val="FFFFFF"/>
                <w:lang w:val="en-US" w:eastAsia="ko-KR"/>
              </w:rPr>
              <w:t>1</w:t>
            </w:r>
          </w:p>
        </w:tc>
      </w:tr>
      <w:tr w:rsidR="008F2E60" w:rsidRPr="00980AC7" w14:paraId="26B660E5" w14:textId="77777777" w:rsidTr="000E03F7">
        <w:trPr>
          <w:trHeight w:val="397"/>
        </w:trPr>
        <w:tc>
          <w:tcPr>
            <w:tcW w:w="534" w:type="dxa"/>
            <w:tcBorders>
              <w:top w:val="single" w:sz="4" w:space="0" w:color="000000"/>
              <w:left w:val="single" w:sz="4" w:space="0" w:color="000000"/>
              <w:bottom w:val="single" w:sz="4" w:space="0" w:color="auto"/>
              <w:right w:val="single" w:sz="4" w:space="0" w:color="D9D9D9"/>
            </w:tcBorders>
            <w:shd w:val="clear" w:color="auto" w:fill="F2F2F2"/>
            <w:vAlign w:val="center"/>
            <w:hideMark/>
          </w:tcPr>
          <w:p w14:paraId="737870C0" w14:textId="77777777" w:rsidR="008F2E60" w:rsidRPr="00980AC7" w:rsidRDefault="008F2E60" w:rsidP="008F2E60">
            <w:pPr>
              <w:spacing w:after="0" w:line="240" w:lineRule="auto"/>
              <w:ind w:left="1"/>
              <w:rPr>
                <w:rFonts w:asciiTheme="majorBidi" w:hAnsiTheme="majorBidi" w:cstheme="majorBidi"/>
                <w:bCs/>
                <w:lang w:val="en-US" w:eastAsia="ko-KR"/>
              </w:rPr>
            </w:pPr>
            <w:r w:rsidRPr="00980AC7">
              <w:rPr>
                <w:rFonts w:asciiTheme="majorBidi" w:hAnsiTheme="majorBidi" w:cstheme="majorBidi"/>
                <w:bCs/>
                <w:lang w:val="en-US" w:eastAsia="ko-KR"/>
              </w:rPr>
              <w:t>1.</w:t>
            </w:r>
          </w:p>
        </w:tc>
        <w:tc>
          <w:tcPr>
            <w:tcW w:w="6407" w:type="dxa"/>
            <w:tcBorders>
              <w:top w:val="single" w:sz="4" w:space="0" w:color="000000"/>
              <w:left w:val="single" w:sz="4" w:space="0" w:color="D9D9D9"/>
              <w:bottom w:val="single" w:sz="4" w:space="0" w:color="auto"/>
              <w:right w:val="single" w:sz="4" w:space="0" w:color="auto"/>
            </w:tcBorders>
            <w:shd w:val="clear" w:color="auto" w:fill="F2F2F2"/>
            <w:vAlign w:val="center"/>
            <w:hideMark/>
          </w:tcPr>
          <w:p w14:paraId="6E8A743A" w14:textId="7F73D72A" w:rsidR="008F2E60" w:rsidRPr="00980AC7" w:rsidRDefault="008F2E60" w:rsidP="008F2E60">
            <w:pPr>
              <w:spacing w:after="0" w:line="240" w:lineRule="auto"/>
              <w:rPr>
                <w:rFonts w:asciiTheme="majorBidi" w:hAnsiTheme="majorBidi" w:cstheme="majorBidi"/>
                <w:bCs/>
                <w:lang w:val="en-US" w:eastAsia="en-US"/>
              </w:rPr>
            </w:pPr>
            <w:r w:rsidRPr="00980AC7">
              <w:rPr>
                <w:rFonts w:asciiTheme="majorBidi" w:hAnsiTheme="majorBidi" w:cstheme="majorBidi"/>
                <w:bCs/>
                <w:lang w:val="en-US" w:eastAsia="ko-KR"/>
              </w:rPr>
              <w:t>The training environment was appropriate for learning</w:t>
            </w:r>
            <w:r>
              <w:rPr>
                <w:rFonts w:asciiTheme="majorBidi" w:hAnsiTheme="majorBidi" w:cstheme="majorBidi"/>
                <w:bCs/>
                <w:lang w:val="en-US" w:eastAsia="ko-KR"/>
              </w:rPr>
              <w:t xml:space="preserve">. </w:t>
            </w:r>
          </w:p>
        </w:tc>
        <w:sdt>
          <w:sdtPr>
            <w:rPr>
              <w:rFonts w:asciiTheme="majorBidi" w:hAnsiTheme="majorBidi" w:cstheme="majorBidi"/>
              <w:bCs/>
              <w:lang w:val="en-US" w:eastAsia="ko-KR"/>
            </w:rPr>
            <w:id w:val="-1530801828"/>
            <w14:checkbox>
              <w14:checked w14:val="0"/>
              <w14:checkedState w14:val="2612" w14:font="MS Gothic"/>
              <w14:uncheckedState w14:val="2610" w14:font="MS Gothic"/>
            </w14:checkbox>
          </w:sdtPr>
          <w:sdtEndPr/>
          <w:sdtContent>
            <w:tc>
              <w:tcPr>
                <w:tcW w:w="419" w:type="dxa"/>
                <w:gridSpan w:val="2"/>
                <w:tcBorders>
                  <w:top w:val="single" w:sz="4" w:space="0" w:color="auto"/>
                  <w:left w:val="single" w:sz="4" w:space="0" w:color="auto"/>
                  <w:bottom w:val="single" w:sz="4" w:space="0" w:color="auto"/>
                  <w:right w:val="single" w:sz="4" w:space="0" w:color="auto"/>
                </w:tcBorders>
                <w:vAlign w:val="center"/>
              </w:tcPr>
              <w:p w14:paraId="5099C649" w14:textId="124DEC8D" w:rsidR="008F2E60" w:rsidRPr="00980AC7" w:rsidRDefault="008F2E60" w:rsidP="008F2E60">
                <w:pPr>
                  <w:spacing w:after="0" w:line="240" w:lineRule="auto"/>
                  <w:jc w:val="center"/>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210008694"/>
            <w14:checkbox>
              <w14:checked w14:val="0"/>
              <w14:checkedState w14:val="2612" w14:font="MS Gothic"/>
              <w14:uncheckedState w14:val="2610" w14:font="MS Gothic"/>
            </w14:checkbox>
          </w:sdtPr>
          <w:sdtEndPr/>
          <w:sdtContent>
            <w:tc>
              <w:tcPr>
                <w:tcW w:w="420" w:type="dxa"/>
                <w:gridSpan w:val="2"/>
                <w:tcBorders>
                  <w:top w:val="single" w:sz="4" w:space="0" w:color="auto"/>
                  <w:left w:val="single" w:sz="4" w:space="0" w:color="auto"/>
                  <w:bottom w:val="single" w:sz="4" w:space="0" w:color="auto"/>
                  <w:right w:val="single" w:sz="4" w:space="0" w:color="auto"/>
                </w:tcBorders>
                <w:vAlign w:val="center"/>
              </w:tcPr>
              <w:p w14:paraId="3658CA0B" w14:textId="7653F4B2" w:rsidR="008F2E60" w:rsidRPr="00980AC7" w:rsidRDefault="008F2E60" w:rsidP="008F2E60">
                <w:pPr>
                  <w:spacing w:after="0"/>
                  <w:jc w:val="center"/>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640458636"/>
            <w14:checkbox>
              <w14:checked w14:val="0"/>
              <w14:checkedState w14:val="2612" w14:font="MS Gothic"/>
              <w14:uncheckedState w14:val="2610" w14:font="MS Gothic"/>
            </w14:checkbox>
          </w:sdtPr>
          <w:sdtEndPr/>
          <w:sdtContent>
            <w:tc>
              <w:tcPr>
                <w:tcW w:w="419" w:type="dxa"/>
                <w:gridSpan w:val="2"/>
                <w:tcBorders>
                  <w:top w:val="single" w:sz="4" w:space="0" w:color="auto"/>
                  <w:left w:val="single" w:sz="4" w:space="0" w:color="auto"/>
                  <w:bottom w:val="single" w:sz="4" w:space="0" w:color="auto"/>
                  <w:right w:val="single" w:sz="4" w:space="0" w:color="auto"/>
                </w:tcBorders>
                <w:vAlign w:val="center"/>
              </w:tcPr>
              <w:p w14:paraId="074BD494" w14:textId="4B1CE72C" w:rsidR="008F2E60" w:rsidRPr="00980AC7" w:rsidRDefault="008F2E60" w:rsidP="008F2E60">
                <w:pPr>
                  <w:spacing w:after="0"/>
                  <w:jc w:val="center"/>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2102094673"/>
            <w14:checkbox>
              <w14:checked w14:val="0"/>
              <w14:checkedState w14:val="2612" w14:font="MS Gothic"/>
              <w14:uncheckedState w14:val="2610" w14:font="MS Gothic"/>
            </w14:checkbox>
          </w:sdtPr>
          <w:sdtEndPr/>
          <w:sdtContent>
            <w:tc>
              <w:tcPr>
                <w:tcW w:w="420" w:type="dxa"/>
                <w:gridSpan w:val="2"/>
                <w:tcBorders>
                  <w:top w:val="single" w:sz="4" w:space="0" w:color="auto"/>
                  <w:left w:val="single" w:sz="4" w:space="0" w:color="auto"/>
                  <w:bottom w:val="single" w:sz="4" w:space="0" w:color="auto"/>
                  <w:right w:val="single" w:sz="4" w:space="0" w:color="auto"/>
                </w:tcBorders>
                <w:vAlign w:val="center"/>
              </w:tcPr>
              <w:p w14:paraId="0326D74F" w14:textId="7C2DC89B" w:rsidR="008F2E60" w:rsidRPr="00980AC7" w:rsidRDefault="008F2E60" w:rsidP="008F2E60">
                <w:pPr>
                  <w:spacing w:after="0"/>
                  <w:jc w:val="center"/>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499069518"/>
            <w14:checkbox>
              <w14:checked w14:val="0"/>
              <w14:checkedState w14:val="2612" w14:font="MS Gothic"/>
              <w14:uncheckedState w14:val="2610" w14:font="MS Gothic"/>
            </w14:checkbox>
          </w:sdtPr>
          <w:sdtEndPr/>
          <w:sdtContent>
            <w:tc>
              <w:tcPr>
                <w:tcW w:w="420" w:type="dxa"/>
                <w:tcBorders>
                  <w:top w:val="single" w:sz="4" w:space="0" w:color="auto"/>
                  <w:left w:val="single" w:sz="4" w:space="0" w:color="auto"/>
                  <w:bottom w:val="single" w:sz="4" w:space="0" w:color="auto"/>
                  <w:right w:val="single" w:sz="4" w:space="0" w:color="auto"/>
                </w:tcBorders>
                <w:vAlign w:val="center"/>
              </w:tcPr>
              <w:p w14:paraId="041EA541" w14:textId="5D9C209B" w:rsidR="008F2E60" w:rsidRPr="00980AC7" w:rsidRDefault="008F2E60" w:rsidP="008F2E60">
                <w:pPr>
                  <w:spacing w:after="0"/>
                  <w:jc w:val="center"/>
                  <w:rPr>
                    <w:rFonts w:asciiTheme="majorBidi" w:hAnsiTheme="majorBidi" w:cstheme="majorBidi"/>
                    <w:bCs/>
                    <w:lang w:val="en-US" w:eastAsia="ko-KR"/>
                  </w:rPr>
                </w:pPr>
                <w:r>
                  <w:rPr>
                    <w:rFonts w:ascii="MS Gothic" w:eastAsia="MS Gothic" w:hAnsi="MS Gothic" w:cstheme="majorBidi" w:hint="eastAsia"/>
                    <w:bCs/>
                    <w:lang w:val="en-US" w:eastAsia="ko-KR"/>
                  </w:rPr>
                  <w:t>☐</w:t>
                </w:r>
              </w:p>
            </w:tc>
          </w:sdtContent>
        </w:sdt>
      </w:tr>
      <w:tr w:rsidR="008F2E60" w:rsidRPr="00980AC7" w14:paraId="3DD3F8DC" w14:textId="77777777" w:rsidTr="000E03F7">
        <w:trPr>
          <w:trHeight w:val="397"/>
        </w:trPr>
        <w:tc>
          <w:tcPr>
            <w:tcW w:w="6941" w:type="dxa"/>
            <w:gridSpan w:val="2"/>
            <w:tcBorders>
              <w:top w:val="single" w:sz="4" w:space="0" w:color="000000"/>
              <w:left w:val="single" w:sz="4" w:space="0" w:color="000000"/>
              <w:bottom w:val="single" w:sz="4" w:space="0" w:color="auto"/>
              <w:right w:val="single" w:sz="4" w:space="0" w:color="auto"/>
            </w:tcBorders>
            <w:shd w:val="clear" w:color="auto" w:fill="7F7F7F" w:themeFill="text1" w:themeFillTint="80"/>
            <w:vAlign w:val="center"/>
          </w:tcPr>
          <w:p w14:paraId="3DAFF717" w14:textId="31765844" w:rsidR="008F2E60" w:rsidRPr="00980AC7" w:rsidRDefault="008F2E60" w:rsidP="008F2E60">
            <w:pPr>
              <w:spacing w:after="0" w:line="240" w:lineRule="auto"/>
              <w:rPr>
                <w:rFonts w:asciiTheme="majorBidi" w:hAnsiTheme="majorBidi" w:cstheme="majorBidi"/>
                <w:bCs/>
                <w:lang w:val="en-US" w:eastAsia="ko-KR"/>
              </w:rPr>
            </w:pPr>
            <w:r w:rsidRPr="00980AC7">
              <w:rPr>
                <w:rFonts w:asciiTheme="majorBidi" w:hAnsiTheme="majorBidi" w:cstheme="majorBidi"/>
                <w:b/>
                <w:color w:val="FFFFFF"/>
                <w:lang w:val="en-US" w:eastAsia="ko-KR"/>
              </w:rPr>
              <w:t xml:space="preserve">B. Course </w:t>
            </w:r>
            <w:r>
              <w:rPr>
                <w:rFonts w:asciiTheme="majorBidi" w:hAnsiTheme="majorBidi" w:cstheme="majorBidi"/>
                <w:b/>
                <w:color w:val="FFFFFF"/>
                <w:lang w:val="en-US" w:eastAsia="ko-KR"/>
              </w:rPr>
              <w:t xml:space="preserve">Feedback </w:t>
            </w:r>
          </w:p>
        </w:tc>
        <w:tc>
          <w:tcPr>
            <w:tcW w:w="419"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2A70A02" w14:textId="77777777" w:rsidR="008F2E60" w:rsidRPr="00980AC7" w:rsidRDefault="008F2E60" w:rsidP="008F2E60">
            <w:pPr>
              <w:spacing w:after="0" w:line="240" w:lineRule="auto"/>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5</w:t>
            </w:r>
          </w:p>
        </w:tc>
        <w:tc>
          <w:tcPr>
            <w:tcW w:w="420"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D37A605" w14:textId="77777777" w:rsidR="008F2E60" w:rsidRPr="00980AC7" w:rsidRDefault="008F2E60" w:rsidP="008F2E60">
            <w:pPr>
              <w:spacing w:after="0"/>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4</w:t>
            </w:r>
          </w:p>
        </w:tc>
        <w:tc>
          <w:tcPr>
            <w:tcW w:w="419"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AE90FF7" w14:textId="77777777" w:rsidR="008F2E60" w:rsidRPr="00980AC7" w:rsidRDefault="008F2E60" w:rsidP="008F2E60">
            <w:pPr>
              <w:spacing w:after="0"/>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3</w:t>
            </w:r>
          </w:p>
        </w:tc>
        <w:tc>
          <w:tcPr>
            <w:tcW w:w="420"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A166434" w14:textId="77777777" w:rsidR="008F2E60" w:rsidRPr="00980AC7" w:rsidRDefault="008F2E60" w:rsidP="008F2E60">
            <w:pPr>
              <w:spacing w:after="0"/>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2</w:t>
            </w:r>
          </w:p>
        </w:tc>
        <w:tc>
          <w:tcPr>
            <w:tcW w:w="4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80EE0D5" w14:textId="77777777" w:rsidR="008F2E60" w:rsidRPr="00980AC7" w:rsidRDefault="008F2E60" w:rsidP="008F2E60">
            <w:pPr>
              <w:spacing w:after="0"/>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1</w:t>
            </w:r>
          </w:p>
        </w:tc>
      </w:tr>
      <w:tr w:rsidR="008F2E60" w:rsidRPr="00980AC7" w14:paraId="34D41446" w14:textId="77777777" w:rsidTr="000E03F7">
        <w:trPr>
          <w:trHeight w:val="397"/>
        </w:trPr>
        <w:tc>
          <w:tcPr>
            <w:tcW w:w="534"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07FEF395" w14:textId="77777777" w:rsidR="008F2E60" w:rsidRPr="00980AC7" w:rsidRDefault="008F2E60" w:rsidP="008F2E60">
            <w:pPr>
              <w:spacing w:after="0" w:line="240" w:lineRule="auto"/>
              <w:rPr>
                <w:rFonts w:asciiTheme="majorBidi" w:hAnsiTheme="majorBidi" w:cstheme="majorBidi"/>
                <w:bCs/>
                <w:lang w:val="en-US" w:eastAsia="ko-KR"/>
              </w:rPr>
            </w:pPr>
            <w:r w:rsidRPr="00980AC7">
              <w:rPr>
                <w:rFonts w:asciiTheme="majorBidi" w:hAnsiTheme="majorBidi" w:cstheme="majorBidi"/>
                <w:bCs/>
                <w:lang w:val="en-US" w:eastAsia="ko-KR"/>
              </w:rPr>
              <w:t>2.</w:t>
            </w:r>
          </w:p>
        </w:tc>
        <w:tc>
          <w:tcPr>
            <w:tcW w:w="6407"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5AD33E92" w14:textId="77777777" w:rsidR="008F2E60" w:rsidRPr="00980AC7" w:rsidRDefault="008F2E60" w:rsidP="008F2E60">
            <w:pPr>
              <w:spacing w:after="0" w:line="240" w:lineRule="auto"/>
              <w:rPr>
                <w:rFonts w:asciiTheme="majorBidi" w:hAnsiTheme="majorBidi" w:cstheme="majorBidi"/>
                <w:bCs/>
                <w:lang w:val="en-US" w:eastAsia="ko-KR"/>
              </w:rPr>
            </w:pPr>
            <w:r w:rsidRPr="00980AC7">
              <w:rPr>
                <w:rFonts w:asciiTheme="majorBidi" w:hAnsiTheme="majorBidi" w:cstheme="majorBidi"/>
                <w:bCs/>
                <w:lang w:val="en-US" w:eastAsia="ko-KR"/>
              </w:rPr>
              <w:t>The course followed a logical sequence</w:t>
            </w:r>
            <w:r>
              <w:rPr>
                <w:rFonts w:asciiTheme="majorBidi" w:hAnsiTheme="majorBidi" w:cstheme="majorBidi"/>
                <w:bCs/>
                <w:lang w:val="en-US" w:eastAsia="ko-KR"/>
              </w:rPr>
              <w:t>.</w:t>
            </w:r>
          </w:p>
        </w:tc>
        <w:sdt>
          <w:sdtPr>
            <w:rPr>
              <w:rFonts w:asciiTheme="majorBidi" w:hAnsiTheme="majorBidi" w:cstheme="majorBidi"/>
              <w:bCs/>
              <w:lang w:val="en-US" w:eastAsia="ko-KR"/>
            </w:rPr>
            <w:id w:val="1999461164"/>
            <w14:checkbox>
              <w14:checked w14:val="0"/>
              <w14:checkedState w14:val="2612" w14:font="MS Gothic"/>
              <w14:uncheckedState w14:val="2610" w14:font="MS Gothic"/>
            </w14:checkbox>
          </w:sdtPr>
          <w:sdtEndPr/>
          <w:sdtContent>
            <w:tc>
              <w:tcPr>
                <w:tcW w:w="388" w:type="dxa"/>
                <w:tcBorders>
                  <w:top w:val="single" w:sz="4" w:space="0" w:color="auto"/>
                  <w:left w:val="single" w:sz="4" w:space="0" w:color="auto"/>
                  <w:bottom w:val="single" w:sz="4" w:space="0" w:color="auto"/>
                  <w:right w:val="single" w:sz="4" w:space="0" w:color="auto"/>
                </w:tcBorders>
                <w:vAlign w:val="center"/>
              </w:tcPr>
              <w:p w14:paraId="75143DA7" w14:textId="60E3C9B6" w:rsidR="008F2E60" w:rsidRPr="00980AC7" w:rsidRDefault="008F2E60" w:rsidP="008F2E60">
                <w:pPr>
                  <w:spacing w:after="0"/>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44880427"/>
            <w14:checkbox>
              <w14:checked w14:val="0"/>
              <w14:checkedState w14:val="2612" w14:font="MS Gothic"/>
              <w14:uncheckedState w14:val="2610" w14:font="MS Gothic"/>
            </w14:checkbox>
          </w:sdtPr>
          <w:sdtEndPr/>
          <w:sdtContent>
            <w:tc>
              <w:tcPr>
                <w:tcW w:w="431" w:type="dxa"/>
                <w:gridSpan w:val="2"/>
                <w:tcBorders>
                  <w:top w:val="single" w:sz="4" w:space="0" w:color="auto"/>
                  <w:left w:val="single" w:sz="4" w:space="0" w:color="auto"/>
                  <w:bottom w:val="single" w:sz="4" w:space="0" w:color="auto"/>
                  <w:right w:val="single" w:sz="4" w:space="0" w:color="auto"/>
                </w:tcBorders>
                <w:vAlign w:val="center"/>
              </w:tcPr>
              <w:p w14:paraId="248E2EF9" w14:textId="25C17877" w:rsidR="008F2E60" w:rsidRPr="00980AC7" w:rsidRDefault="008F2E60" w:rsidP="008F2E60">
                <w:pPr>
                  <w:spacing w:after="0"/>
                  <w:jc w:val="center"/>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376835074"/>
            <w14:checkbox>
              <w14:checked w14:val="0"/>
              <w14:checkedState w14:val="2612" w14:font="MS Gothic"/>
              <w14:uncheckedState w14:val="2610" w14:font="MS Gothic"/>
            </w14:checkbox>
          </w:sdtPr>
          <w:sdtEndPr/>
          <w:sdtContent>
            <w:tc>
              <w:tcPr>
                <w:tcW w:w="427" w:type="dxa"/>
                <w:gridSpan w:val="2"/>
                <w:tcBorders>
                  <w:top w:val="single" w:sz="4" w:space="0" w:color="auto"/>
                  <w:left w:val="single" w:sz="4" w:space="0" w:color="auto"/>
                  <w:bottom w:val="single" w:sz="4" w:space="0" w:color="auto"/>
                  <w:right w:val="single" w:sz="4" w:space="0" w:color="auto"/>
                </w:tcBorders>
                <w:vAlign w:val="center"/>
              </w:tcPr>
              <w:p w14:paraId="7DACD14F" w14:textId="052A152A" w:rsidR="008F2E60" w:rsidRPr="00980AC7" w:rsidRDefault="008F2E60" w:rsidP="008F2E60">
                <w:pPr>
                  <w:spacing w:after="0"/>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245733009"/>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69E6AF25" w14:textId="0CE745A1" w:rsidR="008F2E60" w:rsidRPr="00980AC7" w:rsidRDefault="008F2E60" w:rsidP="008F2E60">
                <w:pPr>
                  <w:spacing w:after="0"/>
                  <w:jc w:val="center"/>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557052859"/>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51DA0A90" w14:textId="4895F2F9" w:rsidR="008F2E60" w:rsidRPr="00980AC7" w:rsidRDefault="008F2E60" w:rsidP="008F2E60">
                <w:pPr>
                  <w:spacing w:after="0"/>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tr>
      <w:tr w:rsidR="008F2E60" w:rsidRPr="00980AC7" w14:paraId="278E33D6" w14:textId="77777777" w:rsidTr="000E03F7">
        <w:trPr>
          <w:trHeight w:val="397"/>
        </w:trPr>
        <w:tc>
          <w:tcPr>
            <w:tcW w:w="534"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471A92BA" w14:textId="77777777" w:rsidR="008F2E60" w:rsidRPr="00980AC7" w:rsidRDefault="008F2E60" w:rsidP="008F2E60">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3.</w:t>
            </w:r>
          </w:p>
        </w:tc>
        <w:tc>
          <w:tcPr>
            <w:tcW w:w="6407"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617BC67B" w14:textId="77777777" w:rsidR="008F2E60" w:rsidRPr="00D40D53" w:rsidRDefault="008F2E60" w:rsidP="008F2E60">
            <w:pPr>
              <w:tabs>
                <w:tab w:val="left" w:pos="312"/>
              </w:tabs>
              <w:spacing w:after="0" w:line="240" w:lineRule="auto"/>
              <w:ind w:rightChars="-30" w:right="-66"/>
              <w:rPr>
                <w:rFonts w:asciiTheme="majorBidi" w:hAnsiTheme="majorBidi" w:cstheme="majorBidi"/>
                <w:bCs/>
                <w:lang w:eastAsia="ko-KR"/>
              </w:rPr>
            </w:pPr>
            <w:r w:rsidRPr="00980AC7">
              <w:rPr>
                <w:rFonts w:asciiTheme="majorBidi" w:hAnsiTheme="majorBidi" w:cstheme="majorBidi"/>
                <w:bCs/>
                <w:lang w:val="en-US" w:eastAsia="ko-KR"/>
              </w:rPr>
              <w:t xml:space="preserve">The training materials were appropriate </w:t>
            </w:r>
            <w:r>
              <w:rPr>
                <w:rFonts w:asciiTheme="majorBidi" w:hAnsiTheme="majorBidi" w:cstheme="majorBidi"/>
                <w:bCs/>
                <w:lang w:val="en-US" w:eastAsia="ko-KR"/>
              </w:rPr>
              <w:t>and user friendly.</w:t>
            </w:r>
          </w:p>
        </w:tc>
        <w:sdt>
          <w:sdtPr>
            <w:rPr>
              <w:rFonts w:asciiTheme="majorBidi" w:hAnsiTheme="majorBidi" w:cstheme="majorBidi"/>
              <w:bCs/>
              <w:lang w:val="en-US" w:eastAsia="ko-KR"/>
            </w:rPr>
            <w:id w:val="225345268"/>
            <w14:checkbox>
              <w14:checked w14:val="0"/>
              <w14:checkedState w14:val="2612" w14:font="MS Gothic"/>
              <w14:uncheckedState w14:val="2610" w14:font="MS Gothic"/>
            </w14:checkbox>
          </w:sdtPr>
          <w:sdtEndPr/>
          <w:sdtContent>
            <w:tc>
              <w:tcPr>
                <w:tcW w:w="388" w:type="dxa"/>
                <w:tcBorders>
                  <w:top w:val="single" w:sz="4" w:space="0" w:color="auto"/>
                  <w:left w:val="single" w:sz="4" w:space="0" w:color="auto"/>
                  <w:bottom w:val="single" w:sz="4" w:space="0" w:color="auto"/>
                  <w:right w:val="single" w:sz="4" w:space="0" w:color="auto"/>
                </w:tcBorders>
                <w:vAlign w:val="center"/>
              </w:tcPr>
              <w:p w14:paraId="647A3F83" w14:textId="22F2FE11" w:rsidR="008F2E60" w:rsidRPr="00980AC7" w:rsidRDefault="008F2E60" w:rsidP="008F2E60">
                <w:pPr>
                  <w:spacing w:after="0" w:line="240" w:lineRule="auto"/>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142430957"/>
            <w14:checkbox>
              <w14:checked w14:val="0"/>
              <w14:checkedState w14:val="2612" w14:font="MS Gothic"/>
              <w14:uncheckedState w14:val="2610" w14:font="MS Gothic"/>
            </w14:checkbox>
          </w:sdtPr>
          <w:sdtEndPr/>
          <w:sdtContent>
            <w:tc>
              <w:tcPr>
                <w:tcW w:w="431" w:type="dxa"/>
                <w:gridSpan w:val="2"/>
                <w:tcBorders>
                  <w:top w:val="single" w:sz="4" w:space="0" w:color="auto"/>
                  <w:left w:val="single" w:sz="4" w:space="0" w:color="auto"/>
                  <w:bottom w:val="single" w:sz="4" w:space="0" w:color="auto"/>
                  <w:right w:val="single" w:sz="4" w:space="0" w:color="auto"/>
                </w:tcBorders>
                <w:vAlign w:val="center"/>
              </w:tcPr>
              <w:p w14:paraId="40E374D5" w14:textId="0E41A7D9" w:rsidR="008F2E60" w:rsidRPr="00980AC7" w:rsidRDefault="008F2E60" w:rsidP="008F2E60">
                <w:pPr>
                  <w:spacing w:after="0"/>
                  <w:jc w:val="center"/>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022172035"/>
            <w14:checkbox>
              <w14:checked w14:val="0"/>
              <w14:checkedState w14:val="2612" w14:font="MS Gothic"/>
              <w14:uncheckedState w14:val="2610" w14:font="MS Gothic"/>
            </w14:checkbox>
          </w:sdtPr>
          <w:sdtEndPr/>
          <w:sdtContent>
            <w:tc>
              <w:tcPr>
                <w:tcW w:w="427" w:type="dxa"/>
                <w:gridSpan w:val="2"/>
                <w:tcBorders>
                  <w:top w:val="single" w:sz="4" w:space="0" w:color="auto"/>
                  <w:left w:val="single" w:sz="4" w:space="0" w:color="auto"/>
                  <w:bottom w:val="single" w:sz="4" w:space="0" w:color="auto"/>
                  <w:right w:val="single" w:sz="4" w:space="0" w:color="auto"/>
                </w:tcBorders>
                <w:vAlign w:val="center"/>
              </w:tcPr>
              <w:p w14:paraId="7105ECF6" w14:textId="74A17460" w:rsidR="008F2E60" w:rsidRPr="00980AC7" w:rsidRDefault="008F2E60" w:rsidP="008F2E60">
                <w:pPr>
                  <w:spacing w:after="0"/>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22623035"/>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0B60948E" w14:textId="554B0587" w:rsidR="008F2E60" w:rsidRPr="00980AC7" w:rsidRDefault="008F2E60" w:rsidP="008F2E60">
                <w:pPr>
                  <w:spacing w:after="0"/>
                  <w:jc w:val="center"/>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370874702"/>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132FB061" w14:textId="75E253D6" w:rsidR="008F2E60" w:rsidRPr="00980AC7" w:rsidRDefault="008F2E60" w:rsidP="008F2E60">
                <w:pPr>
                  <w:spacing w:after="0"/>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tr>
      <w:tr w:rsidR="008F2E60" w:rsidRPr="00980AC7" w14:paraId="03479250" w14:textId="77777777" w:rsidTr="000E03F7">
        <w:trPr>
          <w:trHeight w:val="397"/>
        </w:trPr>
        <w:tc>
          <w:tcPr>
            <w:tcW w:w="534"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15674DDF" w14:textId="77777777" w:rsidR="008F2E60" w:rsidRPr="00980AC7" w:rsidRDefault="008F2E60" w:rsidP="008F2E60">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4.</w:t>
            </w:r>
          </w:p>
        </w:tc>
        <w:tc>
          <w:tcPr>
            <w:tcW w:w="6407"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37230F2C" w14:textId="77777777" w:rsidR="008F2E60" w:rsidRPr="00980AC7" w:rsidRDefault="008F2E60" w:rsidP="008F2E60">
            <w:pPr>
              <w:tabs>
                <w:tab w:val="left" w:pos="312"/>
              </w:tabs>
              <w:spacing w:after="0" w:line="240" w:lineRule="auto"/>
              <w:ind w:rightChars="-30" w:right="-66"/>
              <w:rPr>
                <w:rFonts w:asciiTheme="majorBidi" w:hAnsiTheme="majorBidi" w:cstheme="majorBidi"/>
                <w:bCs/>
                <w:lang w:val="en-US" w:eastAsia="ko-KR"/>
              </w:rPr>
            </w:pPr>
            <w:r w:rsidRPr="00980AC7">
              <w:rPr>
                <w:rFonts w:asciiTheme="majorBidi" w:hAnsiTheme="majorBidi" w:cstheme="majorBidi"/>
                <w:bCs/>
                <w:lang w:val="en-US" w:eastAsia="ko-KR"/>
              </w:rPr>
              <w:t>The training activities allowed me to achieve the learning objectives</w:t>
            </w:r>
            <w:r>
              <w:rPr>
                <w:rFonts w:asciiTheme="majorBidi" w:hAnsiTheme="majorBidi" w:cstheme="majorBidi"/>
                <w:bCs/>
                <w:lang w:val="en-US" w:eastAsia="ko-KR"/>
              </w:rPr>
              <w:t>.</w:t>
            </w:r>
          </w:p>
        </w:tc>
        <w:sdt>
          <w:sdtPr>
            <w:rPr>
              <w:rFonts w:asciiTheme="majorBidi" w:hAnsiTheme="majorBidi" w:cstheme="majorBidi"/>
              <w:bCs/>
              <w:lang w:val="en-US" w:eastAsia="ko-KR"/>
            </w:rPr>
            <w:id w:val="1482581957"/>
            <w14:checkbox>
              <w14:checked w14:val="0"/>
              <w14:checkedState w14:val="2612" w14:font="MS Gothic"/>
              <w14:uncheckedState w14:val="2610" w14:font="MS Gothic"/>
            </w14:checkbox>
          </w:sdtPr>
          <w:sdtEndPr/>
          <w:sdtContent>
            <w:tc>
              <w:tcPr>
                <w:tcW w:w="388" w:type="dxa"/>
                <w:tcBorders>
                  <w:top w:val="single" w:sz="4" w:space="0" w:color="auto"/>
                  <w:left w:val="single" w:sz="4" w:space="0" w:color="auto"/>
                  <w:bottom w:val="single" w:sz="4" w:space="0" w:color="auto"/>
                  <w:right w:val="single" w:sz="4" w:space="0" w:color="auto"/>
                </w:tcBorders>
                <w:vAlign w:val="center"/>
              </w:tcPr>
              <w:p w14:paraId="5709D670" w14:textId="36940D2F" w:rsidR="008F2E60" w:rsidRPr="00980AC7" w:rsidRDefault="008F2E60" w:rsidP="008F2E60">
                <w:pPr>
                  <w:spacing w:after="0" w:line="240" w:lineRule="auto"/>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068852214"/>
            <w14:checkbox>
              <w14:checked w14:val="0"/>
              <w14:checkedState w14:val="2612" w14:font="MS Gothic"/>
              <w14:uncheckedState w14:val="2610" w14:font="MS Gothic"/>
            </w14:checkbox>
          </w:sdtPr>
          <w:sdtEndPr/>
          <w:sdtContent>
            <w:tc>
              <w:tcPr>
                <w:tcW w:w="431" w:type="dxa"/>
                <w:gridSpan w:val="2"/>
                <w:tcBorders>
                  <w:top w:val="single" w:sz="4" w:space="0" w:color="auto"/>
                  <w:left w:val="single" w:sz="4" w:space="0" w:color="auto"/>
                  <w:bottom w:val="single" w:sz="4" w:space="0" w:color="auto"/>
                  <w:right w:val="single" w:sz="4" w:space="0" w:color="auto"/>
                </w:tcBorders>
                <w:vAlign w:val="center"/>
              </w:tcPr>
              <w:p w14:paraId="2F745D28" w14:textId="3FC2AF8F" w:rsidR="008F2E60" w:rsidRPr="00980AC7" w:rsidRDefault="008F2E60" w:rsidP="008F2E60">
                <w:pPr>
                  <w:spacing w:after="0"/>
                  <w:jc w:val="center"/>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437251562"/>
            <w14:checkbox>
              <w14:checked w14:val="0"/>
              <w14:checkedState w14:val="2612" w14:font="MS Gothic"/>
              <w14:uncheckedState w14:val="2610" w14:font="MS Gothic"/>
            </w14:checkbox>
          </w:sdtPr>
          <w:sdtEndPr/>
          <w:sdtContent>
            <w:tc>
              <w:tcPr>
                <w:tcW w:w="427" w:type="dxa"/>
                <w:gridSpan w:val="2"/>
                <w:tcBorders>
                  <w:top w:val="single" w:sz="4" w:space="0" w:color="auto"/>
                  <w:left w:val="single" w:sz="4" w:space="0" w:color="auto"/>
                  <w:bottom w:val="single" w:sz="4" w:space="0" w:color="auto"/>
                  <w:right w:val="single" w:sz="4" w:space="0" w:color="auto"/>
                </w:tcBorders>
                <w:vAlign w:val="center"/>
              </w:tcPr>
              <w:p w14:paraId="1E269289" w14:textId="6A6DBB16" w:rsidR="008F2E60" w:rsidRPr="00980AC7" w:rsidRDefault="008F2E60" w:rsidP="008F2E60">
                <w:pPr>
                  <w:spacing w:after="0"/>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561402440"/>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48D064CA" w14:textId="6FF82771" w:rsidR="008F2E60" w:rsidRPr="00980AC7" w:rsidRDefault="008F2E60" w:rsidP="008F2E60">
                <w:pPr>
                  <w:spacing w:after="0"/>
                  <w:jc w:val="center"/>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876043565"/>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7DB77D1C" w14:textId="1C7413FC" w:rsidR="008F2E60" w:rsidRPr="00980AC7" w:rsidRDefault="008F2E60" w:rsidP="008F2E60">
                <w:pPr>
                  <w:spacing w:after="0"/>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tr>
      <w:tr w:rsidR="008F2E60" w:rsidRPr="00980AC7" w14:paraId="416F6E88" w14:textId="77777777" w:rsidTr="000E03F7">
        <w:trPr>
          <w:trHeight w:val="397"/>
        </w:trPr>
        <w:tc>
          <w:tcPr>
            <w:tcW w:w="534"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6BC4B358" w14:textId="77777777" w:rsidR="008F2E60" w:rsidRPr="00980AC7" w:rsidRDefault="008F2E60" w:rsidP="008F2E60">
            <w:pPr>
              <w:spacing w:after="0"/>
              <w:ind w:left="1"/>
              <w:rPr>
                <w:rFonts w:asciiTheme="majorBidi" w:hAnsiTheme="majorBidi" w:cstheme="majorBidi"/>
                <w:bCs/>
                <w:lang w:val="en-US" w:eastAsia="ko-KR"/>
              </w:rPr>
            </w:pPr>
            <w:r w:rsidRPr="00980AC7">
              <w:rPr>
                <w:rFonts w:asciiTheme="majorBidi" w:hAnsiTheme="majorBidi" w:cstheme="majorBidi"/>
                <w:bCs/>
                <w:lang w:val="en-US" w:eastAsia="ko-KR"/>
              </w:rPr>
              <w:t xml:space="preserve">5. </w:t>
            </w:r>
          </w:p>
        </w:tc>
        <w:tc>
          <w:tcPr>
            <w:tcW w:w="6407"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74211E38" w14:textId="77777777" w:rsidR="008F2E60" w:rsidRPr="00980AC7" w:rsidRDefault="008F2E60" w:rsidP="008F2E60">
            <w:pPr>
              <w:tabs>
                <w:tab w:val="left" w:pos="312"/>
              </w:tabs>
              <w:spacing w:after="0" w:line="240" w:lineRule="auto"/>
              <w:ind w:rightChars="-30" w:right="-66"/>
              <w:rPr>
                <w:rFonts w:asciiTheme="majorBidi" w:hAnsiTheme="majorBidi" w:cstheme="majorBidi"/>
                <w:bCs/>
                <w:lang w:val="en-US" w:eastAsia="ko-KR"/>
              </w:rPr>
            </w:pPr>
            <w:r w:rsidRPr="00980AC7">
              <w:rPr>
                <w:rFonts w:asciiTheme="majorBidi" w:hAnsiTheme="majorBidi" w:cstheme="majorBidi"/>
                <w:bCs/>
                <w:lang w:val="en-US" w:eastAsia="ko-KR"/>
              </w:rPr>
              <w:t>The equipment and tools used in the course delivery were functioning and appropriate.</w:t>
            </w:r>
          </w:p>
        </w:tc>
        <w:sdt>
          <w:sdtPr>
            <w:rPr>
              <w:rFonts w:asciiTheme="majorBidi" w:hAnsiTheme="majorBidi" w:cstheme="majorBidi"/>
              <w:bCs/>
              <w:lang w:val="en-US" w:eastAsia="ko-KR"/>
            </w:rPr>
            <w:id w:val="1463695559"/>
            <w14:checkbox>
              <w14:checked w14:val="0"/>
              <w14:checkedState w14:val="2612" w14:font="MS Gothic"/>
              <w14:uncheckedState w14:val="2610" w14:font="MS Gothic"/>
            </w14:checkbox>
          </w:sdtPr>
          <w:sdtEndPr/>
          <w:sdtContent>
            <w:tc>
              <w:tcPr>
                <w:tcW w:w="388" w:type="dxa"/>
                <w:tcBorders>
                  <w:top w:val="single" w:sz="4" w:space="0" w:color="auto"/>
                  <w:left w:val="single" w:sz="4" w:space="0" w:color="auto"/>
                  <w:bottom w:val="single" w:sz="4" w:space="0" w:color="auto"/>
                  <w:right w:val="single" w:sz="4" w:space="0" w:color="auto"/>
                </w:tcBorders>
                <w:vAlign w:val="center"/>
              </w:tcPr>
              <w:p w14:paraId="359146CD" w14:textId="4E12FC09" w:rsidR="008F2E60" w:rsidRPr="00980AC7" w:rsidRDefault="008F2E60" w:rsidP="008F2E60">
                <w:pPr>
                  <w:spacing w:after="0" w:line="240" w:lineRule="auto"/>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934239752"/>
            <w14:checkbox>
              <w14:checked w14:val="0"/>
              <w14:checkedState w14:val="2612" w14:font="MS Gothic"/>
              <w14:uncheckedState w14:val="2610" w14:font="MS Gothic"/>
            </w14:checkbox>
          </w:sdtPr>
          <w:sdtEndPr/>
          <w:sdtContent>
            <w:tc>
              <w:tcPr>
                <w:tcW w:w="431" w:type="dxa"/>
                <w:gridSpan w:val="2"/>
                <w:tcBorders>
                  <w:top w:val="single" w:sz="4" w:space="0" w:color="auto"/>
                  <w:left w:val="single" w:sz="4" w:space="0" w:color="auto"/>
                  <w:bottom w:val="single" w:sz="4" w:space="0" w:color="auto"/>
                  <w:right w:val="single" w:sz="4" w:space="0" w:color="auto"/>
                </w:tcBorders>
                <w:vAlign w:val="center"/>
              </w:tcPr>
              <w:p w14:paraId="2155F513" w14:textId="629F45BC" w:rsidR="008F2E60" w:rsidRPr="00980AC7" w:rsidRDefault="008F2E60" w:rsidP="008F2E60">
                <w:pPr>
                  <w:spacing w:after="0"/>
                  <w:jc w:val="center"/>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32869040"/>
            <w14:checkbox>
              <w14:checked w14:val="0"/>
              <w14:checkedState w14:val="2612" w14:font="MS Gothic"/>
              <w14:uncheckedState w14:val="2610" w14:font="MS Gothic"/>
            </w14:checkbox>
          </w:sdtPr>
          <w:sdtEndPr/>
          <w:sdtContent>
            <w:tc>
              <w:tcPr>
                <w:tcW w:w="427" w:type="dxa"/>
                <w:gridSpan w:val="2"/>
                <w:tcBorders>
                  <w:top w:val="single" w:sz="4" w:space="0" w:color="auto"/>
                  <w:left w:val="single" w:sz="4" w:space="0" w:color="auto"/>
                  <w:bottom w:val="single" w:sz="4" w:space="0" w:color="auto"/>
                  <w:right w:val="single" w:sz="4" w:space="0" w:color="auto"/>
                </w:tcBorders>
                <w:vAlign w:val="center"/>
              </w:tcPr>
              <w:p w14:paraId="79A7A221" w14:textId="12AA0B0F" w:rsidR="008F2E60" w:rsidRPr="00980AC7" w:rsidRDefault="008F2E60" w:rsidP="008F2E60">
                <w:pPr>
                  <w:spacing w:after="0"/>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483969623"/>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2F03D017" w14:textId="0EEF59FB" w:rsidR="008F2E60" w:rsidRPr="00980AC7" w:rsidRDefault="008F2E60" w:rsidP="008F2E60">
                <w:pPr>
                  <w:spacing w:after="0"/>
                  <w:jc w:val="center"/>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044437730"/>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4052BED3" w14:textId="481D6B04" w:rsidR="008F2E60" w:rsidRPr="00980AC7" w:rsidRDefault="008F2E60" w:rsidP="008F2E60">
                <w:pPr>
                  <w:spacing w:after="0"/>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tr>
      <w:tr w:rsidR="008F2E60" w:rsidRPr="00980AC7" w14:paraId="19138F20" w14:textId="77777777" w:rsidTr="000E03F7">
        <w:trPr>
          <w:trHeight w:val="397"/>
        </w:trPr>
        <w:tc>
          <w:tcPr>
            <w:tcW w:w="6941" w:type="dxa"/>
            <w:gridSpan w:val="2"/>
            <w:tcBorders>
              <w:top w:val="single" w:sz="4" w:space="0" w:color="auto"/>
              <w:left w:val="single" w:sz="4" w:space="0" w:color="000000"/>
              <w:bottom w:val="single" w:sz="4" w:space="0" w:color="auto"/>
              <w:right w:val="single" w:sz="4" w:space="0" w:color="auto"/>
            </w:tcBorders>
            <w:shd w:val="clear" w:color="auto" w:fill="7F7F7F" w:themeFill="text1" w:themeFillTint="80"/>
            <w:vAlign w:val="center"/>
          </w:tcPr>
          <w:p w14:paraId="6AF034FD" w14:textId="77777777" w:rsidR="008F2E60" w:rsidRPr="00980AC7" w:rsidRDefault="008F2E60" w:rsidP="008F2E60">
            <w:pPr>
              <w:tabs>
                <w:tab w:val="left" w:pos="312"/>
              </w:tabs>
              <w:spacing w:after="0" w:line="240" w:lineRule="auto"/>
              <w:ind w:rightChars="-30" w:right="-66"/>
              <w:rPr>
                <w:rFonts w:asciiTheme="majorBidi" w:hAnsiTheme="majorBidi" w:cstheme="majorBidi"/>
                <w:bCs/>
                <w:lang w:val="en-US" w:eastAsia="ko-KR"/>
              </w:rPr>
            </w:pPr>
            <w:r w:rsidRPr="00980AC7">
              <w:rPr>
                <w:rFonts w:asciiTheme="majorBidi" w:hAnsiTheme="majorBidi" w:cstheme="majorBidi"/>
                <w:b/>
                <w:color w:val="FFFFFF"/>
                <w:lang w:val="en-US" w:eastAsia="ko-KR"/>
              </w:rPr>
              <w:t>C. Expectations</w:t>
            </w:r>
          </w:p>
        </w:tc>
        <w:tc>
          <w:tcPr>
            <w:tcW w:w="38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C2DC918" w14:textId="77777777" w:rsidR="008F2E60" w:rsidRPr="00980AC7" w:rsidRDefault="008F2E60" w:rsidP="008F2E60">
            <w:pPr>
              <w:spacing w:after="0" w:line="240" w:lineRule="auto"/>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5</w:t>
            </w:r>
          </w:p>
        </w:tc>
        <w:tc>
          <w:tcPr>
            <w:tcW w:w="431"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38868E0" w14:textId="77777777" w:rsidR="008F2E60" w:rsidRPr="00980AC7" w:rsidRDefault="008F2E60" w:rsidP="008F2E60">
            <w:pPr>
              <w:spacing w:after="0"/>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4</w:t>
            </w:r>
          </w:p>
        </w:tc>
        <w:tc>
          <w:tcPr>
            <w:tcW w:w="427"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32C13F8" w14:textId="77777777" w:rsidR="008F2E60" w:rsidRPr="00980AC7" w:rsidRDefault="008F2E60" w:rsidP="008F2E60">
            <w:pPr>
              <w:spacing w:after="0"/>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3</w:t>
            </w:r>
          </w:p>
        </w:tc>
        <w:tc>
          <w:tcPr>
            <w:tcW w:w="426"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D06EC96" w14:textId="77777777" w:rsidR="008F2E60" w:rsidRPr="00980AC7" w:rsidRDefault="008F2E60" w:rsidP="008F2E60">
            <w:pPr>
              <w:spacing w:after="0"/>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2</w:t>
            </w:r>
          </w:p>
        </w:tc>
        <w:tc>
          <w:tcPr>
            <w:tcW w:w="426"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DAEE1A6" w14:textId="77777777" w:rsidR="008F2E60" w:rsidRPr="00980AC7" w:rsidRDefault="008F2E60" w:rsidP="008F2E60">
            <w:pPr>
              <w:spacing w:after="0"/>
              <w:jc w:val="center"/>
              <w:rPr>
                <w:rFonts w:asciiTheme="majorBidi" w:hAnsiTheme="majorBidi" w:cstheme="majorBidi"/>
                <w:b/>
                <w:color w:val="FFFFFF" w:themeColor="background1"/>
                <w:lang w:val="en-US" w:eastAsia="ko-KR"/>
              </w:rPr>
            </w:pPr>
            <w:r w:rsidRPr="00980AC7">
              <w:rPr>
                <w:rFonts w:asciiTheme="majorBidi" w:hAnsiTheme="majorBidi" w:cstheme="majorBidi"/>
                <w:b/>
                <w:color w:val="FFFFFF" w:themeColor="background1"/>
                <w:lang w:val="en-US" w:eastAsia="ko-KR"/>
              </w:rPr>
              <w:t>1</w:t>
            </w:r>
          </w:p>
        </w:tc>
      </w:tr>
      <w:tr w:rsidR="008F2E60" w:rsidRPr="00980AC7" w14:paraId="7ACC29FF" w14:textId="77777777" w:rsidTr="000E03F7">
        <w:trPr>
          <w:trHeight w:val="397"/>
        </w:trPr>
        <w:tc>
          <w:tcPr>
            <w:tcW w:w="534"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1E666EBB" w14:textId="77777777" w:rsidR="008F2E60" w:rsidRPr="00980AC7" w:rsidRDefault="008F2E60" w:rsidP="008F2E60">
            <w:pPr>
              <w:spacing w:after="0" w:line="240" w:lineRule="auto"/>
              <w:ind w:left="1"/>
              <w:rPr>
                <w:rFonts w:asciiTheme="majorBidi" w:hAnsiTheme="majorBidi" w:cstheme="majorBidi"/>
                <w:bCs/>
                <w:lang w:val="en-US" w:eastAsia="ko-KR"/>
              </w:rPr>
            </w:pPr>
            <w:r w:rsidRPr="00980AC7">
              <w:rPr>
                <w:rFonts w:asciiTheme="majorBidi" w:hAnsiTheme="majorBidi" w:cstheme="majorBidi"/>
                <w:bCs/>
                <w:lang w:val="en-US" w:eastAsia="ko-KR"/>
              </w:rPr>
              <w:t>6.</w:t>
            </w:r>
          </w:p>
        </w:tc>
        <w:tc>
          <w:tcPr>
            <w:tcW w:w="6407"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5AB2C6EF" w14:textId="77777777" w:rsidR="008F2E60" w:rsidRPr="00980AC7" w:rsidRDefault="008F2E60" w:rsidP="008F2E60">
            <w:pPr>
              <w:spacing w:after="0" w:line="240" w:lineRule="auto"/>
              <w:rPr>
                <w:rFonts w:asciiTheme="majorBidi" w:hAnsiTheme="majorBidi" w:cstheme="majorBidi"/>
                <w:bCs/>
                <w:lang w:val="en-US" w:eastAsia="ko-KR"/>
              </w:rPr>
            </w:pPr>
            <w:r w:rsidRPr="00980AC7">
              <w:rPr>
                <w:rFonts w:asciiTheme="majorBidi" w:hAnsiTheme="majorBidi" w:cstheme="majorBidi"/>
                <w:bCs/>
                <w:lang w:val="en-US" w:eastAsia="ko-KR"/>
              </w:rPr>
              <w:t xml:space="preserve">The course has allowed me to obtain the appropriate </w:t>
            </w:r>
            <w:r>
              <w:rPr>
                <w:rFonts w:asciiTheme="majorBidi" w:hAnsiTheme="majorBidi" w:cstheme="majorBidi"/>
                <w:bCs/>
                <w:lang w:val="en-US" w:eastAsia="ko-KR"/>
              </w:rPr>
              <w:t xml:space="preserve">knowledge and </w:t>
            </w:r>
            <w:r w:rsidRPr="00980AC7">
              <w:rPr>
                <w:rFonts w:asciiTheme="majorBidi" w:hAnsiTheme="majorBidi" w:cstheme="majorBidi"/>
                <w:bCs/>
                <w:lang w:val="en-US" w:eastAsia="ko-KR"/>
              </w:rPr>
              <w:t>competencies to better perform my job</w:t>
            </w:r>
            <w:r>
              <w:rPr>
                <w:rFonts w:asciiTheme="majorBidi" w:hAnsiTheme="majorBidi" w:cstheme="majorBidi"/>
                <w:bCs/>
                <w:lang w:val="en-US" w:eastAsia="ko-KR"/>
              </w:rPr>
              <w:t>.</w:t>
            </w:r>
          </w:p>
        </w:tc>
        <w:sdt>
          <w:sdtPr>
            <w:rPr>
              <w:rFonts w:asciiTheme="majorBidi" w:hAnsiTheme="majorBidi" w:cstheme="majorBidi"/>
              <w:bCs/>
              <w:lang w:val="en-US" w:eastAsia="ko-KR"/>
            </w:rPr>
            <w:id w:val="667688539"/>
            <w14:checkbox>
              <w14:checked w14:val="0"/>
              <w14:checkedState w14:val="2612" w14:font="MS Gothic"/>
              <w14:uncheckedState w14:val="2610" w14:font="MS Gothic"/>
            </w14:checkbox>
          </w:sdtPr>
          <w:sdtEndPr/>
          <w:sdtContent>
            <w:tc>
              <w:tcPr>
                <w:tcW w:w="388" w:type="dxa"/>
                <w:tcBorders>
                  <w:top w:val="single" w:sz="4" w:space="0" w:color="auto"/>
                  <w:left w:val="single" w:sz="4" w:space="0" w:color="auto"/>
                  <w:bottom w:val="single" w:sz="4" w:space="0" w:color="auto"/>
                  <w:right w:val="single" w:sz="4" w:space="0" w:color="auto"/>
                </w:tcBorders>
                <w:vAlign w:val="center"/>
              </w:tcPr>
              <w:p w14:paraId="1786B836" w14:textId="67A5B66F" w:rsidR="008F2E60" w:rsidRPr="00980AC7" w:rsidRDefault="008F2E60" w:rsidP="008F2E60">
                <w:pPr>
                  <w:spacing w:after="0"/>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711418978"/>
            <w14:checkbox>
              <w14:checked w14:val="0"/>
              <w14:checkedState w14:val="2612" w14:font="MS Gothic"/>
              <w14:uncheckedState w14:val="2610" w14:font="MS Gothic"/>
            </w14:checkbox>
          </w:sdtPr>
          <w:sdtEndPr/>
          <w:sdtContent>
            <w:tc>
              <w:tcPr>
                <w:tcW w:w="431" w:type="dxa"/>
                <w:gridSpan w:val="2"/>
                <w:tcBorders>
                  <w:top w:val="single" w:sz="4" w:space="0" w:color="auto"/>
                  <w:left w:val="single" w:sz="4" w:space="0" w:color="auto"/>
                  <w:bottom w:val="single" w:sz="4" w:space="0" w:color="auto"/>
                  <w:right w:val="single" w:sz="4" w:space="0" w:color="auto"/>
                </w:tcBorders>
                <w:vAlign w:val="center"/>
              </w:tcPr>
              <w:p w14:paraId="2655ACFC" w14:textId="5BDE1E8F" w:rsidR="008F2E60" w:rsidRPr="00980AC7" w:rsidRDefault="008F2E60" w:rsidP="008F2E60">
                <w:pPr>
                  <w:spacing w:after="0"/>
                  <w:jc w:val="center"/>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701056082"/>
            <w14:checkbox>
              <w14:checked w14:val="0"/>
              <w14:checkedState w14:val="2612" w14:font="MS Gothic"/>
              <w14:uncheckedState w14:val="2610" w14:font="MS Gothic"/>
            </w14:checkbox>
          </w:sdtPr>
          <w:sdtEndPr/>
          <w:sdtContent>
            <w:tc>
              <w:tcPr>
                <w:tcW w:w="427" w:type="dxa"/>
                <w:gridSpan w:val="2"/>
                <w:tcBorders>
                  <w:top w:val="single" w:sz="4" w:space="0" w:color="auto"/>
                  <w:left w:val="single" w:sz="4" w:space="0" w:color="auto"/>
                  <w:bottom w:val="single" w:sz="4" w:space="0" w:color="auto"/>
                  <w:right w:val="single" w:sz="4" w:space="0" w:color="auto"/>
                </w:tcBorders>
                <w:vAlign w:val="center"/>
              </w:tcPr>
              <w:p w14:paraId="3FDA1052" w14:textId="11603A42" w:rsidR="008F2E60" w:rsidRPr="00980AC7" w:rsidRDefault="008F2E60" w:rsidP="008F2E60">
                <w:pPr>
                  <w:spacing w:after="0"/>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439818880"/>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2BB0EC49" w14:textId="43DD04A3" w:rsidR="008F2E60" w:rsidRPr="00980AC7" w:rsidRDefault="008F2E60" w:rsidP="008F2E60">
                <w:pPr>
                  <w:spacing w:after="0"/>
                  <w:jc w:val="center"/>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242676947"/>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3D6585D6" w14:textId="71F30A7F" w:rsidR="008F2E60" w:rsidRPr="00980AC7" w:rsidRDefault="008F2E60" w:rsidP="008F2E60">
                <w:pPr>
                  <w:spacing w:after="0"/>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tr>
      <w:tr w:rsidR="008F2E60" w:rsidRPr="00980AC7" w14:paraId="72955872" w14:textId="77777777" w:rsidTr="000E03F7">
        <w:trPr>
          <w:trHeight w:val="397"/>
        </w:trPr>
        <w:tc>
          <w:tcPr>
            <w:tcW w:w="534"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057411E1" w14:textId="77777777" w:rsidR="008F2E60" w:rsidRPr="00980AC7" w:rsidRDefault="008F2E60" w:rsidP="008F2E60">
            <w:pPr>
              <w:spacing w:after="0" w:line="240" w:lineRule="auto"/>
              <w:ind w:left="1"/>
              <w:rPr>
                <w:rFonts w:asciiTheme="majorBidi" w:hAnsiTheme="majorBidi" w:cstheme="majorBidi"/>
                <w:bCs/>
                <w:lang w:val="en-US" w:eastAsia="ko-KR"/>
              </w:rPr>
            </w:pPr>
            <w:r>
              <w:rPr>
                <w:rFonts w:asciiTheme="majorBidi" w:hAnsiTheme="majorBidi" w:cstheme="majorBidi"/>
                <w:bCs/>
                <w:lang w:val="en-US" w:eastAsia="ko-KR"/>
              </w:rPr>
              <w:t>7</w:t>
            </w:r>
            <w:r w:rsidRPr="00980AC7">
              <w:rPr>
                <w:rFonts w:asciiTheme="majorBidi" w:hAnsiTheme="majorBidi" w:cstheme="majorBidi"/>
                <w:bCs/>
                <w:lang w:val="en-US" w:eastAsia="ko-KR"/>
              </w:rPr>
              <w:t>.</w:t>
            </w:r>
          </w:p>
        </w:tc>
        <w:tc>
          <w:tcPr>
            <w:tcW w:w="6407"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50DE8A20" w14:textId="77777777" w:rsidR="008F2E60" w:rsidRPr="00980AC7" w:rsidRDefault="008F2E60" w:rsidP="008F2E60">
            <w:pPr>
              <w:spacing w:after="0" w:line="240" w:lineRule="auto"/>
              <w:rPr>
                <w:rFonts w:asciiTheme="majorBidi" w:hAnsiTheme="majorBidi" w:cstheme="majorBidi"/>
                <w:bCs/>
                <w:lang w:val="en-US" w:eastAsia="ko-KR"/>
              </w:rPr>
            </w:pPr>
            <w:r w:rsidRPr="00980AC7">
              <w:rPr>
                <w:rFonts w:asciiTheme="majorBidi" w:hAnsiTheme="majorBidi" w:cstheme="majorBidi"/>
                <w:bCs/>
                <w:lang w:val="en-US" w:eastAsia="ko-KR"/>
              </w:rPr>
              <w:t>The course fulfilled my expectations</w:t>
            </w:r>
            <w:r>
              <w:rPr>
                <w:rFonts w:asciiTheme="majorBidi" w:hAnsiTheme="majorBidi" w:cstheme="majorBidi"/>
                <w:bCs/>
                <w:lang w:val="en-US" w:eastAsia="ko-KR"/>
              </w:rPr>
              <w:t>.</w:t>
            </w:r>
          </w:p>
        </w:tc>
        <w:sdt>
          <w:sdtPr>
            <w:rPr>
              <w:rFonts w:asciiTheme="majorBidi" w:hAnsiTheme="majorBidi" w:cstheme="majorBidi"/>
              <w:bCs/>
              <w:lang w:val="en-US" w:eastAsia="ko-KR"/>
            </w:rPr>
            <w:id w:val="-671646006"/>
            <w14:checkbox>
              <w14:checked w14:val="0"/>
              <w14:checkedState w14:val="2612" w14:font="MS Gothic"/>
              <w14:uncheckedState w14:val="2610" w14:font="MS Gothic"/>
            </w14:checkbox>
          </w:sdtPr>
          <w:sdtEndPr/>
          <w:sdtContent>
            <w:tc>
              <w:tcPr>
                <w:tcW w:w="388" w:type="dxa"/>
                <w:tcBorders>
                  <w:top w:val="single" w:sz="4" w:space="0" w:color="auto"/>
                  <w:left w:val="single" w:sz="4" w:space="0" w:color="auto"/>
                  <w:bottom w:val="single" w:sz="4" w:space="0" w:color="auto"/>
                  <w:right w:val="single" w:sz="4" w:space="0" w:color="auto"/>
                </w:tcBorders>
                <w:vAlign w:val="center"/>
              </w:tcPr>
              <w:p w14:paraId="0465DFF8" w14:textId="799A8ABD" w:rsidR="008F2E60" w:rsidRPr="00980AC7" w:rsidRDefault="008F2E60" w:rsidP="008F2E60">
                <w:pPr>
                  <w:spacing w:after="0"/>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562214549"/>
            <w14:checkbox>
              <w14:checked w14:val="0"/>
              <w14:checkedState w14:val="2612" w14:font="MS Gothic"/>
              <w14:uncheckedState w14:val="2610" w14:font="MS Gothic"/>
            </w14:checkbox>
          </w:sdtPr>
          <w:sdtEndPr/>
          <w:sdtContent>
            <w:tc>
              <w:tcPr>
                <w:tcW w:w="431" w:type="dxa"/>
                <w:gridSpan w:val="2"/>
                <w:tcBorders>
                  <w:top w:val="single" w:sz="4" w:space="0" w:color="auto"/>
                  <w:left w:val="single" w:sz="4" w:space="0" w:color="auto"/>
                  <w:bottom w:val="single" w:sz="4" w:space="0" w:color="auto"/>
                  <w:right w:val="single" w:sz="4" w:space="0" w:color="auto"/>
                </w:tcBorders>
                <w:vAlign w:val="center"/>
              </w:tcPr>
              <w:p w14:paraId="534DE79D" w14:textId="2098766F" w:rsidR="008F2E60" w:rsidRPr="00980AC7" w:rsidRDefault="008F2E60" w:rsidP="008F2E60">
                <w:pPr>
                  <w:spacing w:after="0"/>
                  <w:jc w:val="center"/>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27538018"/>
            <w14:checkbox>
              <w14:checked w14:val="0"/>
              <w14:checkedState w14:val="2612" w14:font="MS Gothic"/>
              <w14:uncheckedState w14:val="2610" w14:font="MS Gothic"/>
            </w14:checkbox>
          </w:sdtPr>
          <w:sdtEndPr/>
          <w:sdtContent>
            <w:tc>
              <w:tcPr>
                <w:tcW w:w="427" w:type="dxa"/>
                <w:gridSpan w:val="2"/>
                <w:tcBorders>
                  <w:top w:val="single" w:sz="4" w:space="0" w:color="auto"/>
                  <w:left w:val="single" w:sz="4" w:space="0" w:color="auto"/>
                  <w:bottom w:val="single" w:sz="4" w:space="0" w:color="auto"/>
                  <w:right w:val="single" w:sz="4" w:space="0" w:color="auto"/>
                </w:tcBorders>
                <w:vAlign w:val="center"/>
              </w:tcPr>
              <w:p w14:paraId="6EBB468D" w14:textId="048B3FE0" w:rsidR="008F2E60" w:rsidRPr="00980AC7" w:rsidRDefault="008F2E60" w:rsidP="008F2E60">
                <w:pPr>
                  <w:spacing w:after="0"/>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856618239"/>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218E8B3B" w14:textId="3944C3DC" w:rsidR="008F2E60" w:rsidRPr="00980AC7" w:rsidRDefault="008F2E60" w:rsidP="008F2E60">
                <w:pPr>
                  <w:spacing w:after="0"/>
                  <w:jc w:val="center"/>
                  <w:rPr>
                    <w:rFonts w:asciiTheme="majorBidi" w:hAnsiTheme="majorBidi" w:cstheme="majorBidi"/>
                    <w:lang w:val="en-US" w:eastAsia="ko-KR"/>
                  </w:rPr>
                </w:pPr>
                <w:r>
                  <w:rPr>
                    <w:rFonts w:ascii="MS Gothic" w:eastAsia="MS Gothic" w:hAnsi="MS Gothic" w:cstheme="majorBidi" w:hint="eastAsia"/>
                    <w:bCs/>
                    <w:lang w:val="en-US" w:eastAsia="ko-KR"/>
                  </w:rPr>
                  <w:t>☐</w:t>
                </w:r>
              </w:p>
            </w:tc>
          </w:sdtContent>
        </w:sdt>
        <w:sdt>
          <w:sdtPr>
            <w:rPr>
              <w:rFonts w:asciiTheme="majorBidi" w:hAnsiTheme="majorBidi" w:cstheme="majorBidi"/>
              <w:bCs/>
              <w:lang w:val="en-US" w:eastAsia="ko-KR"/>
            </w:rPr>
            <w:id w:val="1034999833"/>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74802195" w14:textId="7DD4E903" w:rsidR="008F2E60" w:rsidRPr="00980AC7" w:rsidRDefault="008F2E60" w:rsidP="008F2E60">
                <w:pPr>
                  <w:spacing w:after="0"/>
                  <w:jc w:val="center"/>
                  <w:rPr>
                    <w:rFonts w:asciiTheme="majorBidi" w:hAnsiTheme="majorBidi" w:cstheme="majorBidi"/>
                    <w:b/>
                    <w:lang w:val="en-US" w:eastAsia="ko-KR"/>
                  </w:rPr>
                </w:pPr>
                <w:r>
                  <w:rPr>
                    <w:rFonts w:ascii="MS Gothic" w:eastAsia="MS Gothic" w:hAnsi="MS Gothic" w:cstheme="majorBidi" w:hint="eastAsia"/>
                    <w:bCs/>
                    <w:lang w:val="en-US" w:eastAsia="ko-KR"/>
                  </w:rPr>
                  <w:t>☐</w:t>
                </w:r>
              </w:p>
            </w:tc>
          </w:sdtContent>
        </w:sdt>
      </w:tr>
      <w:tr w:rsidR="008F2E60" w:rsidRPr="00980AC7" w14:paraId="4DAF350A" w14:textId="77777777" w:rsidTr="000E03F7">
        <w:trPr>
          <w:trHeight w:val="397"/>
        </w:trPr>
        <w:tc>
          <w:tcPr>
            <w:tcW w:w="9039" w:type="dxa"/>
            <w:gridSpan w:val="11"/>
            <w:tcBorders>
              <w:top w:val="single" w:sz="4" w:space="0" w:color="auto"/>
              <w:left w:val="single" w:sz="4" w:space="0" w:color="000000"/>
              <w:bottom w:val="single" w:sz="4" w:space="0" w:color="auto"/>
              <w:right w:val="single" w:sz="4" w:space="0" w:color="auto"/>
            </w:tcBorders>
            <w:shd w:val="clear" w:color="auto" w:fill="808080"/>
            <w:vAlign w:val="center"/>
            <w:hideMark/>
          </w:tcPr>
          <w:p w14:paraId="666F0F6A" w14:textId="2424F176" w:rsidR="008F2E60" w:rsidRPr="00980AC7" w:rsidRDefault="008F2E60" w:rsidP="008F2E60">
            <w:pPr>
              <w:spacing w:after="0" w:line="240" w:lineRule="auto"/>
              <w:rPr>
                <w:rFonts w:asciiTheme="majorBidi" w:hAnsiTheme="majorBidi" w:cstheme="majorBidi"/>
                <w:b/>
                <w:lang w:val="en-US" w:eastAsia="ko-KR"/>
              </w:rPr>
            </w:pPr>
            <w:r w:rsidRPr="00980AC7">
              <w:rPr>
                <w:rFonts w:asciiTheme="majorBidi" w:hAnsiTheme="majorBidi" w:cstheme="majorBidi"/>
                <w:b/>
                <w:color w:val="FFFFFF"/>
                <w:lang w:val="en-US" w:eastAsia="ko-KR"/>
              </w:rPr>
              <w:t xml:space="preserve">D. </w:t>
            </w:r>
            <w:r>
              <w:rPr>
                <w:rFonts w:asciiTheme="majorBidi" w:hAnsiTheme="majorBidi" w:cstheme="majorBidi"/>
                <w:b/>
                <w:color w:val="FFFFFF"/>
                <w:lang w:val="en-US" w:eastAsia="ko-KR"/>
              </w:rPr>
              <w:t xml:space="preserve">Additional </w:t>
            </w:r>
            <w:r w:rsidRPr="00980AC7">
              <w:rPr>
                <w:rFonts w:asciiTheme="majorBidi" w:hAnsiTheme="majorBidi" w:cstheme="majorBidi"/>
                <w:b/>
                <w:color w:val="FFFFFF"/>
                <w:lang w:val="en-US" w:eastAsia="ko-KR"/>
              </w:rPr>
              <w:t>Comments</w:t>
            </w:r>
          </w:p>
        </w:tc>
      </w:tr>
      <w:tr w:rsidR="008F2E60" w:rsidRPr="00980AC7" w14:paraId="7F189C9A" w14:textId="77777777" w:rsidTr="000E03F7">
        <w:trPr>
          <w:trHeight w:val="1821"/>
        </w:trPr>
        <w:tc>
          <w:tcPr>
            <w:tcW w:w="9039" w:type="dxa"/>
            <w:gridSpan w:val="11"/>
            <w:tcBorders>
              <w:top w:val="single" w:sz="4" w:space="0" w:color="auto"/>
              <w:left w:val="single" w:sz="4" w:space="0" w:color="000000"/>
              <w:bottom w:val="single" w:sz="4" w:space="0" w:color="000000"/>
              <w:right w:val="single" w:sz="4" w:space="0" w:color="auto"/>
            </w:tcBorders>
            <w:vAlign w:val="center"/>
          </w:tcPr>
          <w:p w14:paraId="5592B12D" w14:textId="77777777" w:rsidR="008F2E60" w:rsidRPr="00331EB6" w:rsidRDefault="008F2E60" w:rsidP="008F2E60">
            <w:pPr>
              <w:spacing w:before="120" w:after="0" w:line="256" w:lineRule="auto"/>
              <w:rPr>
                <w:rFonts w:ascii="Times New Roman" w:hAnsi="Times New Roman" w:cs="Times New Roman"/>
                <w:bCs/>
                <w:i/>
                <w:iCs/>
                <w:lang w:val="en-US" w:eastAsia="ko-KR"/>
              </w:rPr>
            </w:pPr>
            <w:r w:rsidRPr="00331EB6">
              <w:rPr>
                <w:rFonts w:ascii="Times New Roman" w:hAnsi="Times New Roman" w:cs="Times New Roman"/>
                <w:bCs/>
                <w:i/>
                <w:iCs/>
                <w:lang w:val="en-US" w:eastAsia="ko-KR"/>
              </w:rPr>
              <w:t>For example</w:t>
            </w:r>
          </w:p>
          <w:p w14:paraId="77A3DE71" w14:textId="77777777" w:rsidR="008F2E60" w:rsidRPr="00331EB6" w:rsidRDefault="008F2E60" w:rsidP="008F2E60">
            <w:pPr>
              <w:pStyle w:val="ListParagraph"/>
              <w:numPr>
                <w:ilvl w:val="0"/>
                <w:numId w:val="13"/>
              </w:numPr>
              <w:spacing w:after="0" w:line="256" w:lineRule="auto"/>
              <w:rPr>
                <w:rFonts w:ascii="Times New Roman" w:hAnsi="Times New Roman" w:cs="Times New Roman"/>
                <w:bCs/>
                <w:i/>
                <w:iCs/>
                <w:lang w:val="en-US" w:eastAsia="ko-KR"/>
              </w:rPr>
            </w:pPr>
            <w:r w:rsidRPr="00331EB6">
              <w:rPr>
                <w:rFonts w:ascii="Times New Roman" w:hAnsi="Times New Roman" w:cs="Times New Roman"/>
                <w:bCs/>
                <w:i/>
                <w:iCs/>
                <w:lang w:val="en-US" w:eastAsia="ko-KR"/>
              </w:rPr>
              <w:t>What did you find most valuable about the training? Why?</w:t>
            </w:r>
          </w:p>
          <w:p w14:paraId="64997FBF" w14:textId="77777777" w:rsidR="008F2E60" w:rsidRPr="00F470AB" w:rsidRDefault="008F2E60" w:rsidP="008F2E60">
            <w:pPr>
              <w:numPr>
                <w:ilvl w:val="0"/>
                <w:numId w:val="13"/>
              </w:numPr>
              <w:shd w:val="clear" w:color="auto" w:fill="FFFFFF"/>
              <w:spacing w:before="100" w:beforeAutospacing="1" w:after="100" w:afterAutospacing="1" w:line="240" w:lineRule="auto"/>
              <w:rPr>
                <w:rFonts w:ascii="Times New Roman" w:eastAsia="Times New Roman" w:hAnsi="Times New Roman" w:cs="Times New Roman"/>
                <w:i/>
                <w:iCs/>
                <w:lang w:val="en-US" w:eastAsia="en-US"/>
              </w:rPr>
            </w:pPr>
            <w:r w:rsidRPr="00F470AB">
              <w:rPr>
                <w:rFonts w:ascii="Times New Roman" w:eastAsia="Times New Roman" w:hAnsi="Times New Roman" w:cs="Times New Roman"/>
                <w:i/>
                <w:iCs/>
                <w:lang w:val="en-US" w:eastAsia="en-US"/>
              </w:rPr>
              <w:t>Did anything noticeably hinder or promote your ability to learn during the training?</w:t>
            </w:r>
          </w:p>
          <w:p w14:paraId="6FC6B566" w14:textId="77777777" w:rsidR="008F2E60" w:rsidRPr="00331EB6" w:rsidRDefault="008F2E60" w:rsidP="008F2E60">
            <w:pPr>
              <w:numPr>
                <w:ilvl w:val="0"/>
                <w:numId w:val="13"/>
              </w:numPr>
              <w:shd w:val="clear" w:color="auto" w:fill="FFFFFF"/>
              <w:spacing w:before="100" w:beforeAutospacing="1" w:after="100" w:afterAutospacing="1" w:line="240" w:lineRule="auto"/>
              <w:rPr>
                <w:rFonts w:ascii="Times New Roman" w:eastAsia="Times New Roman" w:hAnsi="Times New Roman" w:cs="Times New Roman"/>
                <w:i/>
                <w:iCs/>
                <w:lang w:val="en-US" w:eastAsia="en-US"/>
              </w:rPr>
            </w:pPr>
            <w:r w:rsidRPr="00F470AB">
              <w:rPr>
                <w:rFonts w:ascii="Times New Roman" w:hAnsi="Times New Roman" w:cs="Times New Roman"/>
                <w:bCs/>
                <w:i/>
                <w:iCs/>
                <w:lang w:val="en-US" w:eastAsia="ko-KR"/>
              </w:rPr>
              <w:t>What suggestions do you have to improve the training</w:t>
            </w:r>
            <w:r w:rsidRPr="00331EB6">
              <w:rPr>
                <w:rFonts w:ascii="Times New Roman" w:hAnsi="Times New Roman" w:cs="Times New Roman"/>
                <w:bCs/>
                <w:i/>
                <w:iCs/>
                <w:lang w:val="en-US" w:eastAsia="ko-KR"/>
              </w:rPr>
              <w:t xml:space="preserve"> course? Explain</w:t>
            </w:r>
          </w:p>
          <w:p w14:paraId="352A034A" w14:textId="77777777" w:rsidR="008F2E60" w:rsidRPr="00CE5801" w:rsidRDefault="008F2E60" w:rsidP="008F2E60">
            <w:pPr>
              <w:numPr>
                <w:ilvl w:val="0"/>
                <w:numId w:val="13"/>
              </w:numPr>
              <w:shd w:val="clear" w:color="auto" w:fill="FFFFFF"/>
              <w:spacing w:before="100" w:beforeAutospacing="1" w:after="100" w:afterAutospacing="1" w:line="240" w:lineRule="auto"/>
              <w:rPr>
                <w:rFonts w:ascii="Times New Roman" w:eastAsia="Times New Roman" w:hAnsi="Times New Roman" w:cs="Times New Roman"/>
                <w:lang w:val="en-US" w:eastAsia="en-US"/>
              </w:rPr>
            </w:pPr>
            <w:r w:rsidRPr="00F470AB">
              <w:rPr>
                <w:rFonts w:ascii="Times New Roman" w:hAnsi="Times New Roman" w:cs="Times New Roman"/>
                <w:bCs/>
                <w:i/>
                <w:iCs/>
                <w:lang w:val="en-US" w:eastAsia="ko-KR"/>
              </w:rPr>
              <w:t xml:space="preserve">What specific actions will you implement in your work </w:t>
            </w:r>
            <w:proofErr w:type="gramStart"/>
            <w:r w:rsidRPr="00F470AB">
              <w:rPr>
                <w:rFonts w:ascii="Times New Roman" w:hAnsi="Times New Roman" w:cs="Times New Roman"/>
                <w:bCs/>
                <w:i/>
                <w:iCs/>
                <w:lang w:val="en-US" w:eastAsia="ko-KR"/>
              </w:rPr>
              <w:t>as a result of</w:t>
            </w:r>
            <w:proofErr w:type="gramEnd"/>
            <w:r w:rsidRPr="00F470AB">
              <w:rPr>
                <w:rFonts w:ascii="Times New Roman" w:hAnsi="Times New Roman" w:cs="Times New Roman"/>
                <w:bCs/>
                <w:i/>
                <w:iCs/>
                <w:lang w:val="en-US" w:eastAsia="ko-KR"/>
              </w:rPr>
              <w:t xml:space="preserve"> this training?</w:t>
            </w:r>
          </w:p>
          <w:p w14:paraId="27CD03D4" w14:textId="4E2DA799" w:rsidR="008F2E60" w:rsidRPr="00331EB6" w:rsidRDefault="008F2E60" w:rsidP="008F2E60">
            <w:pPr>
              <w:shd w:val="clear" w:color="auto" w:fill="FFFFFF"/>
              <w:spacing w:before="100" w:beforeAutospacing="1" w:after="120" w:line="240" w:lineRule="auto"/>
              <w:rPr>
                <w:rFonts w:ascii="Times New Roman" w:eastAsia="Times New Roman" w:hAnsi="Times New Roman" w:cs="Times New Roman"/>
                <w:lang w:val="en-US" w:eastAsia="en-US"/>
              </w:rPr>
            </w:pPr>
            <w:r w:rsidRPr="00CE5801">
              <w:rPr>
                <w:rFonts w:ascii="Times New Roman" w:eastAsia="MS Mincho" w:hAnsi="Times New Roman" w:cs="Times New Roman"/>
              </w:rPr>
              <w:t>If you selected a</w:t>
            </w:r>
            <w:r>
              <w:rPr>
                <w:rFonts w:ascii="Times New Roman" w:eastAsia="MS Mincho" w:hAnsi="Times New Roman" w:cs="Times New Roman"/>
              </w:rPr>
              <w:t xml:space="preserve"> score of</w:t>
            </w:r>
            <w:r w:rsidRPr="00CE5801">
              <w:rPr>
                <w:rFonts w:ascii="Times New Roman" w:eastAsia="MS Mincho" w:hAnsi="Times New Roman" w:cs="Times New Roman"/>
              </w:rPr>
              <w:t xml:space="preserve"> 1 or 2 for statements 1-</w:t>
            </w:r>
            <w:r>
              <w:rPr>
                <w:rFonts w:ascii="Times New Roman" w:eastAsia="MS Mincho" w:hAnsi="Times New Roman" w:cs="Times New Roman"/>
              </w:rPr>
              <w:t>7,</w:t>
            </w:r>
            <w:r w:rsidRPr="00CE5801">
              <w:rPr>
                <w:rFonts w:ascii="Times New Roman" w:eastAsia="MS Mincho" w:hAnsi="Times New Roman" w:cs="Times New Roman"/>
              </w:rPr>
              <w:t xml:space="preserve"> please explain why</w:t>
            </w:r>
            <w:r w:rsidRPr="00626447">
              <w:rPr>
                <w:rFonts w:eastAsia="MS Mincho" w:cstheme="minorHAnsi"/>
                <w:sz w:val="20"/>
                <w:szCs w:val="20"/>
              </w:rPr>
              <w:t>.</w:t>
            </w:r>
          </w:p>
        </w:tc>
      </w:tr>
    </w:tbl>
    <w:p w14:paraId="6E3CAFD0" w14:textId="77777777" w:rsidR="000D76E4" w:rsidRDefault="000D76E4" w:rsidP="000D76E4">
      <w:pPr>
        <w:jc w:val="center"/>
        <w:rPr>
          <w:rFonts w:asciiTheme="majorBidi" w:hAnsiTheme="majorBidi" w:cstheme="majorBidi"/>
          <w:b/>
          <w:iCs/>
          <w:lang w:val="en-US"/>
        </w:rPr>
      </w:pPr>
    </w:p>
    <w:p w14:paraId="070AEBF7" w14:textId="77777777" w:rsidR="005D0000" w:rsidRDefault="005D0000" w:rsidP="005D0000">
      <w:pPr>
        <w:spacing w:after="120" w:line="240" w:lineRule="auto"/>
        <w:jc w:val="center"/>
        <w:rPr>
          <w:rFonts w:asciiTheme="majorBidi" w:eastAsia="SimSun" w:hAnsiTheme="majorBidi" w:cstheme="majorBidi"/>
          <w:b/>
          <w:bCs/>
          <w:i/>
          <w:lang w:val="en-GB"/>
        </w:rPr>
        <w:sectPr w:rsidR="005D0000" w:rsidSect="00820490">
          <w:headerReference w:type="default" r:id="rId43"/>
          <w:headerReference w:type="first" r:id="rId44"/>
          <w:pgSz w:w="12240" w:h="15840"/>
          <w:pgMar w:top="1440" w:right="1440" w:bottom="1134" w:left="1440" w:header="709" w:footer="709" w:gutter="0"/>
          <w:pgNumType w:start="1" w:chapStyle="1"/>
          <w:cols w:space="708"/>
          <w:titlePg/>
          <w:docGrid w:linePitch="360"/>
        </w:sectPr>
      </w:pPr>
      <w:r>
        <w:rPr>
          <w:rFonts w:asciiTheme="majorBidi" w:eastAsia="SimSun" w:hAnsiTheme="majorBidi" w:cstheme="majorBidi"/>
          <w:b/>
          <w:bCs/>
          <w:i/>
          <w:lang w:val="en-GB"/>
        </w:rPr>
        <w:t>— — — — — — — —</w:t>
      </w:r>
    </w:p>
    <w:p w14:paraId="0126EB7A" w14:textId="3EB78577" w:rsidR="001B549B" w:rsidRPr="00BB7881" w:rsidRDefault="00A734BD" w:rsidP="005D0000">
      <w:pPr>
        <w:pStyle w:val="Heading1"/>
        <w:spacing w:before="240" w:after="120"/>
        <w:jc w:val="center"/>
        <w:rPr>
          <w:rFonts w:ascii="Times New Roman" w:hAnsi="Times New Roman" w:cs="Times New Roman"/>
          <w:b/>
          <w:bCs w:val="0"/>
          <w:i w:val="0"/>
          <w:iCs w:val="0"/>
          <w:sz w:val="28"/>
          <w:szCs w:val="28"/>
        </w:rPr>
      </w:pPr>
      <w:bookmarkStart w:id="53" w:name="_Toc121324613"/>
      <w:bookmarkStart w:id="54" w:name="_Toc129163087"/>
      <w:r w:rsidRPr="00BB7881">
        <w:rPr>
          <w:rFonts w:ascii="Times New Roman" w:hAnsi="Times New Roman" w:cs="Times New Roman"/>
          <w:b/>
          <w:bCs w:val="0"/>
          <w:i w:val="0"/>
          <w:iCs w:val="0"/>
          <w:sz w:val="28"/>
          <w:szCs w:val="28"/>
        </w:rPr>
        <w:lastRenderedPageBreak/>
        <w:t xml:space="preserve">Appendix B: </w:t>
      </w:r>
      <w:r w:rsidR="001B549B" w:rsidRPr="00BB7881">
        <w:rPr>
          <w:rFonts w:ascii="Times New Roman" w:hAnsi="Times New Roman" w:cs="Times New Roman"/>
          <w:b/>
          <w:bCs w:val="0"/>
          <w:i w:val="0"/>
          <w:iCs w:val="0"/>
          <w:sz w:val="28"/>
          <w:szCs w:val="28"/>
        </w:rPr>
        <w:t>E</w:t>
      </w:r>
      <w:r w:rsidR="00227C6E" w:rsidRPr="00BB7881">
        <w:rPr>
          <w:rFonts w:ascii="Times New Roman" w:hAnsi="Times New Roman" w:cs="Times New Roman"/>
          <w:b/>
          <w:bCs w:val="0"/>
          <w:i w:val="0"/>
          <w:iCs w:val="0"/>
          <w:sz w:val="28"/>
          <w:szCs w:val="28"/>
        </w:rPr>
        <w:t>nd</w:t>
      </w:r>
      <w:r w:rsidRPr="00BB7881">
        <w:rPr>
          <w:rFonts w:ascii="Times New Roman" w:hAnsi="Times New Roman" w:cs="Times New Roman"/>
          <w:b/>
          <w:bCs w:val="0"/>
          <w:i w:val="0"/>
          <w:iCs w:val="0"/>
          <w:sz w:val="28"/>
          <w:szCs w:val="28"/>
        </w:rPr>
        <w:t xml:space="preserve"> of Course Report</w:t>
      </w:r>
      <w:r w:rsidR="00227C6E" w:rsidRPr="00BB7881">
        <w:rPr>
          <w:rFonts w:ascii="Times New Roman" w:hAnsi="Times New Roman" w:cs="Times New Roman"/>
          <w:b/>
          <w:bCs w:val="0"/>
          <w:i w:val="0"/>
          <w:iCs w:val="0"/>
          <w:sz w:val="28"/>
          <w:szCs w:val="28"/>
        </w:rPr>
        <w:t xml:space="preserve"> for Level 2</w:t>
      </w:r>
      <w:r w:rsidR="001B549B" w:rsidRPr="00BB7881">
        <w:rPr>
          <w:rFonts w:ascii="Times New Roman" w:hAnsi="Times New Roman" w:cs="Times New Roman"/>
          <w:b/>
          <w:bCs w:val="0"/>
          <w:i w:val="0"/>
          <w:iCs w:val="0"/>
          <w:sz w:val="28"/>
          <w:szCs w:val="28"/>
        </w:rPr>
        <w:t xml:space="preserve"> Evaluation</w:t>
      </w:r>
      <w:bookmarkEnd w:id="53"/>
      <w:bookmarkEnd w:id="54"/>
    </w:p>
    <w:p w14:paraId="4D246031" w14:textId="33437DA4" w:rsidR="001B549B" w:rsidRPr="00BB7881" w:rsidRDefault="00A734BD" w:rsidP="00BB7881">
      <w:pPr>
        <w:pStyle w:val="Heading2"/>
        <w:spacing w:before="240" w:after="120"/>
        <w:rPr>
          <w:rFonts w:ascii="Times New Roman" w:hAnsi="Times New Roman" w:cs="Times New Roman"/>
          <w:b/>
          <w:bCs/>
          <w:color w:val="000000" w:themeColor="text1"/>
          <w:sz w:val="24"/>
          <w:szCs w:val="24"/>
          <w:lang w:val="en-GB"/>
        </w:rPr>
      </w:pPr>
      <w:bookmarkStart w:id="55" w:name="_Toc127350373"/>
      <w:bookmarkStart w:id="56" w:name="_Toc129163088"/>
      <w:r w:rsidRPr="00BB7881">
        <w:rPr>
          <w:rFonts w:ascii="Times New Roman" w:hAnsi="Times New Roman" w:cs="Times New Roman"/>
          <w:b/>
          <w:bCs/>
          <w:color w:val="000000" w:themeColor="text1"/>
          <w:sz w:val="24"/>
          <w:szCs w:val="24"/>
          <w:lang w:val="en-GB"/>
        </w:rPr>
        <w:t xml:space="preserve">Sample </w:t>
      </w:r>
      <w:r w:rsidR="001B549B" w:rsidRPr="00BB7881">
        <w:rPr>
          <w:rFonts w:ascii="Times New Roman" w:hAnsi="Times New Roman" w:cs="Times New Roman"/>
          <w:b/>
          <w:bCs/>
          <w:color w:val="000000" w:themeColor="text1"/>
          <w:sz w:val="24"/>
          <w:szCs w:val="24"/>
          <w:lang w:val="en-GB"/>
        </w:rPr>
        <w:t>End of Course Report</w:t>
      </w:r>
      <w:bookmarkEnd w:id="55"/>
      <w:bookmarkEnd w:id="56"/>
      <w:r w:rsidR="001B549B" w:rsidRPr="00BB7881">
        <w:rPr>
          <w:rFonts w:ascii="Times New Roman" w:hAnsi="Times New Roman" w:cs="Times New Roman"/>
          <w:b/>
          <w:bCs/>
          <w:color w:val="000000" w:themeColor="text1"/>
          <w:sz w:val="24"/>
          <w:szCs w:val="24"/>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6196"/>
      </w:tblGrid>
      <w:tr w:rsidR="001B549B" w:rsidRPr="001B549B" w14:paraId="1424BC66" w14:textId="77777777" w:rsidTr="000E03F7">
        <w:trPr>
          <w:trHeight w:val="910"/>
        </w:trPr>
        <w:tc>
          <w:tcPr>
            <w:tcW w:w="3227" w:type="dxa"/>
            <w:vAlign w:val="center"/>
          </w:tcPr>
          <w:p w14:paraId="078B0C7A" w14:textId="77777777" w:rsidR="001B549B" w:rsidRPr="001B549B" w:rsidRDefault="001B549B" w:rsidP="001B549B">
            <w:pPr>
              <w:spacing w:after="120" w:line="240" w:lineRule="auto"/>
              <w:rPr>
                <w:rFonts w:asciiTheme="majorBidi" w:eastAsia="SimSun" w:hAnsiTheme="majorBidi" w:cstheme="majorBidi"/>
                <w:b/>
                <w:lang w:val="en-GB"/>
              </w:rPr>
            </w:pPr>
            <w:r w:rsidRPr="001B549B">
              <w:rPr>
                <w:rFonts w:asciiTheme="majorBidi" w:eastAsia="SimSun" w:hAnsiTheme="majorBidi" w:cstheme="majorBidi"/>
                <w:b/>
                <w:lang w:val="en-GB"/>
              </w:rPr>
              <w:t>Course title</w:t>
            </w:r>
          </w:p>
        </w:tc>
        <w:tc>
          <w:tcPr>
            <w:tcW w:w="6349" w:type="dxa"/>
            <w:vAlign w:val="center"/>
          </w:tcPr>
          <w:p w14:paraId="7C6A46A2" w14:textId="77777777" w:rsidR="001B549B" w:rsidRPr="001B549B" w:rsidRDefault="001B549B" w:rsidP="001B549B">
            <w:pPr>
              <w:spacing w:after="120" w:line="240" w:lineRule="auto"/>
              <w:rPr>
                <w:rFonts w:asciiTheme="majorBidi" w:eastAsia="SimSun" w:hAnsiTheme="majorBidi" w:cstheme="majorBidi"/>
                <w:lang w:val="en-GB"/>
              </w:rPr>
            </w:pPr>
          </w:p>
        </w:tc>
      </w:tr>
      <w:tr w:rsidR="001B549B" w:rsidRPr="001B549B" w14:paraId="7C5ED2A2" w14:textId="77777777" w:rsidTr="000E03F7">
        <w:trPr>
          <w:trHeight w:val="541"/>
        </w:trPr>
        <w:tc>
          <w:tcPr>
            <w:tcW w:w="3227" w:type="dxa"/>
            <w:vAlign w:val="center"/>
          </w:tcPr>
          <w:p w14:paraId="605C5F28" w14:textId="77777777" w:rsidR="001B549B" w:rsidRPr="001B549B" w:rsidRDefault="001B549B" w:rsidP="001B549B">
            <w:pPr>
              <w:spacing w:after="120" w:line="240" w:lineRule="auto"/>
              <w:rPr>
                <w:rFonts w:asciiTheme="majorBidi" w:eastAsia="SimSun" w:hAnsiTheme="majorBidi" w:cstheme="majorBidi"/>
                <w:b/>
                <w:lang w:val="en-GB"/>
              </w:rPr>
            </w:pPr>
            <w:r w:rsidRPr="001B549B">
              <w:rPr>
                <w:rFonts w:asciiTheme="majorBidi" w:eastAsia="SimSun" w:hAnsiTheme="majorBidi" w:cstheme="majorBidi"/>
                <w:b/>
                <w:lang w:val="en-GB"/>
              </w:rPr>
              <w:t>Dates</w:t>
            </w:r>
          </w:p>
        </w:tc>
        <w:tc>
          <w:tcPr>
            <w:tcW w:w="6349" w:type="dxa"/>
            <w:vAlign w:val="center"/>
          </w:tcPr>
          <w:p w14:paraId="52BB7405" w14:textId="77777777" w:rsidR="001B549B" w:rsidRPr="001B549B" w:rsidRDefault="001B549B" w:rsidP="001B549B">
            <w:pPr>
              <w:spacing w:after="120" w:line="240" w:lineRule="auto"/>
              <w:rPr>
                <w:rFonts w:asciiTheme="majorBidi" w:eastAsia="SimSun" w:hAnsiTheme="majorBidi" w:cstheme="majorBidi"/>
                <w:lang w:val="en-GB"/>
              </w:rPr>
            </w:pPr>
          </w:p>
        </w:tc>
      </w:tr>
      <w:tr w:rsidR="001B549B" w:rsidRPr="001B549B" w14:paraId="1527A866" w14:textId="77777777" w:rsidTr="000E03F7">
        <w:trPr>
          <w:trHeight w:val="705"/>
        </w:trPr>
        <w:tc>
          <w:tcPr>
            <w:tcW w:w="3227" w:type="dxa"/>
            <w:vAlign w:val="center"/>
          </w:tcPr>
          <w:p w14:paraId="5CC3837E" w14:textId="77777777" w:rsidR="001B549B" w:rsidRPr="001B549B" w:rsidRDefault="001B549B" w:rsidP="001B549B">
            <w:pPr>
              <w:spacing w:after="120" w:line="240" w:lineRule="auto"/>
              <w:rPr>
                <w:rFonts w:asciiTheme="majorBidi" w:eastAsia="SimSun" w:hAnsiTheme="majorBidi" w:cstheme="majorBidi"/>
                <w:b/>
                <w:lang w:val="en-GB"/>
              </w:rPr>
            </w:pPr>
            <w:r w:rsidRPr="001B549B">
              <w:rPr>
                <w:rFonts w:asciiTheme="majorBidi" w:eastAsia="SimSun" w:hAnsiTheme="majorBidi" w:cstheme="majorBidi"/>
                <w:b/>
                <w:lang w:val="en-GB"/>
              </w:rPr>
              <w:t>Location (Country)</w:t>
            </w:r>
          </w:p>
        </w:tc>
        <w:tc>
          <w:tcPr>
            <w:tcW w:w="6349" w:type="dxa"/>
            <w:vAlign w:val="center"/>
          </w:tcPr>
          <w:p w14:paraId="53984F51" w14:textId="77777777" w:rsidR="001B549B" w:rsidRPr="001B549B" w:rsidRDefault="001B549B" w:rsidP="001B549B">
            <w:pPr>
              <w:spacing w:after="120" w:line="240" w:lineRule="auto"/>
              <w:rPr>
                <w:rFonts w:asciiTheme="majorBidi" w:eastAsia="SimSun" w:hAnsiTheme="majorBidi" w:cstheme="majorBidi"/>
                <w:lang w:val="en-GB"/>
              </w:rPr>
            </w:pPr>
          </w:p>
        </w:tc>
      </w:tr>
      <w:tr w:rsidR="001B549B" w:rsidRPr="001B549B" w14:paraId="5F67E7A3" w14:textId="77777777" w:rsidTr="000E03F7">
        <w:trPr>
          <w:trHeight w:val="970"/>
        </w:trPr>
        <w:tc>
          <w:tcPr>
            <w:tcW w:w="3227" w:type="dxa"/>
            <w:vAlign w:val="center"/>
          </w:tcPr>
          <w:p w14:paraId="2D741FF5" w14:textId="77777777" w:rsidR="001B549B" w:rsidRPr="001B549B" w:rsidRDefault="001B549B" w:rsidP="001B549B">
            <w:pPr>
              <w:spacing w:after="120" w:line="240" w:lineRule="auto"/>
              <w:rPr>
                <w:rFonts w:asciiTheme="majorBidi" w:eastAsia="SimSun" w:hAnsiTheme="majorBidi" w:cstheme="majorBidi"/>
                <w:b/>
                <w:lang w:val="en-GB"/>
              </w:rPr>
            </w:pPr>
            <w:r w:rsidRPr="001B549B">
              <w:rPr>
                <w:rFonts w:asciiTheme="majorBidi" w:eastAsia="SimSun" w:hAnsiTheme="majorBidi" w:cstheme="majorBidi"/>
                <w:b/>
                <w:lang w:val="en-GB"/>
              </w:rPr>
              <w:t>Instructors</w:t>
            </w:r>
          </w:p>
        </w:tc>
        <w:tc>
          <w:tcPr>
            <w:tcW w:w="6349" w:type="dxa"/>
            <w:vAlign w:val="center"/>
          </w:tcPr>
          <w:p w14:paraId="5AFAB7BE" w14:textId="77777777" w:rsidR="001B549B" w:rsidRPr="001B549B" w:rsidRDefault="001B549B" w:rsidP="001B549B">
            <w:pPr>
              <w:spacing w:after="120" w:line="240" w:lineRule="auto"/>
              <w:rPr>
                <w:rFonts w:asciiTheme="majorBidi" w:eastAsia="SimSun" w:hAnsiTheme="majorBidi" w:cstheme="majorBidi"/>
                <w:lang w:val="en-GB"/>
              </w:rPr>
            </w:pPr>
          </w:p>
        </w:tc>
      </w:tr>
      <w:tr w:rsidR="001B549B" w:rsidRPr="001B549B" w14:paraId="43BBAEAB" w14:textId="77777777" w:rsidTr="000E03F7">
        <w:trPr>
          <w:trHeight w:val="1371"/>
        </w:trPr>
        <w:tc>
          <w:tcPr>
            <w:tcW w:w="3227" w:type="dxa"/>
            <w:vAlign w:val="center"/>
          </w:tcPr>
          <w:p w14:paraId="302E3C78" w14:textId="77777777" w:rsidR="001B549B" w:rsidRPr="001B549B" w:rsidRDefault="001B549B" w:rsidP="001B549B">
            <w:pPr>
              <w:spacing w:after="120" w:line="240" w:lineRule="auto"/>
              <w:rPr>
                <w:rFonts w:asciiTheme="majorBidi" w:eastAsia="SimSun" w:hAnsiTheme="majorBidi" w:cstheme="majorBidi"/>
                <w:b/>
                <w:lang w:val="en-GB"/>
              </w:rPr>
            </w:pPr>
            <w:r w:rsidRPr="001B549B">
              <w:rPr>
                <w:rFonts w:asciiTheme="majorBidi" w:eastAsia="SimSun" w:hAnsiTheme="majorBidi" w:cstheme="majorBidi"/>
                <w:b/>
                <w:lang w:val="en-GB"/>
              </w:rPr>
              <w:t>Language the course was presented in</w:t>
            </w:r>
          </w:p>
        </w:tc>
        <w:tc>
          <w:tcPr>
            <w:tcW w:w="6349" w:type="dxa"/>
            <w:vAlign w:val="center"/>
          </w:tcPr>
          <w:p w14:paraId="78D2A2C7" w14:textId="77777777" w:rsidR="001B549B" w:rsidRPr="001B549B" w:rsidRDefault="001B549B" w:rsidP="001B549B">
            <w:pPr>
              <w:spacing w:after="120" w:line="240" w:lineRule="auto"/>
              <w:rPr>
                <w:rFonts w:asciiTheme="majorBidi" w:eastAsia="SimSun" w:hAnsiTheme="majorBidi" w:cstheme="majorBidi"/>
                <w:lang w:val="en-GB"/>
              </w:rPr>
            </w:pPr>
          </w:p>
        </w:tc>
      </w:tr>
      <w:tr w:rsidR="001B549B" w:rsidRPr="001B549B" w14:paraId="7F14155D" w14:textId="77777777" w:rsidTr="000E03F7">
        <w:trPr>
          <w:trHeight w:val="2659"/>
        </w:trPr>
        <w:tc>
          <w:tcPr>
            <w:tcW w:w="3227" w:type="dxa"/>
            <w:vAlign w:val="center"/>
          </w:tcPr>
          <w:p w14:paraId="1228B210" w14:textId="77777777" w:rsidR="001B549B" w:rsidRPr="001B549B" w:rsidRDefault="001B549B" w:rsidP="001B549B">
            <w:pPr>
              <w:spacing w:after="120" w:line="240" w:lineRule="auto"/>
              <w:rPr>
                <w:rFonts w:asciiTheme="majorBidi" w:eastAsia="SimSun" w:hAnsiTheme="majorBidi" w:cstheme="majorBidi"/>
                <w:b/>
                <w:lang w:val="en-GB"/>
              </w:rPr>
            </w:pPr>
            <w:r w:rsidRPr="001B549B">
              <w:rPr>
                <w:rFonts w:asciiTheme="majorBidi" w:eastAsia="SimSun" w:hAnsiTheme="majorBidi" w:cstheme="majorBidi"/>
                <w:b/>
                <w:lang w:val="en-GB"/>
              </w:rPr>
              <w:t>Contents of this report</w:t>
            </w:r>
          </w:p>
        </w:tc>
        <w:tc>
          <w:tcPr>
            <w:tcW w:w="6349" w:type="dxa"/>
            <w:vAlign w:val="center"/>
          </w:tcPr>
          <w:p w14:paraId="3E43BE6B" w14:textId="44D58392" w:rsidR="001B549B" w:rsidRPr="001B549B" w:rsidRDefault="001B549B" w:rsidP="00DC2D41">
            <w:pPr>
              <w:numPr>
                <w:ilvl w:val="0"/>
                <w:numId w:val="5"/>
              </w:numPr>
              <w:spacing w:before="120" w:after="0" w:line="240" w:lineRule="auto"/>
              <w:ind w:left="430"/>
              <w:rPr>
                <w:rFonts w:asciiTheme="majorBidi" w:eastAsia="SimSun" w:hAnsiTheme="majorBidi" w:cstheme="majorBidi"/>
                <w:lang w:val="en-GB"/>
              </w:rPr>
            </w:pPr>
            <w:r w:rsidRPr="001B549B">
              <w:rPr>
                <w:rFonts w:asciiTheme="majorBidi" w:eastAsia="SimSun" w:hAnsiTheme="majorBidi" w:cstheme="majorBidi"/>
                <w:lang w:val="en-GB"/>
              </w:rPr>
              <w:t xml:space="preserve">Participant </w:t>
            </w:r>
            <w:r w:rsidR="00B55CBE">
              <w:rPr>
                <w:rFonts w:asciiTheme="majorBidi" w:eastAsia="SimSun" w:hAnsiTheme="majorBidi" w:cstheme="majorBidi"/>
                <w:lang w:val="en-GB"/>
              </w:rPr>
              <w:t>A</w:t>
            </w:r>
            <w:r w:rsidRPr="001B549B">
              <w:rPr>
                <w:rFonts w:asciiTheme="majorBidi" w:eastAsia="SimSun" w:hAnsiTheme="majorBidi" w:cstheme="majorBidi"/>
                <w:lang w:val="en-GB"/>
              </w:rPr>
              <w:t>ttendance</w:t>
            </w:r>
          </w:p>
          <w:p w14:paraId="47ECE7F6" w14:textId="6A897F58" w:rsidR="001B549B" w:rsidRDefault="001B549B" w:rsidP="00DC2D41">
            <w:pPr>
              <w:numPr>
                <w:ilvl w:val="0"/>
                <w:numId w:val="5"/>
              </w:numPr>
              <w:spacing w:after="0" w:line="240" w:lineRule="auto"/>
              <w:ind w:left="430"/>
              <w:rPr>
                <w:rFonts w:asciiTheme="majorBidi" w:eastAsia="SimSun" w:hAnsiTheme="majorBidi" w:cstheme="majorBidi"/>
                <w:lang w:val="en-GB"/>
              </w:rPr>
            </w:pPr>
            <w:r w:rsidRPr="001B549B">
              <w:rPr>
                <w:rFonts w:asciiTheme="majorBidi" w:eastAsia="SimSun" w:hAnsiTheme="majorBidi" w:cstheme="majorBidi"/>
                <w:lang w:val="en-GB"/>
              </w:rPr>
              <w:t xml:space="preserve">Performance </w:t>
            </w:r>
            <w:r w:rsidR="00B55CBE">
              <w:rPr>
                <w:rFonts w:asciiTheme="majorBidi" w:eastAsia="SimSun" w:hAnsiTheme="majorBidi" w:cstheme="majorBidi"/>
                <w:lang w:val="en-GB"/>
              </w:rPr>
              <w:t>R</w:t>
            </w:r>
            <w:r w:rsidRPr="001B549B">
              <w:rPr>
                <w:rFonts w:asciiTheme="majorBidi" w:eastAsia="SimSun" w:hAnsiTheme="majorBidi" w:cstheme="majorBidi"/>
                <w:lang w:val="en-GB"/>
              </w:rPr>
              <w:t>eport</w:t>
            </w:r>
          </w:p>
          <w:p w14:paraId="5BD15687" w14:textId="0F428368" w:rsidR="00F75DF9" w:rsidRPr="001B549B" w:rsidRDefault="00F75DF9" w:rsidP="00DC2D41">
            <w:pPr>
              <w:numPr>
                <w:ilvl w:val="0"/>
                <w:numId w:val="5"/>
              </w:numPr>
              <w:spacing w:after="0" w:line="240" w:lineRule="auto"/>
              <w:ind w:left="430"/>
              <w:rPr>
                <w:rFonts w:asciiTheme="majorBidi" w:eastAsia="SimSun" w:hAnsiTheme="majorBidi" w:cstheme="majorBidi"/>
                <w:lang w:val="en-GB"/>
              </w:rPr>
            </w:pPr>
            <w:r>
              <w:rPr>
                <w:rFonts w:asciiTheme="majorBidi" w:eastAsia="SimSun" w:hAnsiTheme="majorBidi" w:cstheme="majorBidi"/>
                <w:lang w:val="en-GB"/>
              </w:rPr>
              <w:t>Opinion Questionnaires</w:t>
            </w:r>
          </w:p>
          <w:p w14:paraId="15AF7EDE" w14:textId="16B8B1FA" w:rsidR="001B549B" w:rsidRPr="001B549B" w:rsidRDefault="00F75DF9" w:rsidP="00DC2D41">
            <w:pPr>
              <w:numPr>
                <w:ilvl w:val="0"/>
                <w:numId w:val="5"/>
              </w:numPr>
              <w:spacing w:after="0" w:line="240" w:lineRule="auto"/>
              <w:ind w:left="430"/>
              <w:rPr>
                <w:rFonts w:asciiTheme="majorBidi" w:eastAsia="SimSun" w:hAnsiTheme="majorBidi" w:cstheme="majorBidi"/>
                <w:lang w:val="en-GB"/>
              </w:rPr>
            </w:pPr>
            <w:r>
              <w:rPr>
                <w:rFonts w:asciiTheme="majorBidi" w:eastAsia="SimSun" w:hAnsiTheme="majorBidi" w:cstheme="majorBidi"/>
                <w:lang w:val="en-GB"/>
              </w:rPr>
              <w:t xml:space="preserve">Instructor Report and </w:t>
            </w:r>
            <w:r w:rsidR="001B549B" w:rsidRPr="001B549B">
              <w:rPr>
                <w:rFonts w:asciiTheme="majorBidi" w:eastAsia="SimSun" w:hAnsiTheme="majorBidi" w:cstheme="majorBidi"/>
                <w:lang w:val="en-GB"/>
              </w:rPr>
              <w:t>Evaluation</w:t>
            </w:r>
          </w:p>
          <w:p w14:paraId="69D71B97" w14:textId="77777777" w:rsidR="001B549B" w:rsidRPr="001B549B" w:rsidRDefault="001B549B" w:rsidP="00DC2D41">
            <w:pPr>
              <w:numPr>
                <w:ilvl w:val="0"/>
                <w:numId w:val="5"/>
              </w:numPr>
              <w:spacing w:after="0" w:line="240" w:lineRule="auto"/>
              <w:ind w:left="430"/>
              <w:rPr>
                <w:rFonts w:asciiTheme="majorBidi" w:eastAsia="SimSun" w:hAnsiTheme="majorBidi" w:cstheme="majorBidi"/>
                <w:lang w:val="en-GB"/>
              </w:rPr>
            </w:pPr>
            <w:r w:rsidRPr="001B549B">
              <w:rPr>
                <w:rFonts w:asciiTheme="majorBidi" w:eastAsia="SimSun" w:hAnsiTheme="majorBidi" w:cstheme="majorBidi"/>
                <w:lang w:val="en-GB"/>
              </w:rPr>
              <w:t>Recommendations</w:t>
            </w:r>
          </w:p>
          <w:p w14:paraId="4EC82079" w14:textId="2692E659" w:rsidR="001B549B" w:rsidRPr="001B549B" w:rsidRDefault="00B55CBE" w:rsidP="007065C3">
            <w:pPr>
              <w:spacing w:after="0" w:line="240" w:lineRule="auto"/>
              <w:rPr>
                <w:rFonts w:asciiTheme="majorBidi" w:eastAsia="SimSun" w:hAnsiTheme="majorBidi" w:cstheme="majorBidi"/>
                <w:lang w:val="en-GB"/>
              </w:rPr>
            </w:pPr>
            <w:r>
              <w:rPr>
                <w:rFonts w:asciiTheme="majorBidi" w:eastAsia="SimSun" w:hAnsiTheme="majorBidi" w:cstheme="majorBidi"/>
                <w:lang w:val="en-GB"/>
              </w:rPr>
              <w:t xml:space="preserve"> </w:t>
            </w:r>
            <w:r w:rsidR="001B549B" w:rsidRPr="001B549B">
              <w:rPr>
                <w:rFonts w:asciiTheme="majorBidi" w:eastAsia="SimSun" w:hAnsiTheme="majorBidi" w:cstheme="majorBidi"/>
                <w:lang w:val="en-GB"/>
              </w:rPr>
              <w:t xml:space="preserve">Appendix: </w:t>
            </w:r>
          </w:p>
          <w:p w14:paraId="6E92AD2D" w14:textId="46D5F924" w:rsidR="001B549B" w:rsidRPr="001B549B" w:rsidRDefault="00B55CBE" w:rsidP="00B55CBE">
            <w:pPr>
              <w:spacing w:after="0" w:line="240" w:lineRule="auto"/>
              <w:contextualSpacing/>
              <w:rPr>
                <w:rFonts w:asciiTheme="majorBidi" w:eastAsia="SimSun" w:hAnsiTheme="majorBidi" w:cstheme="majorBidi"/>
                <w:lang w:val="en-GB"/>
              </w:rPr>
            </w:pPr>
            <w:r>
              <w:rPr>
                <w:rFonts w:asciiTheme="majorBidi" w:eastAsia="SimSun" w:hAnsiTheme="majorBidi" w:cstheme="majorBidi"/>
                <w:lang w:val="en-GB"/>
              </w:rPr>
              <w:t xml:space="preserve">       </w:t>
            </w:r>
            <w:r w:rsidR="001B549B" w:rsidRPr="001B549B">
              <w:rPr>
                <w:rFonts w:asciiTheme="majorBidi" w:eastAsia="SimSun" w:hAnsiTheme="majorBidi" w:cstheme="majorBidi"/>
                <w:lang w:val="en-GB"/>
              </w:rPr>
              <w:t xml:space="preserve">Full </w:t>
            </w:r>
            <w:r>
              <w:rPr>
                <w:rFonts w:asciiTheme="majorBidi" w:eastAsia="SimSun" w:hAnsiTheme="majorBidi" w:cstheme="majorBidi"/>
                <w:lang w:val="en-GB"/>
              </w:rPr>
              <w:t>P</w:t>
            </w:r>
            <w:r w:rsidR="001B549B" w:rsidRPr="001B549B">
              <w:rPr>
                <w:rFonts w:asciiTheme="majorBidi" w:eastAsia="SimSun" w:hAnsiTheme="majorBidi" w:cstheme="majorBidi"/>
                <w:lang w:val="en-GB"/>
              </w:rPr>
              <w:t xml:space="preserve">articipant </w:t>
            </w:r>
            <w:r>
              <w:rPr>
                <w:rFonts w:asciiTheme="majorBidi" w:eastAsia="SimSun" w:hAnsiTheme="majorBidi" w:cstheme="majorBidi"/>
                <w:lang w:val="en-GB"/>
              </w:rPr>
              <w:t>D</w:t>
            </w:r>
            <w:r w:rsidR="001B549B" w:rsidRPr="001B549B">
              <w:rPr>
                <w:rFonts w:asciiTheme="majorBidi" w:eastAsia="SimSun" w:hAnsiTheme="majorBidi" w:cstheme="majorBidi"/>
                <w:lang w:val="en-GB"/>
              </w:rPr>
              <w:t>etails</w:t>
            </w:r>
          </w:p>
          <w:p w14:paraId="0C0A94C8" w14:textId="7FFB309B" w:rsidR="001B549B" w:rsidRPr="001B549B" w:rsidRDefault="00B55CBE" w:rsidP="00B55CBE">
            <w:pPr>
              <w:spacing w:after="0" w:line="240" w:lineRule="auto"/>
              <w:contextualSpacing/>
              <w:rPr>
                <w:rFonts w:asciiTheme="majorBidi" w:eastAsia="SimSun" w:hAnsiTheme="majorBidi" w:cstheme="majorBidi"/>
                <w:lang w:val="en-GB"/>
              </w:rPr>
            </w:pPr>
            <w:r>
              <w:rPr>
                <w:rFonts w:asciiTheme="majorBidi" w:eastAsia="SimSun" w:hAnsiTheme="majorBidi" w:cstheme="majorBidi"/>
                <w:lang w:val="en-GB"/>
              </w:rPr>
              <w:t xml:space="preserve">       Full </w:t>
            </w:r>
            <w:r w:rsidR="001B549B" w:rsidRPr="001B549B">
              <w:rPr>
                <w:rFonts w:asciiTheme="majorBidi" w:eastAsia="SimSun" w:hAnsiTheme="majorBidi" w:cstheme="majorBidi"/>
                <w:lang w:val="en-GB"/>
              </w:rPr>
              <w:t xml:space="preserve">Performance </w:t>
            </w:r>
            <w:r>
              <w:rPr>
                <w:rFonts w:asciiTheme="majorBidi" w:eastAsia="SimSun" w:hAnsiTheme="majorBidi" w:cstheme="majorBidi"/>
                <w:lang w:val="en-GB"/>
              </w:rPr>
              <w:t xml:space="preserve">Log </w:t>
            </w:r>
          </w:p>
          <w:p w14:paraId="0CFA72D5" w14:textId="47A25E32" w:rsidR="001B549B" w:rsidRPr="001B549B" w:rsidRDefault="00B55CBE" w:rsidP="00B55CBE">
            <w:pPr>
              <w:spacing w:after="100" w:afterAutospacing="1" w:line="240" w:lineRule="auto"/>
              <w:contextualSpacing/>
              <w:rPr>
                <w:rFonts w:asciiTheme="majorBidi" w:eastAsia="SimSun" w:hAnsiTheme="majorBidi" w:cstheme="majorBidi"/>
                <w:lang w:val="en-GB"/>
              </w:rPr>
            </w:pPr>
            <w:r>
              <w:rPr>
                <w:rFonts w:asciiTheme="majorBidi" w:eastAsia="SimSun" w:hAnsiTheme="majorBidi" w:cstheme="majorBidi"/>
                <w:lang w:val="en-GB"/>
              </w:rPr>
              <w:t xml:space="preserve">       Evaluation Data</w:t>
            </w:r>
          </w:p>
        </w:tc>
      </w:tr>
      <w:tr w:rsidR="001B549B" w:rsidRPr="001B549B" w14:paraId="2FC8B19D" w14:textId="77777777" w:rsidTr="000E03F7">
        <w:trPr>
          <w:trHeight w:val="1898"/>
        </w:trPr>
        <w:tc>
          <w:tcPr>
            <w:tcW w:w="3227" w:type="dxa"/>
            <w:vAlign w:val="center"/>
          </w:tcPr>
          <w:p w14:paraId="408495A2" w14:textId="77777777" w:rsidR="001B549B" w:rsidRPr="001B549B" w:rsidRDefault="001B549B" w:rsidP="001B549B">
            <w:pPr>
              <w:spacing w:after="120" w:line="240" w:lineRule="auto"/>
              <w:rPr>
                <w:rFonts w:asciiTheme="majorBidi" w:eastAsia="SimSun" w:hAnsiTheme="majorBidi" w:cstheme="majorBidi"/>
                <w:b/>
                <w:lang w:val="en-GB"/>
              </w:rPr>
            </w:pPr>
            <w:r w:rsidRPr="001B549B">
              <w:rPr>
                <w:rFonts w:asciiTheme="majorBidi" w:eastAsia="SimSun" w:hAnsiTheme="majorBidi" w:cstheme="majorBidi"/>
                <w:b/>
                <w:lang w:val="en-GB"/>
              </w:rPr>
              <w:t>Summary remarks (if any)</w:t>
            </w:r>
          </w:p>
        </w:tc>
        <w:tc>
          <w:tcPr>
            <w:tcW w:w="6349" w:type="dxa"/>
            <w:vAlign w:val="center"/>
          </w:tcPr>
          <w:p w14:paraId="396D43A4" w14:textId="77777777" w:rsidR="001B549B" w:rsidRPr="001B549B" w:rsidRDefault="001B549B" w:rsidP="001B549B">
            <w:pPr>
              <w:spacing w:after="120" w:line="240" w:lineRule="auto"/>
              <w:rPr>
                <w:rFonts w:asciiTheme="majorBidi" w:eastAsia="SimSun" w:hAnsiTheme="majorBidi" w:cstheme="majorBidi"/>
                <w:lang w:val="en-GB"/>
              </w:rPr>
            </w:pPr>
            <w:r w:rsidRPr="001B549B">
              <w:rPr>
                <w:rFonts w:asciiTheme="majorBidi" w:eastAsia="SimSun" w:hAnsiTheme="majorBidi" w:cstheme="majorBidi"/>
                <w:lang w:val="en-GB"/>
              </w:rPr>
              <w:t>State if this is the first run of the course after major changes; special situation; any other remarks</w:t>
            </w:r>
          </w:p>
        </w:tc>
      </w:tr>
    </w:tbl>
    <w:p w14:paraId="41528F01" w14:textId="77777777" w:rsidR="001B549B" w:rsidRPr="001B549B" w:rsidRDefault="001B549B" w:rsidP="001B549B">
      <w:pPr>
        <w:spacing w:before="120" w:after="0" w:line="240" w:lineRule="auto"/>
        <w:rPr>
          <w:rFonts w:asciiTheme="majorBidi" w:eastAsia="SimSun" w:hAnsiTheme="majorBidi" w:cstheme="majorBidi"/>
          <w:b/>
          <w:bCs/>
          <w:i/>
          <w:lang w:val="en-GB"/>
        </w:rPr>
      </w:pPr>
      <w:r w:rsidRPr="001B549B">
        <w:rPr>
          <w:rFonts w:asciiTheme="majorBidi" w:eastAsia="SimSun" w:hAnsiTheme="majorBidi" w:cstheme="majorBidi"/>
          <w:b/>
          <w:bCs/>
          <w:i/>
          <w:lang w:val="en-GB"/>
        </w:rPr>
        <w:br w:type="page"/>
      </w:r>
    </w:p>
    <w:p w14:paraId="1744F155" w14:textId="77777777" w:rsidR="001B549B" w:rsidRPr="001B549B" w:rsidRDefault="001B549B" w:rsidP="00DC2D41">
      <w:pPr>
        <w:keepNext/>
        <w:keepLines/>
        <w:numPr>
          <w:ilvl w:val="0"/>
          <w:numId w:val="14"/>
        </w:numPr>
        <w:spacing w:after="120"/>
        <w:ind w:left="426"/>
        <w:outlineLvl w:val="2"/>
        <w:rPr>
          <w:rFonts w:ascii="Times New Roman" w:eastAsiaTheme="majorEastAsia" w:hAnsi="Times New Roman" w:cs="Times New Roman"/>
          <w:b/>
          <w:bCs/>
          <w:sz w:val="26"/>
          <w:szCs w:val="26"/>
          <w:lang w:val="en-GB"/>
        </w:rPr>
      </w:pPr>
      <w:r w:rsidRPr="001B549B">
        <w:rPr>
          <w:rFonts w:ascii="Times New Roman" w:eastAsiaTheme="majorEastAsia" w:hAnsi="Times New Roman" w:cs="Times New Roman"/>
          <w:b/>
          <w:bCs/>
          <w:sz w:val="26"/>
          <w:szCs w:val="26"/>
          <w:lang w:val="en-GB"/>
        </w:rPr>
        <w:lastRenderedPageBreak/>
        <w:t>Participants</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1101"/>
        <w:gridCol w:w="1541"/>
        <w:gridCol w:w="1214"/>
        <w:gridCol w:w="1418"/>
        <w:gridCol w:w="821"/>
        <w:gridCol w:w="1730"/>
      </w:tblGrid>
      <w:tr w:rsidR="001B549B" w:rsidRPr="001B549B" w14:paraId="359D272F" w14:textId="77777777" w:rsidTr="000E03F7">
        <w:trPr>
          <w:trHeight w:val="473"/>
        </w:trPr>
        <w:tc>
          <w:tcPr>
            <w:tcW w:w="1951" w:type="dxa"/>
            <w:shd w:val="clear" w:color="auto" w:fill="7F7F7F"/>
            <w:vAlign w:val="center"/>
          </w:tcPr>
          <w:p w14:paraId="4AEB06CC" w14:textId="77777777" w:rsidR="001B549B" w:rsidRPr="001B549B" w:rsidRDefault="001B549B" w:rsidP="001B549B">
            <w:pPr>
              <w:spacing w:after="0" w:line="240" w:lineRule="auto"/>
              <w:rPr>
                <w:rFonts w:asciiTheme="majorBidi" w:eastAsia="SimSun" w:hAnsiTheme="majorBidi" w:cstheme="majorBidi"/>
                <w:b/>
                <w:bCs/>
                <w:color w:val="FFFFFF"/>
                <w:lang w:eastAsia="ko-KR"/>
              </w:rPr>
            </w:pPr>
            <w:r w:rsidRPr="001B549B">
              <w:rPr>
                <w:rFonts w:asciiTheme="majorBidi" w:eastAsia="SimSun" w:hAnsiTheme="majorBidi" w:cstheme="majorBidi"/>
                <w:b/>
                <w:bCs/>
                <w:color w:val="FFFFFF"/>
                <w:lang w:eastAsia="ko-KR"/>
              </w:rPr>
              <w:t>Participant Name</w:t>
            </w:r>
          </w:p>
        </w:tc>
        <w:tc>
          <w:tcPr>
            <w:tcW w:w="1101" w:type="dxa"/>
            <w:shd w:val="clear" w:color="auto" w:fill="7F7F7F"/>
            <w:vAlign w:val="center"/>
          </w:tcPr>
          <w:p w14:paraId="35708D70" w14:textId="77777777" w:rsidR="001B549B" w:rsidRPr="001B549B" w:rsidRDefault="001B549B" w:rsidP="001B549B">
            <w:pPr>
              <w:spacing w:after="0" w:line="240" w:lineRule="auto"/>
              <w:rPr>
                <w:rFonts w:asciiTheme="majorBidi" w:eastAsia="SimSun" w:hAnsiTheme="majorBidi" w:cstheme="majorBidi"/>
                <w:b/>
                <w:bCs/>
                <w:color w:val="FF0000"/>
                <w:highlight w:val="yellow"/>
                <w:lang w:eastAsia="ko-KR"/>
              </w:rPr>
            </w:pPr>
            <w:r w:rsidRPr="001B549B">
              <w:rPr>
                <w:rFonts w:asciiTheme="majorBidi" w:eastAsia="SimSun" w:hAnsiTheme="majorBidi" w:cstheme="majorBidi"/>
                <w:b/>
                <w:bCs/>
                <w:color w:val="FFFFFF" w:themeColor="background1"/>
                <w:lang w:eastAsia="ko-KR"/>
              </w:rPr>
              <w:t>Gender</w:t>
            </w:r>
          </w:p>
        </w:tc>
        <w:tc>
          <w:tcPr>
            <w:tcW w:w="1541" w:type="dxa"/>
            <w:shd w:val="clear" w:color="auto" w:fill="7F7F7F"/>
            <w:vAlign w:val="center"/>
          </w:tcPr>
          <w:p w14:paraId="39EEC68C" w14:textId="77777777" w:rsidR="001B549B" w:rsidRPr="001B549B" w:rsidRDefault="001B549B" w:rsidP="001B549B">
            <w:pPr>
              <w:spacing w:after="0" w:line="240" w:lineRule="auto"/>
              <w:rPr>
                <w:rFonts w:asciiTheme="majorBidi" w:eastAsia="SimSun" w:hAnsiTheme="majorBidi" w:cstheme="majorBidi"/>
                <w:b/>
                <w:bCs/>
                <w:color w:val="FFFFFF"/>
                <w:lang w:eastAsia="ko-KR"/>
              </w:rPr>
            </w:pPr>
            <w:r w:rsidRPr="001B549B">
              <w:rPr>
                <w:rFonts w:asciiTheme="majorBidi" w:eastAsia="SimSun" w:hAnsiTheme="majorBidi" w:cstheme="majorBidi"/>
                <w:b/>
                <w:bCs/>
                <w:color w:val="FFFFFF"/>
                <w:lang w:eastAsia="ko-KR"/>
              </w:rPr>
              <w:t>Job</w:t>
            </w:r>
          </w:p>
        </w:tc>
        <w:tc>
          <w:tcPr>
            <w:tcW w:w="1214" w:type="dxa"/>
            <w:shd w:val="clear" w:color="auto" w:fill="7F7F7F"/>
            <w:vAlign w:val="center"/>
          </w:tcPr>
          <w:p w14:paraId="1843BFEE" w14:textId="77777777" w:rsidR="001B549B" w:rsidRPr="001B549B" w:rsidRDefault="001B549B" w:rsidP="001B549B">
            <w:pPr>
              <w:spacing w:after="0" w:line="240" w:lineRule="auto"/>
              <w:rPr>
                <w:rFonts w:asciiTheme="majorBidi" w:eastAsia="SimSun" w:hAnsiTheme="majorBidi" w:cstheme="majorBidi"/>
                <w:b/>
                <w:bCs/>
                <w:color w:val="FFFFFF"/>
                <w:lang w:eastAsia="ko-KR"/>
              </w:rPr>
            </w:pPr>
            <w:r w:rsidRPr="001B549B">
              <w:rPr>
                <w:rFonts w:asciiTheme="majorBidi" w:eastAsia="SimSun" w:hAnsiTheme="majorBidi" w:cstheme="majorBidi"/>
                <w:b/>
                <w:bCs/>
                <w:color w:val="FFFFFF"/>
                <w:lang w:eastAsia="ko-KR"/>
              </w:rPr>
              <w:t>State</w:t>
            </w:r>
          </w:p>
        </w:tc>
        <w:tc>
          <w:tcPr>
            <w:tcW w:w="1418" w:type="dxa"/>
            <w:shd w:val="clear" w:color="auto" w:fill="7F7F7F"/>
            <w:vAlign w:val="center"/>
          </w:tcPr>
          <w:p w14:paraId="7A26C37B" w14:textId="77777777" w:rsidR="001B549B" w:rsidRPr="001B549B" w:rsidRDefault="001B549B" w:rsidP="001B549B">
            <w:pPr>
              <w:spacing w:after="0" w:line="240" w:lineRule="auto"/>
              <w:rPr>
                <w:rFonts w:asciiTheme="majorBidi" w:eastAsia="SimSun" w:hAnsiTheme="majorBidi" w:cstheme="majorBidi"/>
                <w:b/>
                <w:bCs/>
                <w:color w:val="FFFFFF"/>
                <w:lang w:eastAsia="ko-KR"/>
              </w:rPr>
            </w:pPr>
            <w:r w:rsidRPr="001B549B">
              <w:rPr>
                <w:rFonts w:asciiTheme="majorBidi" w:eastAsia="SimSun" w:hAnsiTheme="majorBidi" w:cstheme="majorBidi"/>
                <w:b/>
                <w:bCs/>
                <w:color w:val="FFFFFF"/>
                <w:lang w:eastAsia="ko-KR"/>
              </w:rPr>
              <w:t>Attendance</w:t>
            </w:r>
          </w:p>
        </w:tc>
        <w:tc>
          <w:tcPr>
            <w:tcW w:w="821" w:type="dxa"/>
            <w:shd w:val="clear" w:color="auto" w:fill="7F7F7F"/>
            <w:vAlign w:val="center"/>
          </w:tcPr>
          <w:p w14:paraId="3C264476" w14:textId="77777777" w:rsidR="001B549B" w:rsidRPr="001B549B" w:rsidRDefault="001B549B" w:rsidP="001B549B">
            <w:pPr>
              <w:spacing w:after="0" w:line="240" w:lineRule="auto"/>
              <w:rPr>
                <w:rFonts w:asciiTheme="majorBidi" w:eastAsia="SimSun" w:hAnsiTheme="majorBidi" w:cstheme="majorBidi"/>
                <w:b/>
                <w:bCs/>
                <w:color w:val="FFFFFF"/>
                <w:lang w:eastAsia="ko-KR"/>
              </w:rPr>
            </w:pPr>
            <w:r w:rsidRPr="001B549B">
              <w:rPr>
                <w:rFonts w:asciiTheme="majorBidi" w:eastAsia="SimSun" w:hAnsiTheme="majorBidi" w:cstheme="majorBidi"/>
                <w:b/>
                <w:bCs/>
                <w:color w:val="FFFFFF"/>
                <w:lang w:eastAsia="ko-KR"/>
              </w:rPr>
              <w:t>Test score</w:t>
            </w:r>
          </w:p>
        </w:tc>
        <w:tc>
          <w:tcPr>
            <w:tcW w:w="1730" w:type="dxa"/>
            <w:shd w:val="clear" w:color="auto" w:fill="7F7F7F"/>
            <w:vAlign w:val="center"/>
          </w:tcPr>
          <w:p w14:paraId="231D4999" w14:textId="77777777" w:rsidR="001B549B" w:rsidRPr="001B549B" w:rsidRDefault="001B549B" w:rsidP="001B549B">
            <w:pPr>
              <w:spacing w:after="0" w:line="240" w:lineRule="auto"/>
              <w:rPr>
                <w:rFonts w:asciiTheme="majorBidi" w:eastAsia="SimSun" w:hAnsiTheme="majorBidi" w:cstheme="majorBidi"/>
                <w:b/>
                <w:bCs/>
                <w:color w:val="FFFFFF"/>
                <w:lang w:eastAsia="ko-KR"/>
              </w:rPr>
            </w:pPr>
            <w:r w:rsidRPr="001B549B">
              <w:rPr>
                <w:rFonts w:asciiTheme="majorBidi" w:eastAsia="SimSun" w:hAnsiTheme="majorBidi" w:cstheme="majorBidi"/>
                <w:b/>
                <w:bCs/>
                <w:color w:val="FFFFFF"/>
                <w:lang w:eastAsia="ko-KR"/>
              </w:rPr>
              <w:t>Certificate issued</w:t>
            </w:r>
          </w:p>
        </w:tc>
      </w:tr>
      <w:tr w:rsidR="001B549B" w:rsidRPr="001B549B" w14:paraId="3E3D733B" w14:textId="77777777" w:rsidTr="000E03F7">
        <w:trPr>
          <w:trHeight w:val="237"/>
        </w:trPr>
        <w:tc>
          <w:tcPr>
            <w:tcW w:w="1951" w:type="dxa"/>
            <w:vAlign w:val="center"/>
          </w:tcPr>
          <w:p w14:paraId="68F4FD2E" w14:textId="77777777" w:rsidR="001B549B" w:rsidRPr="001B549B" w:rsidRDefault="001B549B" w:rsidP="001B549B">
            <w:pPr>
              <w:spacing w:after="0" w:line="240" w:lineRule="auto"/>
              <w:rPr>
                <w:rFonts w:asciiTheme="majorBidi" w:eastAsia="SimSun" w:hAnsiTheme="majorBidi" w:cstheme="majorBidi"/>
                <w:bCs/>
                <w:lang w:eastAsia="ko-KR"/>
              </w:rPr>
            </w:pPr>
          </w:p>
        </w:tc>
        <w:tc>
          <w:tcPr>
            <w:tcW w:w="1101" w:type="dxa"/>
            <w:vAlign w:val="center"/>
          </w:tcPr>
          <w:p w14:paraId="19A1B604" w14:textId="77777777" w:rsidR="001B549B" w:rsidRPr="001B549B" w:rsidRDefault="001B549B" w:rsidP="001B549B">
            <w:pPr>
              <w:spacing w:after="0" w:line="240" w:lineRule="auto"/>
              <w:rPr>
                <w:rFonts w:asciiTheme="majorBidi" w:eastAsia="SimSun" w:hAnsiTheme="majorBidi" w:cstheme="majorBidi"/>
                <w:bCs/>
                <w:highlight w:val="yellow"/>
                <w:lang w:val="en-GB"/>
              </w:rPr>
            </w:pPr>
          </w:p>
        </w:tc>
        <w:tc>
          <w:tcPr>
            <w:tcW w:w="1541" w:type="dxa"/>
            <w:vAlign w:val="center"/>
          </w:tcPr>
          <w:p w14:paraId="6BD064EF" w14:textId="77777777" w:rsidR="001B549B" w:rsidRPr="001B549B" w:rsidRDefault="001B549B" w:rsidP="001B549B">
            <w:pPr>
              <w:spacing w:after="0" w:line="240" w:lineRule="auto"/>
              <w:rPr>
                <w:rFonts w:asciiTheme="majorBidi" w:eastAsia="SimSun" w:hAnsiTheme="majorBidi" w:cstheme="majorBidi"/>
                <w:bCs/>
                <w:lang w:val="en-GB"/>
              </w:rPr>
            </w:pPr>
          </w:p>
        </w:tc>
        <w:tc>
          <w:tcPr>
            <w:tcW w:w="1214" w:type="dxa"/>
            <w:vAlign w:val="center"/>
          </w:tcPr>
          <w:p w14:paraId="34BD087B" w14:textId="77777777" w:rsidR="001B549B" w:rsidRPr="001B549B" w:rsidRDefault="001B549B" w:rsidP="001B549B">
            <w:pPr>
              <w:spacing w:after="0" w:line="240" w:lineRule="auto"/>
              <w:rPr>
                <w:rFonts w:asciiTheme="majorBidi" w:eastAsia="SimSun" w:hAnsiTheme="majorBidi" w:cstheme="majorBidi"/>
                <w:bCs/>
                <w:lang w:val="en-GB"/>
              </w:rPr>
            </w:pPr>
          </w:p>
        </w:tc>
        <w:tc>
          <w:tcPr>
            <w:tcW w:w="1418" w:type="dxa"/>
            <w:shd w:val="clear" w:color="auto" w:fill="auto"/>
            <w:vAlign w:val="center"/>
          </w:tcPr>
          <w:p w14:paraId="52FB20A3" w14:textId="77777777" w:rsidR="001B549B" w:rsidRPr="001B549B" w:rsidRDefault="001B549B" w:rsidP="001B549B">
            <w:pPr>
              <w:spacing w:after="0" w:line="240" w:lineRule="auto"/>
              <w:rPr>
                <w:rFonts w:asciiTheme="majorBidi" w:eastAsia="SimSun" w:hAnsiTheme="majorBidi" w:cstheme="majorBidi"/>
                <w:bCs/>
                <w:lang w:val="en-GB"/>
              </w:rPr>
            </w:pPr>
          </w:p>
        </w:tc>
        <w:tc>
          <w:tcPr>
            <w:tcW w:w="821" w:type="dxa"/>
            <w:shd w:val="clear" w:color="auto" w:fill="auto"/>
            <w:vAlign w:val="center"/>
          </w:tcPr>
          <w:p w14:paraId="071FF1C6" w14:textId="77777777" w:rsidR="001B549B" w:rsidRPr="001B549B" w:rsidRDefault="001B549B" w:rsidP="001B549B">
            <w:pPr>
              <w:spacing w:after="0" w:line="240" w:lineRule="auto"/>
              <w:rPr>
                <w:rFonts w:asciiTheme="majorBidi" w:eastAsia="SimSun" w:hAnsiTheme="majorBidi" w:cstheme="majorBidi"/>
                <w:bCs/>
                <w:lang w:val="en-GB"/>
              </w:rPr>
            </w:pPr>
          </w:p>
        </w:tc>
        <w:tc>
          <w:tcPr>
            <w:tcW w:w="1730" w:type="dxa"/>
            <w:shd w:val="clear" w:color="auto" w:fill="auto"/>
            <w:vAlign w:val="center"/>
          </w:tcPr>
          <w:p w14:paraId="6F8AE343" w14:textId="5D87642B" w:rsidR="001B549B" w:rsidRPr="001B549B" w:rsidRDefault="001B549B" w:rsidP="001B549B">
            <w:pPr>
              <w:spacing w:after="0" w:line="240" w:lineRule="auto"/>
              <w:rPr>
                <w:rFonts w:asciiTheme="majorBidi" w:eastAsia="SimSun" w:hAnsiTheme="majorBidi" w:cstheme="majorBidi"/>
                <w:bCs/>
                <w:lang w:val="fr-CA" w:eastAsia="ko-KR"/>
              </w:rPr>
            </w:pPr>
            <w:r w:rsidRPr="001B549B">
              <w:rPr>
                <w:rFonts w:asciiTheme="majorBidi" w:eastAsia="SimSun" w:hAnsiTheme="majorBidi" w:cstheme="majorBidi"/>
                <w:bCs/>
                <w:lang w:val="fr-CA" w:eastAsia="ko-KR"/>
              </w:rPr>
              <w:t xml:space="preserve">e.g. </w:t>
            </w:r>
            <w:proofErr w:type="spellStart"/>
            <w:r w:rsidRPr="001B549B">
              <w:rPr>
                <w:rFonts w:asciiTheme="majorBidi" w:eastAsia="SimSun" w:hAnsiTheme="majorBidi" w:cstheme="majorBidi"/>
                <w:bCs/>
                <w:lang w:val="fr-CA" w:eastAsia="ko-KR"/>
              </w:rPr>
              <w:t>Completion</w:t>
            </w:r>
            <w:proofErr w:type="spellEnd"/>
            <w:r w:rsidR="00EF5EF5">
              <w:rPr>
                <w:rFonts w:asciiTheme="majorBidi" w:eastAsia="SimSun" w:hAnsiTheme="majorBidi" w:cstheme="majorBidi"/>
                <w:bCs/>
                <w:lang w:val="fr-CA" w:eastAsia="ko-KR"/>
              </w:rPr>
              <w:t>, Attendance</w:t>
            </w:r>
          </w:p>
        </w:tc>
      </w:tr>
      <w:tr w:rsidR="001B549B" w:rsidRPr="001B549B" w14:paraId="290FD146" w14:textId="77777777" w:rsidTr="000E03F7">
        <w:trPr>
          <w:trHeight w:val="237"/>
        </w:trPr>
        <w:tc>
          <w:tcPr>
            <w:tcW w:w="1951" w:type="dxa"/>
            <w:vAlign w:val="center"/>
          </w:tcPr>
          <w:p w14:paraId="567A7BDE" w14:textId="77777777" w:rsidR="001B549B" w:rsidRPr="001B549B" w:rsidRDefault="001B549B" w:rsidP="001B549B">
            <w:pPr>
              <w:spacing w:after="0" w:line="240" w:lineRule="auto"/>
              <w:rPr>
                <w:rFonts w:asciiTheme="majorBidi" w:eastAsia="SimSun" w:hAnsiTheme="majorBidi" w:cstheme="majorBidi"/>
                <w:bCs/>
                <w:lang w:val="fr-CA" w:eastAsia="ko-KR"/>
              </w:rPr>
            </w:pPr>
          </w:p>
        </w:tc>
        <w:tc>
          <w:tcPr>
            <w:tcW w:w="1101" w:type="dxa"/>
            <w:vAlign w:val="center"/>
          </w:tcPr>
          <w:p w14:paraId="33EEE0E5" w14:textId="77777777" w:rsidR="001B549B" w:rsidRPr="001B549B" w:rsidRDefault="001B549B" w:rsidP="001B549B">
            <w:pPr>
              <w:spacing w:after="0" w:line="240" w:lineRule="auto"/>
              <w:rPr>
                <w:rFonts w:asciiTheme="majorBidi" w:eastAsia="SimSun" w:hAnsiTheme="majorBidi" w:cstheme="majorBidi"/>
                <w:bCs/>
                <w:highlight w:val="yellow"/>
                <w:lang w:val="fr-CA"/>
              </w:rPr>
            </w:pPr>
          </w:p>
        </w:tc>
        <w:tc>
          <w:tcPr>
            <w:tcW w:w="1541" w:type="dxa"/>
            <w:vAlign w:val="center"/>
          </w:tcPr>
          <w:p w14:paraId="6E368496" w14:textId="77777777" w:rsidR="001B549B" w:rsidRPr="001B549B" w:rsidRDefault="001B549B" w:rsidP="001B549B">
            <w:pPr>
              <w:spacing w:after="0" w:line="240" w:lineRule="auto"/>
              <w:rPr>
                <w:rFonts w:asciiTheme="majorBidi" w:eastAsia="SimSun" w:hAnsiTheme="majorBidi" w:cstheme="majorBidi"/>
                <w:bCs/>
                <w:lang w:val="fr-CA"/>
              </w:rPr>
            </w:pPr>
          </w:p>
        </w:tc>
        <w:tc>
          <w:tcPr>
            <w:tcW w:w="1214" w:type="dxa"/>
            <w:vAlign w:val="center"/>
          </w:tcPr>
          <w:p w14:paraId="3C894EB3" w14:textId="77777777" w:rsidR="001B549B" w:rsidRPr="001B549B" w:rsidRDefault="001B549B" w:rsidP="001B549B">
            <w:pPr>
              <w:spacing w:after="0" w:line="240" w:lineRule="auto"/>
              <w:rPr>
                <w:rFonts w:asciiTheme="majorBidi" w:eastAsia="SimSun" w:hAnsiTheme="majorBidi" w:cstheme="majorBidi"/>
                <w:bCs/>
                <w:lang w:val="fr-CA"/>
              </w:rPr>
            </w:pPr>
          </w:p>
        </w:tc>
        <w:tc>
          <w:tcPr>
            <w:tcW w:w="1418" w:type="dxa"/>
            <w:shd w:val="clear" w:color="auto" w:fill="auto"/>
            <w:vAlign w:val="center"/>
          </w:tcPr>
          <w:p w14:paraId="7A9D0B8E" w14:textId="77777777" w:rsidR="001B549B" w:rsidRPr="001B549B" w:rsidRDefault="001B549B" w:rsidP="001B549B">
            <w:pPr>
              <w:spacing w:after="0" w:line="240" w:lineRule="auto"/>
              <w:rPr>
                <w:rFonts w:asciiTheme="majorBidi" w:eastAsia="SimSun" w:hAnsiTheme="majorBidi" w:cstheme="majorBidi"/>
                <w:bCs/>
                <w:lang w:val="fr-CA"/>
              </w:rPr>
            </w:pPr>
          </w:p>
        </w:tc>
        <w:tc>
          <w:tcPr>
            <w:tcW w:w="821" w:type="dxa"/>
            <w:shd w:val="clear" w:color="auto" w:fill="auto"/>
            <w:vAlign w:val="center"/>
          </w:tcPr>
          <w:p w14:paraId="75D14151" w14:textId="77777777" w:rsidR="001B549B" w:rsidRPr="001B549B" w:rsidRDefault="001B549B" w:rsidP="001B549B">
            <w:pPr>
              <w:spacing w:after="0" w:line="240" w:lineRule="auto"/>
              <w:rPr>
                <w:rFonts w:asciiTheme="majorBidi" w:eastAsia="SimSun" w:hAnsiTheme="majorBidi" w:cstheme="majorBidi"/>
                <w:bCs/>
                <w:lang w:val="fr-CA"/>
              </w:rPr>
            </w:pPr>
          </w:p>
        </w:tc>
        <w:tc>
          <w:tcPr>
            <w:tcW w:w="1730" w:type="dxa"/>
            <w:shd w:val="clear" w:color="auto" w:fill="auto"/>
            <w:vAlign w:val="center"/>
          </w:tcPr>
          <w:p w14:paraId="77C3AEA4" w14:textId="33425236" w:rsidR="001B549B" w:rsidRPr="001B549B" w:rsidRDefault="001B549B" w:rsidP="001B549B">
            <w:pPr>
              <w:spacing w:after="0" w:line="240" w:lineRule="auto"/>
              <w:rPr>
                <w:rFonts w:asciiTheme="majorBidi" w:eastAsia="SimSun" w:hAnsiTheme="majorBidi" w:cstheme="majorBidi"/>
                <w:b/>
                <w:bCs/>
                <w:lang w:val="fr-CA"/>
              </w:rPr>
            </w:pPr>
          </w:p>
        </w:tc>
      </w:tr>
      <w:tr w:rsidR="001B549B" w:rsidRPr="001B549B" w14:paraId="2F6145CE" w14:textId="77777777" w:rsidTr="000E03F7">
        <w:trPr>
          <w:trHeight w:val="237"/>
        </w:trPr>
        <w:tc>
          <w:tcPr>
            <w:tcW w:w="1951" w:type="dxa"/>
            <w:vAlign w:val="center"/>
          </w:tcPr>
          <w:p w14:paraId="5EDC4278" w14:textId="77777777" w:rsidR="001B549B" w:rsidRPr="001B549B" w:rsidRDefault="001B549B" w:rsidP="001B549B">
            <w:pPr>
              <w:spacing w:after="0" w:line="240" w:lineRule="auto"/>
              <w:rPr>
                <w:rFonts w:asciiTheme="majorBidi" w:eastAsia="SimSun" w:hAnsiTheme="majorBidi" w:cstheme="majorBidi"/>
                <w:bCs/>
                <w:lang w:val="fr-CA" w:eastAsia="ko-KR"/>
              </w:rPr>
            </w:pPr>
          </w:p>
        </w:tc>
        <w:tc>
          <w:tcPr>
            <w:tcW w:w="1101" w:type="dxa"/>
            <w:vAlign w:val="center"/>
          </w:tcPr>
          <w:p w14:paraId="42EEDFD8" w14:textId="77777777" w:rsidR="001B549B" w:rsidRPr="001B549B" w:rsidRDefault="001B549B" w:rsidP="001B549B">
            <w:pPr>
              <w:spacing w:after="0" w:line="240" w:lineRule="auto"/>
              <w:rPr>
                <w:rFonts w:asciiTheme="majorBidi" w:eastAsia="SimSun" w:hAnsiTheme="majorBidi" w:cstheme="majorBidi"/>
                <w:bCs/>
                <w:highlight w:val="yellow"/>
                <w:lang w:val="fr-CA"/>
              </w:rPr>
            </w:pPr>
          </w:p>
        </w:tc>
        <w:tc>
          <w:tcPr>
            <w:tcW w:w="1541" w:type="dxa"/>
            <w:vAlign w:val="center"/>
          </w:tcPr>
          <w:p w14:paraId="610E2AAC" w14:textId="77777777" w:rsidR="001B549B" w:rsidRPr="001B549B" w:rsidRDefault="001B549B" w:rsidP="001B549B">
            <w:pPr>
              <w:spacing w:after="0" w:line="240" w:lineRule="auto"/>
              <w:rPr>
                <w:rFonts w:asciiTheme="majorBidi" w:eastAsia="SimSun" w:hAnsiTheme="majorBidi" w:cstheme="majorBidi"/>
                <w:bCs/>
                <w:lang w:val="fr-CA"/>
              </w:rPr>
            </w:pPr>
          </w:p>
        </w:tc>
        <w:tc>
          <w:tcPr>
            <w:tcW w:w="1214" w:type="dxa"/>
            <w:vAlign w:val="center"/>
          </w:tcPr>
          <w:p w14:paraId="7787F414" w14:textId="77777777" w:rsidR="001B549B" w:rsidRPr="001B549B" w:rsidRDefault="001B549B" w:rsidP="001B549B">
            <w:pPr>
              <w:spacing w:after="0" w:line="240" w:lineRule="auto"/>
              <w:rPr>
                <w:rFonts w:asciiTheme="majorBidi" w:eastAsia="SimSun" w:hAnsiTheme="majorBidi" w:cstheme="majorBidi"/>
                <w:bCs/>
                <w:lang w:val="fr-CA"/>
              </w:rPr>
            </w:pPr>
          </w:p>
        </w:tc>
        <w:tc>
          <w:tcPr>
            <w:tcW w:w="1418" w:type="dxa"/>
            <w:shd w:val="clear" w:color="auto" w:fill="auto"/>
            <w:vAlign w:val="center"/>
          </w:tcPr>
          <w:p w14:paraId="35AB9D2D" w14:textId="77777777" w:rsidR="001B549B" w:rsidRPr="001B549B" w:rsidRDefault="001B549B" w:rsidP="001B549B">
            <w:pPr>
              <w:spacing w:after="0" w:line="240" w:lineRule="auto"/>
              <w:rPr>
                <w:rFonts w:asciiTheme="majorBidi" w:eastAsia="SimSun" w:hAnsiTheme="majorBidi" w:cstheme="majorBidi"/>
                <w:bCs/>
                <w:lang w:val="fr-CA"/>
              </w:rPr>
            </w:pPr>
          </w:p>
        </w:tc>
        <w:tc>
          <w:tcPr>
            <w:tcW w:w="821" w:type="dxa"/>
            <w:shd w:val="clear" w:color="auto" w:fill="auto"/>
            <w:vAlign w:val="center"/>
          </w:tcPr>
          <w:p w14:paraId="13B98F35" w14:textId="77777777" w:rsidR="001B549B" w:rsidRPr="001B549B" w:rsidRDefault="001B549B" w:rsidP="001B549B">
            <w:pPr>
              <w:spacing w:after="0" w:line="240" w:lineRule="auto"/>
              <w:rPr>
                <w:rFonts w:asciiTheme="majorBidi" w:eastAsia="SimSun" w:hAnsiTheme="majorBidi" w:cstheme="majorBidi"/>
                <w:bCs/>
                <w:lang w:val="fr-CA"/>
              </w:rPr>
            </w:pPr>
          </w:p>
        </w:tc>
        <w:tc>
          <w:tcPr>
            <w:tcW w:w="1730" w:type="dxa"/>
            <w:shd w:val="clear" w:color="auto" w:fill="auto"/>
            <w:vAlign w:val="center"/>
          </w:tcPr>
          <w:p w14:paraId="50B79F26" w14:textId="77777777" w:rsidR="001B549B" w:rsidRPr="001B549B" w:rsidRDefault="001B549B" w:rsidP="001B549B">
            <w:pPr>
              <w:spacing w:after="0" w:line="240" w:lineRule="auto"/>
              <w:rPr>
                <w:rFonts w:asciiTheme="majorBidi" w:eastAsia="SimSun" w:hAnsiTheme="majorBidi" w:cstheme="majorBidi"/>
                <w:b/>
                <w:bCs/>
                <w:lang w:val="fr-CA"/>
              </w:rPr>
            </w:pPr>
          </w:p>
        </w:tc>
      </w:tr>
    </w:tbl>
    <w:p w14:paraId="41BFB0E0" w14:textId="77777777" w:rsidR="001B549B" w:rsidRPr="001B549B" w:rsidRDefault="001B549B" w:rsidP="001B549B">
      <w:pPr>
        <w:spacing w:before="240" w:after="120" w:line="240" w:lineRule="auto"/>
        <w:rPr>
          <w:rFonts w:asciiTheme="majorBidi" w:eastAsia="SimSun" w:hAnsiTheme="majorBidi" w:cstheme="majorBidi"/>
          <w:b/>
          <w:bCs/>
          <w:lang w:val="en-GB"/>
        </w:rPr>
      </w:pPr>
      <w:r w:rsidRPr="001B549B">
        <w:rPr>
          <w:rFonts w:asciiTheme="majorBidi" w:eastAsia="SimSun" w:hAnsiTheme="majorBidi" w:cstheme="majorBidi"/>
          <w:b/>
          <w:bCs/>
          <w:lang w:val="fr-CA"/>
        </w:rPr>
        <w:t xml:space="preserve">Participation </w:t>
      </w:r>
      <w:r w:rsidRPr="001B549B">
        <w:rPr>
          <w:rFonts w:asciiTheme="majorBidi" w:eastAsia="SimSun" w:hAnsiTheme="majorBidi" w:cstheme="majorBidi"/>
          <w:b/>
          <w:bCs/>
          <w:lang w:val="en-GB"/>
        </w:rPr>
        <w:t>comments</w:t>
      </w:r>
    </w:p>
    <w:p w14:paraId="71F14E53" w14:textId="58CE15FC" w:rsidR="001B549B" w:rsidRPr="001B549B" w:rsidRDefault="001B549B" w:rsidP="001B549B">
      <w:pPr>
        <w:spacing w:after="120" w:line="240" w:lineRule="auto"/>
        <w:ind w:right="-421"/>
        <w:rPr>
          <w:rFonts w:asciiTheme="majorBidi" w:eastAsia="SimSun" w:hAnsiTheme="majorBidi" w:cstheme="majorBidi"/>
          <w:i/>
          <w:lang w:val="en-GB"/>
        </w:rPr>
      </w:pPr>
      <w:r w:rsidRPr="001B549B">
        <w:rPr>
          <w:rFonts w:asciiTheme="majorBidi" w:eastAsia="SimSun" w:hAnsiTheme="majorBidi" w:cstheme="majorBidi"/>
          <w:i/>
          <w:lang w:val="en-GB"/>
        </w:rPr>
        <w:t>Provide comment</w:t>
      </w:r>
      <w:r w:rsidR="00042EB8">
        <w:rPr>
          <w:rFonts w:asciiTheme="majorBidi" w:eastAsia="SimSun" w:hAnsiTheme="majorBidi" w:cstheme="majorBidi"/>
          <w:i/>
          <w:lang w:val="en-GB"/>
        </w:rPr>
        <w:t>s</w:t>
      </w:r>
      <w:r w:rsidRPr="001B549B">
        <w:rPr>
          <w:rFonts w:asciiTheme="majorBidi" w:eastAsia="SimSun" w:hAnsiTheme="majorBidi" w:cstheme="majorBidi"/>
          <w:i/>
          <w:lang w:val="en-GB"/>
        </w:rPr>
        <w:t xml:space="preserve"> on the participants (summarize details on number of attendees, any unexplained no-shows, any additional unexpected attendees, or any issues with attendance). </w:t>
      </w:r>
    </w:p>
    <w:p w14:paraId="5156B4E5" w14:textId="36308C16" w:rsidR="001B549B" w:rsidRPr="001B549B" w:rsidRDefault="001B549B" w:rsidP="001B549B">
      <w:pPr>
        <w:spacing w:after="120" w:line="240" w:lineRule="auto"/>
        <w:rPr>
          <w:rFonts w:asciiTheme="majorBidi" w:eastAsia="SimSun" w:hAnsiTheme="majorBidi" w:cstheme="majorBidi"/>
          <w:b/>
          <w:bCs/>
          <w:i/>
          <w:lang w:val="en-GB"/>
        </w:rPr>
      </w:pPr>
      <w:r w:rsidRPr="001B549B">
        <w:rPr>
          <w:rFonts w:asciiTheme="majorBidi" w:eastAsia="SimSun" w:hAnsiTheme="majorBidi" w:cstheme="majorBidi"/>
          <w:i/>
          <w:lang w:val="en-GB"/>
        </w:rPr>
        <w:t>Include comment on whether all attendees were from target population for the course</w:t>
      </w:r>
      <w:r w:rsidR="00042EB8">
        <w:rPr>
          <w:rFonts w:asciiTheme="majorBidi" w:eastAsia="SimSun" w:hAnsiTheme="majorBidi" w:cstheme="majorBidi"/>
          <w:i/>
          <w:lang w:val="en-GB"/>
        </w:rPr>
        <w:t>.</w:t>
      </w:r>
    </w:p>
    <w:p w14:paraId="0666A104" w14:textId="384FFDA8" w:rsidR="001B549B" w:rsidRPr="001B549B" w:rsidRDefault="001B549B" w:rsidP="00DC2D41">
      <w:pPr>
        <w:keepNext/>
        <w:keepLines/>
        <w:numPr>
          <w:ilvl w:val="0"/>
          <w:numId w:val="14"/>
        </w:numPr>
        <w:spacing w:before="480" w:after="120"/>
        <w:ind w:left="284"/>
        <w:outlineLvl w:val="2"/>
        <w:rPr>
          <w:rFonts w:ascii="Times New Roman" w:eastAsiaTheme="majorEastAsia" w:hAnsi="Times New Roman" w:cs="Times New Roman"/>
          <w:b/>
          <w:bCs/>
          <w:sz w:val="26"/>
          <w:szCs w:val="26"/>
          <w:lang w:val="en-GB"/>
        </w:rPr>
      </w:pPr>
      <w:r w:rsidRPr="001B549B">
        <w:rPr>
          <w:rFonts w:ascii="Times New Roman" w:eastAsiaTheme="majorEastAsia" w:hAnsi="Times New Roman" w:cs="Times New Roman"/>
          <w:b/>
          <w:bCs/>
          <w:sz w:val="26"/>
          <w:szCs w:val="26"/>
          <w:lang w:val="en-GB"/>
        </w:rPr>
        <w:t xml:space="preserve">Performance </w:t>
      </w:r>
      <w:r w:rsidR="00974638">
        <w:rPr>
          <w:rFonts w:ascii="Times New Roman" w:eastAsiaTheme="majorEastAsia" w:hAnsi="Times New Roman" w:cs="Times New Roman"/>
          <w:b/>
          <w:bCs/>
          <w:sz w:val="26"/>
          <w:szCs w:val="26"/>
          <w:lang w:val="en-GB"/>
        </w:rPr>
        <w:t>R</w:t>
      </w:r>
      <w:r w:rsidRPr="001B549B">
        <w:rPr>
          <w:rFonts w:ascii="Times New Roman" w:eastAsiaTheme="majorEastAsia" w:hAnsi="Times New Roman" w:cs="Times New Roman"/>
          <w:b/>
          <w:bCs/>
          <w:sz w:val="26"/>
          <w:szCs w:val="26"/>
          <w:lang w:val="en-GB"/>
        </w:rPr>
        <w:t>eport</w:t>
      </w:r>
    </w:p>
    <w:p w14:paraId="2A3BD88B" w14:textId="77777777" w:rsidR="001B549B" w:rsidRPr="001B549B" w:rsidRDefault="001B549B" w:rsidP="001B549B">
      <w:pPr>
        <w:spacing w:after="120" w:line="240" w:lineRule="auto"/>
        <w:rPr>
          <w:rFonts w:asciiTheme="majorBidi" w:eastAsia="SimSun" w:hAnsiTheme="majorBidi" w:cstheme="majorBidi"/>
          <w:i/>
          <w:lang w:val="en-GB"/>
        </w:rPr>
      </w:pPr>
      <w:r w:rsidRPr="001B549B">
        <w:rPr>
          <w:rFonts w:asciiTheme="majorBidi" w:eastAsia="SimSun" w:hAnsiTheme="majorBidi" w:cstheme="majorBidi"/>
          <w:i/>
          <w:lang w:val="en-GB"/>
        </w:rPr>
        <w:t xml:space="preserve">Note the number of successful participants. </w:t>
      </w:r>
    </w:p>
    <w:p w14:paraId="54EF07EA" w14:textId="1258C31A" w:rsidR="001B549B" w:rsidRPr="001B549B" w:rsidRDefault="001B549B" w:rsidP="00042EB8">
      <w:pPr>
        <w:spacing w:after="120" w:line="240" w:lineRule="auto"/>
        <w:rPr>
          <w:rFonts w:asciiTheme="majorBidi" w:eastAsia="SimSun" w:hAnsiTheme="majorBidi" w:cstheme="majorBidi"/>
          <w:i/>
          <w:lang w:val="en-GB"/>
        </w:rPr>
      </w:pPr>
      <w:r w:rsidRPr="001B549B">
        <w:rPr>
          <w:rFonts w:asciiTheme="majorBidi" w:eastAsia="SimSun" w:hAnsiTheme="majorBidi" w:cstheme="majorBidi"/>
          <w:i/>
          <w:lang w:val="en-GB"/>
        </w:rPr>
        <w:t xml:space="preserve">Even if the training centre or organization does not require a passing score to successfully complete it, provide comments on the performance in module mastery tests and progress tests, and general assessment of how </w:t>
      </w:r>
      <w:r w:rsidR="00042EB8">
        <w:rPr>
          <w:rFonts w:asciiTheme="majorBidi" w:eastAsia="SimSun" w:hAnsiTheme="majorBidi" w:cstheme="majorBidi"/>
          <w:i/>
          <w:lang w:val="en-GB"/>
        </w:rPr>
        <w:t>successfully</w:t>
      </w:r>
      <w:r w:rsidR="00042EB8" w:rsidRPr="001B549B">
        <w:rPr>
          <w:rFonts w:asciiTheme="majorBidi" w:eastAsia="SimSun" w:hAnsiTheme="majorBidi" w:cstheme="majorBidi"/>
          <w:i/>
          <w:lang w:val="en-GB"/>
        </w:rPr>
        <w:t xml:space="preserve"> </w:t>
      </w:r>
      <w:r w:rsidRPr="001B549B">
        <w:rPr>
          <w:rFonts w:asciiTheme="majorBidi" w:eastAsia="SimSun" w:hAnsiTheme="majorBidi" w:cstheme="majorBidi"/>
          <w:i/>
          <w:lang w:val="en-GB"/>
        </w:rPr>
        <w:t xml:space="preserve">the trainees attained the course objectives. </w:t>
      </w:r>
    </w:p>
    <w:p w14:paraId="710F776B" w14:textId="069B9756" w:rsidR="001B549B" w:rsidRPr="001B549B" w:rsidRDefault="001B549B" w:rsidP="001B549B">
      <w:pPr>
        <w:spacing w:after="120" w:line="240" w:lineRule="auto"/>
        <w:rPr>
          <w:rFonts w:asciiTheme="majorBidi" w:eastAsia="SimSun" w:hAnsiTheme="majorBidi" w:cstheme="majorBidi"/>
          <w:i/>
          <w:lang w:val="en-GB"/>
        </w:rPr>
      </w:pPr>
      <w:proofErr w:type="gramStart"/>
      <w:r w:rsidRPr="001B549B">
        <w:rPr>
          <w:rFonts w:asciiTheme="majorBidi" w:eastAsia="SimSun" w:hAnsiTheme="majorBidi" w:cstheme="majorBidi"/>
          <w:i/>
          <w:lang w:val="en-GB"/>
        </w:rPr>
        <w:t>Make reference</w:t>
      </w:r>
      <w:proofErr w:type="gramEnd"/>
      <w:r w:rsidRPr="001B549B">
        <w:rPr>
          <w:rFonts w:asciiTheme="majorBidi" w:eastAsia="SimSun" w:hAnsiTheme="majorBidi" w:cstheme="majorBidi"/>
          <w:i/>
          <w:lang w:val="en-GB"/>
        </w:rPr>
        <w:t xml:space="preserve"> to any factors that significantly affected the performance of trainees, or their ability to meet course objectives</w:t>
      </w:r>
      <w:r w:rsidR="00042EB8">
        <w:rPr>
          <w:rFonts w:asciiTheme="majorBidi" w:eastAsia="SimSun" w:hAnsiTheme="majorBidi" w:cstheme="majorBidi"/>
          <w:i/>
          <w:lang w:val="en-GB"/>
        </w:rPr>
        <w:t>.</w:t>
      </w:r>
      <w:r w:rsidRPr="001B549B">
        <w:rPr>
          <w:rFonts w:asciiTheme="majorBidi" w:eastAsia="SimSun" w:hAnsiTheme="majorBidi" w:cstheme="majorBidi"/>
          <w:i/>
          <w:lang w:val="en-GB"/>
        </w:rPr>
        <w:br w:type="page"/>
      </w:r>
    </w:p>
    <w:p w14:paraId="796534C9" w14:textId="6FC2DBF0" w:rsidR="001B549B" w:rsidRPr="001B549B" w:rsidRDefault="001B549B" w:rsidP="00DC2D41">
      <w:pPr>
        <w:keepNext/>
        <w:keepLines/>
        <w:numPr>
          <w:ilvl w:val="0"/>
          <w:numId w:val="14"/>
        </w:numPr>
        <w:spacing w:before="480" w:after="0"/>
        <w:ind w:left="284"/>
        <w:outlineLvl w:val="2"/>
        <w:rPr>
          <w:rFonts w:ascii="Times New Roman" w:eastAsiaTheme="majorEastAsia" w:hAnsi="Times New Roman" w:cs="Times New Roman"/>
          <w:b/>
          <w:bCs/>
          <w:sz w:val="26"/>
          <w:szCs w:val="26"/>
          <w:lang w:val="en-GB"/>
        </w:rPr>
      </w:pPr>
      <w:r w:rsidRPr="001B549B">
        <w:rPr>
          <w:rFonts w:ascii="Times New Roman" w:eastAsiaTheme="majorEastAsia" w:hAnsi="Times New Roman" w:cs="Times New Roman"/>
          <w:b/>
          <w:bCs/>
          <w:sz w:val="26"/>
          <w:szCs w:val="26"/>
          <w:lang w:val="en-GB"/>
        </w:rPr>
        <w:lastRenderedPageBreak/>
        <w:t xml:space="preserve">Opinion </w:t>
      </w:r>
      <w:r w:rsidR="00974638">
        <w:rPr>
          <w:rFonts w:ascii="Times New Roman" w:eastAsiaTheme="majorEastAsia" w:hAnsi="Times New Roman" w:cs="Times New Roman"/>
          <w:b/>
          <w:bCs/>
          <w:sz w:val="26"/>
          <w:szCs w:val="26"/>
          <w:lang w:val="en-GB"/>
        </w:rPr>
        <w:t>Q</w:t>
      </w:r>
      <w:r w:rsidRPr="001B549B">
        <w:rPr>
          <w:rFonts w:ascii="Times New Roman" w:eastAsiaTheme="majorEastAsia" w:hAnsi="Times New Roman" w:cs="Times New Roman"/>
          <w:b/>
          <w:bCs/>
          <w:sz w:val="26"/>
          <w:szCs w:val="26"/>
          <w:lang w:val="en-GB"/>
        </w:rPr>
        <w:t>uestionnaires: Summary</w:t>
      </w:r>
    </w:p>
    <w:p w14:paraId="3AA6F908" w14:textId="77777777" w:rsidR="001B549B" w:rsidRPr="001B549B" w:rsidRDefault="001B549B" w:rsidP="001B549B">
      <w:pPr>
        <w:spacing w:before="120" w:after="0" w:line="240" w:lineRule="auto"/>
        <w:rPr>
          <w:rFonts w:asciiTheme="majorBidi" w:eastAsia="SimSun" w:hAnsiTheme="majorBidi" w:cstheme="majorBidi"/>
          <w:b/>
          <w:bCs/>
          <w:lang w:val="en-GB"/>
        </w:rPr>
      </w:pPr>
      <w:r w:rsidRPr="001B549B">
        <w:rPr>
          <w:rFonts w:asciiTheme="majorBidi" w:eastAsia="SimSun" w:hAnsiTheme="majorBidi" w:cstheme="majorBidi"/>
          <w:b/>
          <w:bCs/>
          <w:lang w:val="en-GB"/>
        </w:rPr>
        <w:t>Module Evaluation Summary Data</w:t>
      </w:r>
    </w:p>
    <w:p w14:paraId="32AC850B" w14:textId="77777777" w:rsidR="001B549B" w:rsidRPr="001B549B" w:rsidRDefault="001B549B" w:rsidP="001B549B">
      <w:pPr>
        <w:spacing w:after="120" w:line="240" w:lineRule="auto"/>
        <w:rPr>
          <w:rFonts w:asciiTheme="majorBidi" w:eastAsia="SimSun" w:hAnsiTheme="majorBidi" w:cstheme="majorBidi"/>
          <w:bCs/>
          <w:i/>
        </w:rPr>
      </w:pPr>
      <w:r w:rsidRPr="001B549B">
        <w:rPr>
          <w:rFonts w:asciiTheme="majorBidi" w:eastAsia="SimSun" w:hAnsiTheme="majorBidi" w:cstheme="majorBidi"/>
          <w:bCs/>
          <w:i/>
        </w:rPr>
        <w:t>Enter statements that reflect the scores given in the questionnaires under each section, as well as a representative comment drawn from the additional text comments provided by trainees.</w:t>
      </w:r>
    </w:p>
    <w:tbl>
      <w:tblPr>
        <w:tblpPr w:leftFromText="142" w:rightFromText="142" w:vertAnchor="text" w:horzAnchor="margin" w:tblpX="-39" w:tblpY="47"/>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93"/>
      </w:tblGrid>
      <w:tr w:rsidR="001B549B" w:rsidRPr="001B549B" w14:paraId="77ABA206" w14:textId="77777777" w:rsidTr="000E03F7">
        <w:trPr>
          <w:trHeight w:val="405"/>
        </w:trPr>
        <w:tc>
          <w:tcPr>
            <w:tcW w:w="9493" w:type="dxa"/>
            <w:tcBorders>
              <w:top w:val="single" w:sz="4" w:space="0" w:color="auto"/>
              <w:right w:val="single" w:sz="4" w:space="0" w:color="auto"/>
            </w:tcBorders>
            <w:shd w:val="clear" w:color="auto" w:fill="808080"/>
            <w:vAlign w:val="center"/>
          </w:tcPr>
          <w:p w14:paraId="1F78C85F" w14:textId="77777777" w:rsidR="001B549B" w:rsidRPr="001B549B" w:rsidRDefault="001B549B" w:rsidP="001B549B">
            <w:pPr>
              <w:spacing w:after="0" w:line="240" w:lineRule="auto"/>
              <w:rPr>
                <w:rFonts w:asciiTheme="majorBidi" w:eastAsia="SimSun" w:hAnsiTheme="majorBidi" w:cstheme="majorBidi"/>
                <w:b/>
                <w:bCs/>
                <w:i/>
                <w:color w:val="FFFFFF"/>
              </w:rPr>
            </w:pPr>
            <w:r w:rsidRPr="001B549B">
              <w:rPr>
                <w:rFonts w:asciiTheme="majorBidi" w:eastAsia="SimSun" w:hAnsiTheme="majorBidi" w:cstheme="majorBidi"/>
                <w:b/>
                <w:bCs/>
                <w:i/>
                <w:color w:val="FFFFFF"/>
              </w:rPr>
              <w:t>Module 1</w:t>
            </w:r>
          </w:p>
        </w:tc>
      </w:tr>
      <w:tr w:rsidR="001B549B" w:rsidRPr="001B549B" w14:paraId="0BE2EAB3" w14:textId="77777777" w:rsidTr="000E03F7">
        <w:trPr>
          <w:trHeight w:val="1252"/>
        </w:trPr>
        <w:tc>
          <w:tcPr>
            <w:tcW w:w="9493" w:type="dxa"/>
            <w:tcBorders>
              <w:bottom w:val="single" w:sz="4" w:space="0" w:color="auto"/>
              <w:right w:val="single" w:sz="4" w:space="0" w:color="auto"/>
            </w:tcBorders>
            <w:shd w:val="clear" w:color="auto" w:fill="auto"/>
          </w:tcPr>
          <w:p w14:paraId="0E73C541" w14:textId="77777777" w:rsidR="001B549B" w:rsidRPr="001B549B" w:rsidRDefault="001B549B" w:rsidP="001B549B">
            <w:pPr>
              <w:spacing w:after="0" w:line="240" w:lineRule="auto"/>
              <w:rPr>
                <w:rFonts w:asciiTheme="majorBidi" w:eastAsia="SimSun" w:hAnsiTheme="majorBidi" w:cstheme="majorBidi"/>
                <w:b/>
                <w:bCs/>
              </w:rPr>
            </w:pPr>
            <w:r w:rsidRPr="001B549B">
              <w:rPr>
                <w:rFonts w:asciiTheme="majorBidi" w:eastAsia="SimSun" w:hAnsiTheme="majorBidi" w:cstheme="majorBidi"/>
                <w:b/>
                <w:bCs/>
              </w:rPr>
              <w:t>Instructor</w:t>
            </w:r>
          </w:p>
          <w:p w14:paraId="16BDD6B7" w14:textId="77777777" w:rsidR="001B549B" w:rsidRPr="001B549B" w:rsidRDefault="001B549B" w:rsidP="00B55CBE">
            <w:pPr>
              <w:spacing w:after="0" w:line="240" w:lineRule="auto"/>
              <w:rPr>
                <w:rFonts w:asciiTheme="majorBidi" w:eastAsia="SimSun" w:hAnsiTheme="majorBidi" w:cstheme="majorBidi"/>
                <w:b/>
                <w:bCs/>
              </w:rPr>
            </w:pPr>
          </w:p>
        </w:tc>
      </w:tr>
      <w:tr w:rsidR="001B549B" w:rsidRPr="001B549B" w14:paraId="33C81B73" w14:textId="77777777" w:rsidTr="000E03F7">
        <w:trPr>
          <w:trHeight w:val="1252"/>
        </w:trPr>
        <w:tc>
          <w:tcPr>
            <w:tcW w:w="9493" w:type="dxa"/>
            <w:tcBorders>
              <w:bottom w:val="single" w:sz="4" w:space="0" w:color="auto"/>
              <w:right w:val="single" w:sz="4" w:space="0" w:color="auto"/>
            </w:tcBorders>
            <w:shd w:val="clear" w:color="auto" w:fill="auto"/>
          </w:tcPr>
          <w:p w14:paraId="1B527BB1" w14:textId="77777777" w:rsidR="001B549B" w:rsidRPr="001B549B" w:rsidRDefault="001B549B" w:rsidP="001B549B">
            <w:pPr>
              <w:spacing w:after="0" w:line="240" w:lineRule="auto"/>
              <w:rPr>
                <w:rFonts w:asciiTheme="majorBidi" w:eastAsia="SimSun" w:hAnsiTheme="majorBidi" w:cstheme="majorBidi"/>
                <w:b/>
                <w:bCs/>
              </w:rPr>
            </w:pPr>
            <w:r w:rsidRPr="001B549B">
              <w:rPr>
                <w:rFonts w:asciiTheme="majorBidi" w:eastAsia="SimSun" w:hAnsiTheme="majorBidi" w:cstheme="majorBidi"/>
                <w:b/>
                <w:bCs/>
              </w:rPr>
              <w:t>Content</w:t>
            </w:r>
          </w:p>
          <w:p w14:paraId="466004A6" w14:textId="341B4EC5" w:rsidR="001B549B" w:rsidRPr="001B549B" w:rsidRDefault="001B549B" w:rsidP="001B549B">
            <w:pPr>
              <w:spacing w:after="0" w:line="240" w:lineRule="auto"/>
              <w:rPr>
                <w:rFonts w:asciiTheme="majorBidi" w:eastAsia="SimSun" w:hAnsiTheme="majorBidi" w:cstheme="majorBidi"/>
                <w:bCs/>
                <w:i/>
              </w:rPr>
            </w:pPr>
          </w:p>
          <w:p w14:paraId="6C9F3BDA" w14:textId="77777777" w:rsidR="001B549B" w:rsidRPr="001B549B" w:rsidRDefault="001B549B" w:rsidP="001B549B">
            <w:pPr>
              <w:spacing w:after="0" w:line="240" w:lineRule="auto"/>
              <w:rPr>
                <w:rFonts w:asciiTheme="majorBidi" w:eastAsia="SimSun" w:hAnsiTheme="majorBidi" w:cstheme="majorBidi"/>
                <w:bCs/>
                <w:i/>
              </w:rPr>
            </w:pPr>
          </w:p>
        </w:tc>
      </w:tr>
      <w:tr w:rsidR="001B549B" w:rsidRPr="001B549B" w14:paraId="5928FD6A" w14:textId="77777777" w:rsidTr="000E03F7">
        <w:trPr>
          <w:trHeight w:val="1252"/>
        </w:trPr>
        <w:tc>
          <w:tcPr>
            <w:tcW w:w="9493" w:type="dxa"/>
            <w:tcBorders>
              <w:top w:val="single" w:sz="4" w:space="0" w:color="auto"/>
              <w:right w:val="single" w:sz="4" w:space="0" w:color="auto"/>
            </w:tcBorders>
            <w:shd w:val="clear" w:color="auto" w:fill="auto"/>
          </w:tcPr>
          <w:p w14:paraId="1ED1CAFE" w14:textId="77777777" w:rsidR="001B549B" w:rsidRPr="001B549B" w:rsidRDefault="001B549B" w:rsidP="001B549B">
            <w:pPr>
              <w:spacing w:after="0" w:line="240" w:lineRule="auto"/>
              <w:rPr>
                <w:rFonts w:asciiTheme="majorBidi" w:eastAsia="SimSun" w:hAnsiTheme="majorBidi" w:cstheme="majorBidi"/>
                <w:b/>
                <w:bCs/>
              </w:rPr>
            </w:pPr>
            <w:r w:rsidRPr="001B549B">
              <w:rPr>
                <w:rFonts w:asciiTheme="majorBidi" w:eastAsia="SimSun" w:hAnsiTheme="majorBidi" w:cstheme="majorBidi"/>
                <w:b/>
                <w:bCs/>
              </w:rPr>
              <w:t>Instructional Materials</w:t>
            </w:r>
          </w:p>
          <w:p w14:paraId="543A3C52" w14:textId="77777777" w:rsidR="001B549B" w:rsidRPr="001B549B" w:rsidRDefault="001B549B" w:rsidP="00B55CBE">
            <w:pPr>
              <w:spacing w:after="0" w:line="240" w:lineRule="auto"/>
              <w:rPr>
                <w:rFonts w:asciiTheme="majorBidi" w:eastAsia="SimSun" w:hAnsiTheme="majorBidi" w:cstheme="majorBidi"/>
                <w:bCs/>
                <w:i/>
              </w:rPr>
            </w:pPr>
          </w:p>
        </w:tc>
      </w:tr>
      <w:tr w:rsidR="001B549B" w:rsidRPr="001B549B" w14:paraId="0364840A" w14:textId="77777777" w:rsidTr="000E03F7">
        <w:trPr>
          <w:trHeight w:val="1252"/>
        </w:trPr>
        <w:tc>
          <w:tcPr>
            <w:tcW w:w="9493" w:type="dxa"/>
            <w:tcBorders>
              <w:top w:val="single" w:sz="4" w:space="0" w:color="auto"/>
              <w:bottom w:val="single" w:sz="4" w:space="0" w:color="auto"/>
              <w:right w:val="single" w:sz="4" w:space="0" w:color="auto"/>
            </w:tcBorders>
            <w:shd w:val="clear" w:color="auto" w:fill="auto"/>
          </w:tcPr>
          <w:p w14:paraId="148EAD5E" w14:textId="77777777" w:rsidR="001B549B" w:rsidRPr="001B549B" w:rsidRDefault="001B549B" w:rsidP="001B549B">
            <w:pPr>
              <w:spacing w:after="0" w:line="240" w:lineRule="auto"/>
              <w:rPr>
                <w:rFonts w:asciiTheme="majorBidi" w:eastAsia="SimSun" w:hAnsiTheme="majorBidi" w:cstheme="majorBidi"/>
                <w:b/>
                <w:bCs/>
              </w:rPr>
            </w:pPr>
            <w:r w:rsidRPr="001B549B">
              <w:rPr>
                <w:rFonts w:asciiTheme="majorBidi" w:eastAsia="SimSun" w:hAnsiTheme="majorBidi" w:cstheme="majorBidi"/>
                <w:b/>
                <w:bCs/>
              </w:rPr>
              <w:t>Activities and Exercises</w:t>
            </w:r>
          </w:p>
          <w:p w14:paraId="7BBC570D" w14:textId="77777777" w:rsidR="001B549B" w:rsidRPr="001B549B" w:rsidRDefault="001B549B" w:rsidP="00B55CBE">
            <w:pPr>
              <w:spacing w:after="0" w:line="240" w:lineRule="auto"/>
              <w:rPr>
                <w:rFonts w:asciiTheme="majorBidi" w:eastAsia="SimSun" w:hAnsiTheme="majorBidi" w:cstheme="majorBidi"/>
                <w:bCs/>
                <w:i/>
              </w:rPr>
            </w:pPr>
          </w:p>
        </w:tc>
      </w:tr>
      <w:tr w:rsidR="001B549B" w:rsidRPr="001B549B" w14:paraId="5F03CBAE" w14:textId="77777777" w:rsidTr="000E03F7">
        <w:trPr>
          <w:trHeight w:val="1252"/>
        </w:trPr>
        <w:tc>
          <w:tcPr>
            <w:tcW w:w="9493" w:type="dxa"/>
            <w:tcBorders>
              <w:top w:val="single" w:sz="4" w:space="0" w:color="auto"/>
              <w:right w:val="single" w:sz="4" w:space="0" w:color="auto"/>
            </w:tcBorders>
            <w:shd w:val="clear" w:color="auto" w:fill="auto"/>
          </w:tcPr>
          <w:p w14:paraId="422A1FEA" w14:textId="77777777" w:rsidR="001B549B" w:rsidRPr="001B549B" w:rsidRDefault="001B549B" w:rsidP="001B549B">
            <w:pPr>
              <w:spacing w:after="0" w:line="240" w:lineRule="auto"/>
              <w:rPr>
                <w:rFonts w:asciiTheme="majorBidi" w:eastAsia="SimSun" w:hAnsiTheme="majorBidi" w:cstheme="majorBidi"/>
                <w:b/>
                <w:bCs/>
              </w:rPr>
            </w:pPr>
            <w:r w:rsidRPr="001B549B">
              <w:rPr>
                <w:rFonts w:asciiTheme="majorBidi" w:eastAsia="SimSun" w:hAnsiTheme="majorBidi" w:cstheme="majorBidi"/>
                <w:b/>
                <w:bCs/>
              </w:rPr>
              <w:t>Additional Comments</w:t>
            </w:r>
          </w:p>
          <w:p w14:paraId="4749385B" w14:textId="77777777" w:rsidR="001B549B" w:rsidRPr="001B549B" w:rsidRDefault="001B549B" w:rsidP="00B55CBE">
            <w:pPr>
              <w:spacing w:after="0" w:line="240" w:lineRule="auto"/>
              <w:rPr>
                <w:rFonts w:asciiTheme="majorBidi" w:eastAsia="SimSun" w:hAnsiTheme="majorBidi" w:cstheme="majorBidi"/>
                <w:bCs/>
                <w:i/>
              </w:rPr>
            </w:pPr>
          </w:p>
        </w:tc>
      </w:tr>
    </w:tbl>
    <w:p w14:paraId="2FA9BD23" w14:textId="77777777" w:rsidR="001B549B" w:rsidRPr="001B549B" w:rsidRDefault="001B549B" w:rsidP="001B549B">
      <w:pPr>
        <w:spacing w:after="0" w:line="240" w:lineRule="auto"/>
        <w:rPr>
          <w:rFonts w:asciiTheme="majorBidi" w:eastAsia="SimSun" w:hAnsiTheme="majorBidi" w:cstheme="majorBidi"/>
          <w:bCs/>
        </w:rPr>
      </w:pPr>
    </w:p>
    <w:p w14:paraId="1DC9A2E9" w14:textId="77777777" w:rsidR="001B549B" w:rsidRPr="001B549B" w:rsidRDefault="001B549B" w:rsidP="001B549B">
      <w:pPr>
        <w:spacing w:before="120" w:after="0" w:line="240" w:lineRule="auto"/>
        <w:rPr>
          <w:rFonts w:asciiTheme="majorBidi" w:eastAsia="SimSun" w:hAnsiTheme="majorBidi" w:cstheme="majorBidi"/>
          <w:bCs/>
          <w:i/>
        </w:rPr>
      </w:pPr>
      <w:r w:rsidRPr="001B549B">
        <w:rPr>
          <w:rFonts w:asciiTheme="majorBidi" w:eastAsia="SimSun" w:hAnsiTheme="majorBidi" w:cstheme="majorBidi"/>
          <w:bCs/>
          <w:i/>
        </w:rPr>
        <w:t xml:space="preserve">Add additional tables for any remaining modules where </w:t>
      </w:r>
      <w:proofErr w:type="gramStart"/>
      <w:r w:rsidRPr="001B549B">
        <w:rPr>
          <w:rFonts w:asciiTheme="majorBidi" w:eastAsia="SimSun" w:hAnsiTheme="majorBidi" w:cstheme="majorBidi"/>
          <w:bCs/>
          <w:i/>
        </w:rPr>
        <w:t>applicable</w:t>
      </w:r>
      <w:proofErr w:type="gramEnd"/>
    </w:p>
    <w:p w14:paraId="5B7B8B27" w14:textId="77777777" w:rsidR="001B549B" w:rsidRPr="001B549B" w:rsidRDefault="001B549B" w:rsidP="001B549B">
      <w:pPr>
        <w:spacing w:after="0" w:line="240" w:lineRule="auto"/>
        <w:rPr>
          <w:rFonts w:asciiTheme="majorBidi" w:eastAsia="SimSun" w:hAnsiTheme="majorBidi" w:cstheme="majorBidi"/>
          <w:b/>
          <w:bCs/>
          <w:lang w:val="en-GB"/>
        </w:rPr>
      </w:pPr>
      <w:r w:rsidRPr="001B549B">
        <w:rPr>
          <w:rFonts w:asciiTheme="majorBidi" w:eastAsia="SimSun" w:hAnsiTheme="majorBidi" w:cstheme="majorBidi"/>
          <w:b/>
          <w:bCs/>
          <w:lang w:val="en-GB"/>
        </w:rPr>
        <w:br w:type="page"/>
      </w:r>
    </w:p>
    <w:p w14:paraId="2D962E16" w14:textId="77777777" w:rsidR="001B549B" w:rsidRPr="001B549B" w:rsidRDefault="001B549B" w:rsidP="001B549B">
      <w:pPr>
        <w:spacing w:after="120" w:line="240" w:lineRule="auto"/>
        <w:rPr>
          <w:rFonts w:asciiTheme="majorBidi" w:eastAsia="SimSun" w:hAnsiTheme="majorBidi" w:cstheme="majorBidi"/>
          <w:b/>
          <w:bCs/>
          <w:lang w:val="en-GB"/>
        </w:rPr>
      </w:pPr>
      <w:r w:rsidRPr="001B549B">
        <w:rPr>
          <w:rFonts w:asciiTheme="majorBidi" w:eastAsia="SimSun" w:hAnsiTheme="majorBidi" w:cstheme="majorBidi"/>
          <w:b/>
          <w:bCs/>
          <w:lang w:val="en-GB"/>
        </w:rPr>
        <w:lastRenderedPageBreak/>
        <w:t>Training Course Evaluation Data</w:t>
      </w:r>
    </w:p>
    <w:p w14:paraId="7572D070" w14:textId="77777777" w:rsidR="001B549B" w:rsidRPr="001B549B" w:rsidRDefault="001B549B" w:rsidP="001B549B">
      <w:pPr>
        <w:spacing w:after="120" w:line="240" w:lineRule="auto"/>
        <w:rPr>
          <w:rFonts w:asciiTheme="majorBidi" w:eastAsia="SimSun" w:hAnsiTheme="majorBidi" w:cstheme="majorBidi"/>
          <w:bCs/>
          <w:i/>
        </w:rPr>
      </w:pPr>
      <w:r w:rsidRPr="001B549B">
        <w:rPr>
          <w:rFonts w:asciiTheme="majorBidi" w:eastAsia="SimSun" w:hAnsiTheme="majorBidi" w:cstheme="majorBidi"/>
          <w:bCs/>
          <w:i/>
        </w:rPr>
        <w:t>Enter statements that reflect the scores given in the Training Course Evaluation questionnaires under each section, as well as a representative comment drawn from the additional text comments provided by trainees.</w:t>
      </w:r>
    </w:p>
    <w:tbl>
      <w:tblPr>
        <w:tblpPr w:leftFromText="142" w:rightFromText="142" w:vertAnchor="text" w:horzAnchor="margin" w:tblpX="-39" w:tblpY="47"/>
        <w:tblW w:w="9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69"/>
      </w:tblGrid>
      <w:tr w:rsidR="001B549B" w:rsidRPr="001B549B" w14:paraId="0C6B88E2" w14:textId="77777777" w:rsidTr="000E03F7">
        <w:trPr>
          <w:trHeight w:val="405"/>
        </w:trPr>
        <w:tc>
          <w:tcPr>
            <w:tcW w:w="9469" w:type="dxa"/>
            <w:tcBorders>
              <w:top w:val="single" w:sz="4" w:space="0" w:color="auto"/>
              <w:right w:val="single" w:sz="4" w:space="0" w:color="auto"/>
            </w:tcBorders>
            <w:shd w:val="clear" w:color="auto" w:fill="808080"/>
            <w:vAlign w:val="center"/>
          </w:tcPr>
          <w:p w14:paraId="50B35FB5" w14:textId="77A94FAA" w:rsidR="001B549B" w:rsidRPr="001B549B" w:rsidRDefault="001B549B" w:rsidP="001B549B">
            <w:pPr>
              <w:spacing w:after="0" w:line="240" w:lineRule="auto"/>
              <w:rPr>
                <w:rFonts w:asciiTheme="majorBidi" w:eastAsia="SimSun" w:hAnsiTheme="majorBidi" w:cstheme="majorBidi"/>
                <w:b/>
                <w:bCs/>
                <w:color w:val="FFFFFF"/>
              </w:rPr>
            </w:pPr>
            <w:r w:rsidRPr="001B549B">
              <w:rPr>
                <w:rFonts w:asciiTheme="majorBidi" w:eastAsia="SimSun" w:hAnsiTheme="majorBidi" w:cstheme="majorBidi"/>
                <w:b/>
                <w:bCs/>
                <w:color w:val="FFFFFF"/>
              </w:rPr>
              <w:t xml:space="preserve">Training Conditions </w:t>
            </w:r>
          </w:p>
        </w:tc>
      </w:tr>
      <w:tr w:rsidR="001B549B" w:rsidRPr="001B549B" w14:paraId="7BC8CBD2" w14:textId="77777777" w:rsidTr="000E03F7">
        <w:trPr>
          <w:trHeight w:val="1135"/>
        </w:trPr>
        <w:tc>
          <w:tcPr>
            <w:tcW w:w="9469" w:type="dxa"/>
            <w:tcBorders>
              <w:bottom w:val="single" w:sz="4" w:space="0" w:color="auto"/>
              <w:right w:val="single" w:sz="4" w:space="0" w:color="auto"/>
            </w:tcBorders>
            <w:shd w:val="clear" w:color="auto" w:fill="auto"/>
          </w:tcPr>
          <w:p w14:paraId="146F0FAF" w14:textId="059CFD1E" w:rsidR="001B549B" w:rsidRPr="001B549B" w:rsidRDefault="001B549B" w:rsidP="001B549B">
            <w:pPr>
              <w:spacing w:after="0" w:line="240" w:lineRule="auto"/>
              <w:rPr>
                <w:rFonts w:asciiTheme="majorBidi" w:eastAsia="SimSun" w:hAnsiTheme="majorBidi" w:cstheme="majorBidi"/>
                <w:bCs/>
                <w:i/>
              </w:rPr>
            </w:pPr>
          </w:p>
          <w:p w14:paraId="03B96E4A" w14:textId="77777777" w:rsidR="001B549B" w:rsidRPr="001B549B" w:rsidRDefault="001B549B" w:rsidP="001B549B">
            <w:pPr>
              <w:spacing w:after="0" w:line="240" w:lineRule="auto"/>
              <w:rPr>
                <w:rFonts w:asciiTheme="majorBidi" w:eastAsia="SimSun" w:hAnsiTheme="majorBidi" w:cstheme="majorBidi"/>
                <w:bCs/>
                <w:i/>
              </w:rPr>
            </w:pPr>
          </w:p>
        </w:tc>
      </w:tr>
      <w:tr w:rsidR="001B549B" w:rsidRPr="001B549B" w14:paraId="7530CA74" w14:textId="77777777" w:rsidTr="000E03F7">
        <w:trPr>
          <w:trHeight w:val="465"/>
        </w:trPr>
        <w:tc>
          <w:tcPr>
            <w:tcW w:w="9469" w:type="dxa"/>
            <w:tcBorders>
              <w:bottom w:val="single" w:sz="4" w:space="0" w:color="auto"/>
              <w:right w:val="single" w:sz="4" w:space="0" w:color="auto"/>
            </w:tcBorders>
            <w:shd w:val="clear" w:color="auto" w:fill="808080"/>
          </w:tcPr>
          <w:p w14:paraId="6140274E" w14:textId="35B17A0A" w:rsidR="001B549B" w:rsidRPr="001B549B" w:rsidRDefault="001B549B" w:rsidP="001B549B">
            <w:pPr>
              <w:spacing w:after="0" w:line="240" w:lineRule="auto"/>
              <w:rPr>
                <w:rFonts w:asciiTheme="majorBidi" w:eastAsia="SimSun" w:hAnsiTheme="majorBidi" w:cstheme="majorBidi"/>
                <w:b/>
                <w:bCs/>
                <w:color w:val="FFFFFF"/>
              </w:rPr>
            </w:pPr>
            <w:r w:rsidRPr="001B549B">
              <w:rPr>
                <w:rFonts w:asciiTheme="majorBidi" w:eastAsia="SimSun" w:hAnsiTheme="majorBidi" w:cstheme="majorBidi"/>
                <w:b/>
                <w:bCs/>
                <w:color w:val="FFFFFF"/>
              </w:rPr>
              <w:t>Training Content</w:t>
            </w:r>
          </w:p>
        </w:tc>
      </w:tr>
      <w:tr w:rsidR="001B549B" w:rsidRPr="001B549B" w14:paraId="4671A6E2" w14:textId="77777777" w:rsidTr="000E03F7">
        <w:trPr>
          <w:trHeight w:val="1073"/>
        </w:trPr>
        <w:tc>
          <w:tcPr>
            <w:tcW w:w="9469" w:type="dxa"/>
            <w:tcBorders>
              <w:top w:val="single" w:sz="4" w:space="0" w:color="auto"/>
              <w:right w:val="single" w:sz="4" w:space="0" w:color="auto"/>
            </w:tcBorders>
            <w:shd w:val="clear" w:color="auto" w:fill="auto"/>
          </w:tcPr>
          <w:p w14:paraId="32857F4E" w14:textId="77777777" w:rsidR="001B549B" w:rsidRPr="001B549B" w:rsidRDefault="001B549B" w:rsidP="00B55CBE">
            <w:pPr>
              <w:spacing w:after="0" w:line="240" w:lineRule="auto"/>
              <w:rPr>
                <w:rFonts w:asciiTheme="majorBidi" w:eastAsia="SimSun" w:hAnsiTheme="majorBidi" w:cstheme="majorBidi"/>
                <w:bCs/>
                <w:i/>
              </w:rPr>
            </w:pPr>
          </w:p>
        </w:tc>
      </w:tr>
      <w:tr w:rsidR="001B549B" w:rsidRPr="001B549B" w14:paraId="7867FF63" w14:textId="77777777" w:rsidTr="000E03F7">
        <w:trPr>
          <w:trHeight w:val="546"/>
        </w:trPr>
        <w:tc>
          <w:tcPr>
            <w:tcW w:w="9469" w:type="dxa"/>
            <w:tcBorders>
              <w:top w:val="single" w:sz="4" w:space="0" w:color="auto"/>
              <w:bottom w:val="single" w:sz="4" w:space="0" w:color="auto"/>
              <w:right w:val="single" w:sz="4" w:space="0" w:color="auto"/>
            </w:tcBorders>
            <w:shd w:val="clear" w:color="auto" w:fill="808080"/>
            <w:vAlign w:val="center"/>
          </w:tcPr>
          <w:p w14:paraId="111BF3E3" w14:textId="20CB9285" w:rsidR="001B549B" w:rsidRPr="001B549B" w:rsidRDefault="001B549B" w:rsidP="001B549B">
            <w:pPr>
              <w:rPr>
                <w:rFonts w:ascii="Times New Roman" w:hAnsi="Times New Roman" w:cs="Times New Roman"/>
                <w:b/>
                <w:bCs/>
                <w:lang w:val="en-GB"/>
              </w:rPr>
            </w:pPr>
            <w:bookmarkStart w:id="57" w:name="_Toc121324614"/>
            <w:r w:rsidRPr="001B549B">
              <w:rPr>
                <w:rFonts w:ascii="Times New Roman" w:hAnsi="Times New Roman" w:cs="Times New Roman"/>
                <w:b/>
                <w:bCs/>
                <w:color w:val="FFFFFF" w:themeColor="background1"/>
                <w:lang w:val="en-GB"/>
              </w:rPr>
              <w:t xml:space="preserve">Training Methods </w:t>
            </w:r>
            <w:bookmarkEnd w:id="57"/>
          </w:p>
        </w:tc>
      </w:tr>
      <w:tr w:rsidR="001B549B" w:rsidRPr="001B549B" w14:paraId="6FCE5F85" w14:textId="77777777" w:rsidTr="000E03F7">
        <w:trPr>
          <w:trHeight w:val="1315"/>
        </w:trPr>
        <w:tc>
          <w:tcPr>
            <w:tcW w:w="9469" w:type="dxa"/>
            <w:tcBorders>
              <w:top w:val="single" w:sz="4" w:space="0" w:color="auto"/>
              <w:bottom w:val="single" w:sz="4" w:space="0" w:color="auto"/>
              <w:right w:val="single" w:sz="4" w:space="0" w:color="auto"/>
            </w:tcBorders>
            <w:shd w:val="clear" w:color="auto" w:fill="auto"/>
          </w:tcPr>
          <w:p w14:paraId="27292071" w14:textId="77777777" w:rsidR="001B549B" w:rsidRPr="001B549B" w:rsidRDefault="001B549B" w:rsidP="00B55CBE">
            <w:pPr>
              <w:spacing w:after="0" w:line="240" w:lineRule="auto"/>
              <w:rPr>
                <w:rFonts w:asciiTheme="majorBidi" w:eastAsia="SimSun" w:hAnsiTheme="majorBidi" w:cstheme="majorBidi"/>
                <w:bCs/>
                <w:i/>
              </w:rPr>
            </w:pPr>
          </w:p>
        </w:tc>
      </w:tr>
      <w:tr w:rsidR="001B549B" w:rsidRPr="001B549B" w14:paraId="4FFBF7A0" w14:textId="77777777" w:rsidTr="000E03F7">
        <w:trPr>
          <w:trHeight w:val="396"/>
        </w:trPr>
        <w:tc>
          <w:tcPr>
            <w:tcW w:w="9469" w:type="dxa"/>
            <w:tcBorders>
              <w:top w:val="single" w:sz="4" w:space="0" w:color="auto"/>
              <w:bottom w:val="single" w:sz="4" w:space="0" w:color="auto"/>
              <w:right w:val="single" w:sz="4" w:space="0" w:color="auto"/>
            </w:tcBorders>
            <w:shd w:val="clear" w:color="auto" w:fill="808080"/>
          </w:tcPr>
          <w:tbl>
            <w:tblPr>
              <w:tblpPr w:leftFromText="142" w:rightFromText="142" w:vertAnchor="text" w:horzAnchor="margin" w:tblpX="-39" w:tblpY="47"/>
              <w:tblW w:w="9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69"/>
            </w:tblGrid>
            <w:tr w:rsidR="001B549B" w:rsidRPr="001B549B" w14:paraId="600F87A1" w14:textId="77777777" w:rsidTr="000E03F7">
              <w:trPr>
                <w:trHeight w:val="396"/>
              </w:trPr>
              <w:tc>
                <w:tcPr>
                  <w:tcW w:w="9469" w:type="dxa"/>
                  <w:tcBorders>
                    <w:top w:val="single" w:sz="4" w:space="0" w:color="auto"/>
                    <w:bottom w:val="single" w:sz="4" w:space="0" w:color="auto"/>
                    <w:right w:val="single" w:sz="4" w:space="0" w:color="auto"/>
                  </w:tcBorders>
                  <w:shd w:val="clear" w:color="auto" w:fill="808080"/>
                </w:tcPr>
                <w:p w14:paraId="5B3374AA" w14:textId="02A7CA55" w:rsidR="001B549B" w:rsidRPr="001B549B" w:rsidRDefault="001B549B" w:rsidP="001B549B">
                  <w:pPr>
                    <w:spacing w:after="0" w:line="240" w:lineRule="auto"/>
                    <w:rPr>
                      <w:rFonts w:asciiTheme="majorBidi" w:eastAsia="SimSun" w:hAnsiTheme="majorBidi" w:cstheme="majorBidi"/>
                      <w:b/>
                      <w:bCs/>
                      <w:color w:val="FFFFFF"/>
                    </w:rPr>
                  </w:pPr>
                  <w:r w:rsidRPr="001B549B">
                    <w:rPr>
                      <w:rFonts w:asciiTheme="majorBidi" w:eastAsia="SimSun" w:hAnsiTheme="majorBidi" w:cstheme="majorBidi"/>
                      <w:b/>
                      <w:bCs/>
                      <w:color w:val="FFFFFF"/>
                    </w:rPr>
                    <w:t xml:space="preserve">Expectations </w:t>
                  </w:r>
                </w:p>
              </w:tc>
            </w:tr>
            <w:tr w:rsidR="001B549B" w:rsidRPr="001B549B" w14:paraId="4CD024FB" w14:textId="77777777" w:rsidTr="000E03F7">
              <w:trPr>
                <w:trHeight w:val="1972"/>
              </w:trPr>
              <w:tc>
                <w:tcPr>
                  <w:tcW w:w="9469" w:type="dxa"/>
                  <w:tcBorders>
                    <w:top w:val="single" w:sz="4" w:space="0" w:color="auto"/>
                    <w:right w:val="single" w:sz="4" w:space="0" w:color="auto"/>
                  </w:tcBorders>
                  <w:shd w:val="clear" w:color="auto" w:fill="FFFFFF"/>
                </w:tcPr>
                <w:p w14:paraId="1448ED9C" w14:textId="77777777" w:rsidR="001B549B" w:rsidRPr="001B549B" w:rsidRDefault="001B549B" w:rsidP="00B55CBE">
                  <w:pPr>
                    <w:spacing w:after="0" w:line="240" w:lineRule="auto"/>
                    <w:rPr>
                      <w:rFonts w:asciiTheme="majorBidi" w:eastAsia="SimSun" w:hAnsiTheme="majorBidi" w:cstheme="majorBidi"/>
                      <w:bCs/>
                    </w:rPr>
                  </w:pPr>
                </w:p>
              </w:tc>
            </w:tr>
          </w:tbl>
          <w:p w14:paraId="68278A92" w14:textId="77777777" w:rsidR="001B549B" w:rsidRPr="001B549B" w:rsidRDefault="001B549B" w:rsidP="001B549B">
            <w:pPr>
              <w:spacing w:after="0" w:line="240" w:lineRule="auto"/>
              <w:rPr>
                <w:rFonts w:asciiTheme="majorBidi" w:eastAsia="SimSun" w:hAnsiTheme="majorBidi" w:cstheme="majorBidi"/>
                <w:b/>
                <w:bCs/>
                <w:color w:val="FFFFFF"/>
              </w:rPr>
            </w:pPr>
            <w:r w:rsidRPr="001B549B">
              <w:rPr>
                <w:rFonts w:asciiTheme="majorBidi" w:eastAsia="SimSun" w:hAnsiTheme="majorBidi" w:cstheme="majorBidi"/>
                <w:b/>
                <w:bCs/>
                <w:color w:val="FFFFFF"/>
              </w:rPr>
              <w:t>Additional Comments and Recommendations</w:t>
            </w:r>
          </w:p>
        </w:tc>
      </w:tr>
      <w:tr w:rsidR="001B549B" w:rsidRPr="001B549B" w14:paraId="25BE801F" w14:textId="77777777" w:rsidTr="000E03F7">
        <w:trPr>
          <w:trHeight w:val="1972"/>
        </w:trPr>
        <w:tc>
          <w:tcPr>
            <w:tcW w:w="9469" w:type="dxa"/>
            <w:tcBorders>
              <w:top w:val="single" w:sz="4" w:space="0" w:color="auto"/>
              <w:right w:val="single" w:sz="4" w:space="0" w:color="auto"/>
            </w:tcBorders>
            <w:shd w:val="clear" w:color="auto" w:fill="auto"/>
          </w:tcPr>
          <w:p w14:paraId="0DB7C181" w14:textId="77777777" w:rsidR="001B549B" w:rsidRPr="001B549B" w:rsidRDefault="001B549B" w:rsidP="001B549B">
            <w:pPr>
              <w:spacing w:after="0" w:line="240" w:lineRule="auto"/>
              <w:rPr>
                <w:rFonts w:asciiTheme="majorBidi" w:eastAsia="SimSun" w:hAnsiTheme="majorBidi" w:cstheme="majorBidi"/>
                <w:bCs/>
              </w:rPr>
            </w:pPr>
          </w:p>
          <w:p w14:paraId="5D872C61" w14:textId="77777777" w:rsidR="001B549B" w:rsidRPr="001B549B" w:rsidRDefault="001B549B" w:rsidP="001B549B">
            <w:pPr>
              <w:spacing w:after="0" w:line="240" w:lineRule="auto"/>
              <w:rPr>
                <w:rFonts w:asciiTheme="majorBidi" w:eastAsia="SimSun" w:hAnsiTheme="majorBidi" w:cstheme="majorBidi"/>
                <w:bCs/>
              </w:rPr>
            </w:pPr>
          </w:p>
        </w:tc>
      </w:tr>
    </w:tbl>
    <w:p w14:paraId="1845FAE8" w14:textId="77777777" w:rsidR="001B549B" w:rsidRPr="001B549B" w:rsidRDefault="001B549B" w:rsidP="001B549B">
      <w:pPr>
        <w:spacing w:after="0" w:line="240" w:lineRule="auto"/>
        <w:rPr>
          <w:rFonts w:asciiTheme="majorBidi" w:eastAsia="SimSun" w:hAnsiTheme="majorBidi" w:cstheme="majorBidi"/>
          <w:b/>
          <w:bCs/>
          <w:lang w:val="en-GB"/>
        </w:rPr>
      </w:pPr>
    </w:p>
    <w:p w14:paraId="4FB7615C" w14:textId="77777777" w:rsidR="001B549B" w:rsidRPr="001B549B" w:rsidRDefault="001B549B" w:rsidP="001B549B">
      <w:pPr>
        <w:spacing w:after="0" w:line="240" w:lineRule="auto"/>
        <w:rPr>
          <w:rFonts w:asciiTheme="majorBidi" w:eastAsia="SimSun" w:hAnsiTheme="majorBidi" w:cstheme="majorBidi"/>
          <w:b/>
          <w:bCs/>
          <w:lang w:val="en-GB"/>
        </w:rPr>
      </w:pPr>
      <w:r w:rsidRPr="001B549B">
        <w:rPr>
          <w:rFonts w:asciiTheme="majorBidi" w:eastAsia="SimSun" w:hAnsiTheme="majorBidi" w:cstheme="majorBidi"/>
          <w:b/>
          <w:bCs/>
          <w:lang w:val="en-GB"/>
        </w:rPr>
        <w:br w:type="page"/>
      </w:r>
    </w:p>
    <w:p w14:paraId="491EE069" w14:textId="3E317F0C" w:rsidR="001B549B" w:rsidRPr="001B549B" w:rsidRDefault="001B549B" w:rsidP="00DC2D41">
      <w:pPr>
        <w:keepNext/>
        <w:keepLines/>
        <w:numPr>
          <w:ilvl w:val="0"/>
          <w:numId w:val="14"/>
        </w:numPr>
        <w:spacing w:before="240" w:after="240"/>
        <w:ind w:left="284"/>
        <w:outlineLvl w:val="2"/>
        <w:rPr>
          <w:rFonts w:ascii="Times New Roman" w:eastAsiaTheme="majorEastAsia" w:hAnsi="Times New Roman" w:cs="Times New Roman"/>
          <w:b/>
          <w:bCs/>
          <w:sz w:val="26"/>
          <w:szCs w:val="26"/>
          <w:lang w:val="en-GB"/>
        </w:rPr>
      </w:pPr>
      <w:r w:rsidRPr="001B549B">
        <w:rPr>
          <w:rFonts w:ascii="Times New Roman" w:eastAsiaTheme="majorEastAsia" w:hAnsi="Times New Roman" w:cs="Times New Roman"/>
          <w:b/>
          <w:bCs/>
          <w:sz w:val="26"/>
          <w:szCs w:val="26"/>
          <w:lang w:val="en-GB"/>
        </w:rPr>
        <w:lastRenderedPageBreak/>
        <w:t xml:space="preserve">Instructor </w:t>
      </w:r>
      <w:r w:rsidR="00974638">
        <w:rPr>
          <w:rFonts w:ascii="Times New Roman" w:eastAsiaTheme="majorEastAsia" w:hAnsi="Times New Roman" w:cs="Times New Roman"/>
          <w:b/>
          <w:bCs/>
          <w:sz w:val="26"/>
          <w:szCs w:val="26"/>
          <w:lang w:val="en-GB"/>
        </w:rPr>
        <w:t>R</w:t>
      </w:r>
      <w:r w:rsidRPr="001B549B">
        <w:rPr>
          <w:rFonts w:ascii="Times New Roman" w:eastAsiaTheme="majorEastAsia" w:hAnsi="Times New Roman" w:cs="Times New Roman"/>
          <w:b/>
          <w:bCs/>
          <w:sz w:val="26"/>
          <w:szCs w:val="26"/>
          <w:lang w:val="en-GB"/>
        </w:rPr>
        <w:t xml:space="preserve">eport and </w:t>
      </w:r>
      <w:r w:rsidR="00974638">
        <w:rPr>
          <w:rFonts w:ascii="Times New Roman" w:eastAsiaTheme="majorEastAsia" w:hAnsi="Times New Roman" w:cs="Times New Roman"/>
          <w:b/>
          <w:bCs/>
          <w:sz w:val="26"/>
          <w:szCs w:val="26"/>
          <w:lang w:val="en-GB"/>
        </w:rPr>
        <w:t>E</w:t>
      </w:r>
      <w:r w:rsidRPr="001B549B">
        <w:rPr>
          <w:rFonts w:ascii="Times New Roman" w:eastAsiaTheme="majorEastAsia" w:hAnsi="Times New Roman" w:cs="Times New Roman"/>
          <w:b/>
          <w:bCs/>
          <w:sz w:val="26"/>
          <w:szCs w:val="26"/>
          <w:lang w:val="en-GB"/>
        </w:rPr>
        <w:t>valuation</w:t>
      </w:r>
    </w:p>
    <w:p w14:paraId="4093FBC1" w14:textId="77777777" w:rsidR="001B549B" w:rsidRPr="001B549B" w:rsidRDefault="001B549B" w:rsidP="001B549B">
      <w:pPr>
        <w:spacing w:after="120" w:line="240" w:lineRule="auto"/>
        <w:rPr>
          <w:rFonts w:asciiTheme="majorBidi" w:eastAsia="SimSun" w:hAnsiTheme="majorBidi" w:cstheme="majorBidi"/>
          <w:i/>
          <w:lang w:val="en-GB"/>
        </w:rPr>
      </w:pPr>
      <w:r w:rsidRPr="001B549B">
        <w:rPr>
          <w:rFonts w:asciiTheme="majorBidi" w:eastAsia="SimSun" w:hAnsiTheme="majorBidi" w:cstheme="majorBidi"/>
          <w:i/>
          <w:lang w:val="en-GB"/>
        </w:rPr>
        <w:t>Report relevant details and give instructor’s evaluation comments on these sections (refer to trainee opinion scores/comments where applicable):</w:t>
      </w:r>
    </w:p>
    <w:p w14:paraId="082DEC44" w14:textId="77777777" w:rsidR="001B549B" w:rsidRPr="001B549B" w:rsidRDefault="001B549B" w:rsidP="001B549B">
      <w:pPr>
        <w:spacing w:after="0" w:line="240" w:lineRule="auto"/>
        <w:rPr>
          <w:rFonts w:asciiTheme="majorBidi" w:eastAsia="SimSun" w:hAnsiTheme="majorBidi" w:cstheme="majorBidi"/>
          <w:b/>
          <w:lang w:val="en-GB"/>
        </w:rPr>
      </w:pPr>
      <w:r w:rsidRPr="001B549B">
        <w:rPr>
          <w:rFonts w:asciiTheme="majorBidi" w:eastAsia="SimSun" w:hAnsiTheme="majorBidi" w:cstheme="majorBidi"/>
          <w:b/>
          <w:lang w:val="en-GB"/>
        </w:rPr>
        <w:t>Course Opening and Closing</w:t>
      </w:r>
    </w:p>
    <w:p w14:paraId="64CD9550" w14:textId="72417BFB" w:rsidR="001B549B" w:rsidRPr="001B549B" w:rsidRDefault="001B549B" w:rsidP="00DC2D41">
      <w:pPr>
        <w:numPr>
          <w:ilvl w:val="1"/>
          <w:numId w:val="3"/>
        </w:numPr>
        <w:spacing w:after="120" w:line="240" w:lineRule="auto"/>
        <w:ind w:left="742" w:hanging="425"/>
        <w:rPr>
          <w:rFonts w:asciiTheme="majorBidi" w:eastAsia="SimSun" w:hAnsiTheme="majorBidi" w:cstheme="majorBidi"/>
          <w:i/>
          <w:lang w:val="en-GB"/>
        </w:rPr>
      </w:pPr>
      <w:r w:rsidRPr="001B549B">
        <w:rPr>
          <w:rFonts w:asciiTheme="majorBidi" w:eastAsia="SimSun" w:hAnsiTheme="majorBidi" w:cstheme="majorBidi"/>
          <w:i/>
          <w:lang w:val="en-GB"/>
        </w:rPr>
        <w:t>Course opening and closing (note local guest speakers, etc.)</w:t>
      </w:r>
    </w:p>
    <w:p w14:paraId="3DE60923" w14:textId="77777777" w:rsidR="001B549B" w:rsidRPr="001B549B" w:rsidRDefault="001B549B" w:rsidP="001B549B">
      <w:pPr>
        <w:spacing w:after="0" w:line="240" w:lineRule="auto"/>
        <w:rPr>
          <w:rFonts w:asciiTheme="majorBidi" w:eastAsia="SimSun" w:hAnsiTheme="majorBidi" w:cstheme="majorBidi"/>
          <w:b/>
          <w:lang w:val="en-GB"/>
        </w:rPr>
      </w:pPr>
      <w:r w:rsidRPr="001B549B">
        <w:rPr>
          <w:rFonts w:asciiTheme="majorBidi" w:eastAsia="SimSun" w:hAnsiTheme="majorBidi" w:cstheme="majorBidi"/>
          <w:b/>
          <w:lang w:val="en-GB"/>
        </w:rPr>
        <w:t>Training Facility and Logistics</w:t>
      </w:r>
    </w:p>
    <w:p w14:paraId="3CF94CD8" w14:textId="77777777" w:rsidR="001B549B" w:rsidRPr="001B549B" w:rsidRDefault="001B549B" w:rsidP="00DC2D41">
      <w:pPr>
        <w:numPr>
          <w:ilvl w:val="1"/>
          <w:numId w:val="3"/>
        </w:numPr>
        <w:spacing w:after="0" w:line="240" w:lineRule="auto"/>
        <w:ind w:left="742" w:hanging="425"/>
        <w:rPr>
          <w:rFonts w:asciiTheme="majorBidi" w:eastAsia="SimSun" w:hAnsiTheme="majorBidi" w:cstheme="majorBidi"/>
          <w:i/>
          <w:lang w:val="en-GB"/>
        </w:rPr>
      </w:pPr>
      <w:r w:rsidRPr="001B549B">
        <w:rPr>
          <w:rFonts w:asciiTheme="majorBidi" w:eastAsia="SimSun" w:hAnsiTheme="majorBidi" w:cstheme="majorBidi"/>
          <w:i/>
          <w:lang w:val="en-GB"/>
        </w:rPr>
        <w:t>Facilities (training room, refreshments, meals, equipment, support with communications, certificates, etc.)</w:t>
      </w:r>
    </w:p>
    <w:p w14:paraId="4305DF19" w14:textId="3F66FEBB" w:rsidR="001B549B" w:rsidRPr="001B549B" w:rsidRDefault="001B549B" w:rsidP="00043F3F">
      <w:pPr>
        <w:numPr>
          <w:ilvl w:val="1"/>
          <w:numId w:val="3"/>
        </w:numPr>
        <w:spacing w:after="120" w:line="240" w:lineRule="auto"/>
        <w:ind w:left="742" w:hanging="425"/>
        <w:rPr>
          <w:rFonts w:asciiTheme="majorBidi" w:eastAsia="SimSun" w:hAnsiTheme="majorBidi" w:cstheme="majorBidi"/>
          <w:i/>
          <w:lang w:val="en-GB"/>
        </w:rPr>
      </w:pPr>
      <w:r w:rsidRPr="001B549B">
        <w:rPr>
          <w:rFonts w:asciiTheme="majorBidi" w:eastAsia="SimSun" w:hAnsiTheme="majorBidi" w:cstheme="majorBidi"/>
          <w:i/>
          <w:lang w:val="en-GB"/>
        </w:rPr>
        <w:t xml:space="preserve">Logistics (transportation, organizing of social event/dinner, </w:t>
      </w:r>
      <w:r w:rsidR="00043F3F">
        <w:rPr>
          <w:rFonts w:asciiTheme="majorBidi" w:eastAsia="SimSun" w:hAnsiTheme="majorBidi" w:cstheme="majorBidi"/>
          <w:i/>
          <w:lang w:val="en-GB"/>
        </w:rPr>
        <w:t>schedule changes</w:t>
      </w:r>
      <w:r w:rsidRPr="001B549B">
        <w:rPr>
          <w:rFonts w:asciiTheme="majorBidi" w:eastAsia="SimSun" w:hAnsiTheme="majorBidi" w:cstheme="majorBidi"/>
          <w:i/>
          <w:lang w:val="en-GB"/>
        </w:rPr>
        <w:t xml:space="preserve"> etc.)</w:t>
      </w:r>
    </w:p>
    <w:p w14:paraId="534C99BF" w14:textId="77777777" w:rsidR="001B549B" w:rsidRPr="001B549B" w:rsidRDefault="001B549B" w:rsidP="001B549B">
      <w:pPr>
        <w:spacing w:after="0" w:line="240" w:lineRule="auto"/>
        <w:rPr>
          <w:rFonts w:asciiTheme="majorBidi" w:eastAsia="SimSun" w:hAnsiTheme="majorBidi" w:cstheme="majorBidi"/>
          <w:b/>
          <w:lang w:val="en-GB"/>
        </w:rPr>
      </w:pPr>
      <w:r w:rsidRPr="001B549B">
        <w:rPr>
          <w:rFonts w:asciiTheme="majorBidi" w:eastAsia="SimSun" w:hAnsiTheme="majorBidi" w:cstheme="majorBidi"/>
          <w:b/>
          <w:lang w:val="en-GB"/>
        </w:rPr>
        <w:t>Training Materials and Content</w:t>
      </w:r>
    </w:p>
    <w:p w14:paraId="3CB32228" w14:textId="12C74B77" w:rsidR="001B549B" w:rsidRPr="001B549B" w:rsidRDefault="001B549B" w:rsidP="00043F3F">
      <w:pPr>
        <w:numPr>
          <w:ilvl w:val="1"/>
          <w:numId w:val="3"/>
        </w:numPr>
        <w:spacing w:after="0" w:line="240" w:lineRule="auto"/>
        <w:ind w:left="743" w:hanging="425"/>
        <w:rPr>
          <w:rFonts w:asciiTheme="majorBidi" w:eastAsia="SimSun" w:hAnsiTheme="majorBidi" w:cstheme="majorBidi"/>
          <w:i/>
          <w:lang w:val="en-GB"/>
        </w:rPr>
      </w:pPr>
      <w:r w:rsidRPr="001B549B">
        <w:rPr>
          <w:rFonts w:asciiTheme="majorBidi" w:eastAsia="SimSun" w:hAnsiTheme="majorBidi" w:cstheme="majorBidi"/>
          <w:i/>
          <w:lang w:val="en-GB"/>
        </w:rPr>
        <w:t>Course materials and activities (note any problems with training materials; include trainee comments, value of external airport visits, etc. – balance positive and negative opinions)</w:t>
      </w:r>
    </w:p>
    <w:p w14:paraId="3F323658" w14:textId="7F30439D" w:rsidR="001B549B" w:rsidRPr="001B549B" w:rsidRDefault="001B549B" w:rsidP="00043F3F">
      <w:pPr>
        <w:numPr>
          <w:ilvl w:val="1"/>
          <w:numId w:val="3"/>
        </w:numPr>
        <w:spacing w:after="120" w:line="240" w:lineRule="auto"/>
        <w:ind w:left="743" w:hanging="425"/>
        <w:rPr>
          <w:rFonts w:asciiTheme="majorBidi" w:eastAsia="SimSun" w:hAnsiTheme="majorBidi" w:cstheme="majorBidi"/>
          <w:i/>
          <w:lang w:val="en-GB"/>
        </w:rPr>
      </w:pPr>
      <w:r w:rsidRPr="001B549B">
        <w:rPr>
          <w:rFonts w:asciiTheme="majorBidi" w:eastAsia="SimSun" w:hAnsiTheme="majorBidi" w:cstheme="majorBidi"/>
          <w:i/>
          <w:lang w:val="en-GB"/>
        </w:rPr>
        <w:t>Any problems with the materia</w:t>
      </w:r>
      <w:r w:rsidR="00043F3F">
        <w:rPr>
          <w:rFonts w:asciiTheme="majorBidi" w:eastAsia="SimSun" w:hAnsiTheme="majorBidi" w:cstheme="majorBidi"/>
          <w:i/>
          <w:lang w:val="en-GB"/>
        </w:rPr>
        <w:t xml:space="preserve">ls from instructor perspective? </w:t>
      </w:r>
    </w:p>
    <w:p w14:paraId="045B9155" w14:textId="77777777" w:rsidR="001B549B" w:rsidRPr="001B549B" w:rsidRDefault="001B549B" w:rsidP="001B549B">
      <w:pPr>
        <w:spacing w:after="0" w:line="240" w:lineRule="auto"/>
        <w:rPr>
          <w:rFonts w:asciiTheme="majorBidi" w:eastAsia="SimSun" w:hAnsiTheme="majorBidi" w:cstheme="majorBidi"/>
          <w:b/>
          <w:bCs/>
        </w:rPr>
      </w:pPr>
      <w:r w:rsidRPr="001B549B">
        <w:rPr>
          <w:rFonts w:asciiTheme="majorBidi" w:eastAsia="SimSun" w:hAnsiTheme="majorBidi" w:cstheme="majorBidi"/>
          <w:b/>
          <w:bCs/>
        </w:rPr>
        <w:t>Instructor/Facilitator’s Course Critique</w:t>
      </w:r>
    </w:p>
    <w:p w14:paraId="47E328AB" w14:textId="77777777" w:rsidR="001B549B" w:rsidRPr="001B549B" w:rsidRDefault="001B549B" w:rsidP="001B549B">
      <w:pPr>
        <w:spacing w:after="120" w:line="240" w:lineRule="auto"/>
        <w:rPr>
          <w:rFonts w:asciiTheme="majorBidi" w:eastAsia="SimSun" w:hAnsiTheme="majorBidi" w:cstheme="majorBidi"/>
          <w:bCs/>
          <w:i/>
        </w:rPr>
      </w:pPr>
      <w:r w:rsidRPr="001B549B">
        <w:rPr>
          <w:rFonts w:asciiTheme="majorBidi" w:eastAsia="SimSun" w:hAnsiTheme="majorBidi" w:cstheme="majorBidi"/>
          <w:bCs/>
          <w:i/>
        </w:rPr>
        <w:t>Provide comments as applicable. These comments are the instructor/facilitator’s opportunity to provide specific feedback on their experience of using the materials and delivering the course.</w:t>
      </w:r>
    </w:p>
    <w:p w14:paraId="709C0A33" w14:textId="77777777" w:rsidR="001B549B" w:rsidRPr="001B549B" w:rsidRDefault="001B549B" w:rsidP="00DC2D41">
      <w:pPr>
        <w:widowControl w:val="0"/>
        <w:numPr>
          <w:ilvl w:val="0"/>
          <w:numId w:val="4"/>
        </w:numPr>
        <w:tabs>
          <w:tab w:val="left" w:pos="-1440"/>
          <w:tab w:val="left" w:pos="-720"/>
          <w:tab w:val="left" w:pos="444"/>
          <w:tab w:val="left" w:pos="1094"/>
          <w:tab w:val="left" w:pos="1440"/>
          <w:tab w:val="left" w:pos="2160"/>
          <w:tab w:val="left" w:pos="4440"/>
          <w:tab w:val="left" w:pos="6393"/>
        </w:tabs>
        <w:autoSpaceDE w:val="0"/>
        <w:autoSpaceDN w:val="0"/>
        <w:adjustRightInd w:val="0"/>
        <w:spacing w:before="120" w:after="0" w:line="240" w:lineRule="auto"/>
        <w:ind w:left="422"/>
        <w:rPr>
          <w:rFonts w:asciiTheme="majorBidi" w:eastAsia="SimSun" w:hAnsiTheme="majorBidi" w:cstheme="majorBidi"/>
          <w:bCs/>
          <w:lang w:val="en-GB"/>
        </w:rPr>
      </w:pPr>
      <w:r w:rsidRPr="001B549B">
        <w:rPr>
          <w:rFonts w:asciiTheme="majorBidi" w:eastAsia="SimSun" w:hAnsiTheme="majorBidi" w:cstheme="majorBidi"/>
          <w:lang w:val="en-GB"/>
        </w:rPr>
        <w:t>COURSE PREPARATION:</w:t>
      </w:r>
    </w:p>
    <w:p w14:paraId="2D403DD1" w14:textId="77777777" w:rsidR="001B549B" w:rsidRPr="001B549B" w:rsidRDefault="001B549B" w:rsidP="00DC2D41">
      <w:pPr>
        <w:widowControl w:val="0"/>
        <w:numPr>
          <w:ilvl w:val="1"/>
          <w:numId w:val="4"/>
        </w:numPr>
        <w:tabs>
          <w:tab w:val="left" w:pos="-1440"/>
          <w:tab w:val="left" w:pos="-720"/>
          <w:tab w:val="left" w:pos="706"/>
          <w:tab w:val="left" w:pos="1094"/>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n-GB"/>
        </w:rPr>
      </w:pPr>
      <w:r w:rsidRPr="001B549B">
        <w:rPr>
          <w:rFonts w:asciiTheme="majorBidi" w:eastAsia="SimSun" w:hAnsiTheme="majorBidi" w:cstheme="majorBidi"/>
          <w:bCs/>
          <w:lang w:val="en-GB"/>
        </w:rPr>
        <w:t>Were the Notes for Instructors during Course Preparation Phase sufficient as guidance?</w:t>
      </w:r>
    </w:p>
    <w:p w14:paraId="14903500" w14:textId="77777777" w:rsidR="001B549B" w:rsidRPr="001B549B" w:rsidRDefault="001B549B" w:rsidP="00DC2D41">
      <w:pPr>
        <w:widowControl w:val="0"/>
        <w:numPr>
          <w:ilvl w:val="1"/>
          <w:numId w:val="4"/>
        </w:numPr>
        <w:tabs>
          <w:tab w:val="left" w:pos="-1440"/>
          <w:tab w:val="left" w:pos="-720"/>
          <w:tab w:val="num" w:pos="706"/>
          <w:tab w:val="left" w:pos="1094"/>
          <w:tab w:val="left" w:pos="4440"/>
          <w:tab w:val="left" w:pos="6393"/>
        </w:tabs>
        <w:autoSpaceDE w:val="0"/>
        <w:autoSpaceDN w:val="0"/>
        <w:adjustRightInd w:val="0"/>
        <w:spacing w:after="240" w:line="240" w:lineRule="auto"/>
        <w:ind w:left="706" w:hanging="284"/>
        <w:rPr>
          <w:rFonts w:asciiTheme="majorBidi" w:eastAsia="SimSun" w:hAnsiTheme="majorBidi" w:cstheme="majorBidi"/>
          <w:bCs/>
          <w:lang w:val="en-GB"/>
        </w:rPr>
      </w:pPr>
      <w:r w:rsidRPr="001B549B">
        <w:rPr>
          <w:rFonts w:asciiTheme="majorBidi" w:eastAsia="SimSun" w:hAnsiTheme="majorBidi" w:cstheme="majorBidi"/>
          <w:bCs/>
          <w:lang w:val="en-GB"/>
        </w:rPr>
        <w:t>Was the Course Schedule suitable to cover all training needs?</w:t>
      </w:r>
    </w:p>
    <w:p w14:paraId="7B4DEBB5" w14:textId="77777777" w:rsidR="001B549B" w:rsidRPr="001B549B" w:rsidRDefault="001B549B" w:rsidP="00DC2D41">
      <w:pPr>
        <w:widowControl w:val="0"/>
        <w:numPr>
          <w:ilvl w:val="0"/>
          <w:numId w:val="4"/>
        </w:numPr>
        <w:tabs>
          <w:tab w:val="left" w:pos="-1440"/>
          <w:tab w:val="left" w:pos="-720"/>
          <w:tab w:val="left" w:pos="444"/>
          <w:tab w:val="left" w:pos="1094"/>
          <w:tab w:val="left" w:pos="1440"/>
          <w:tab w:val="left" w:pos="2160"/>
          <w:tab w:val="left" w:pos="4440"/>
          <w:tab w:val="left" w:pos="6393"/>
        </w:tabs>
        <w:autoSpaceDE w:val="0"/>
        <w:autoSpaceDN w:val="0"/>
        <w:adjustRightInd w:val="0"/>
        <w:spacing w:before="120" w:after="0" w:line="240" w:lineRule="auto"/>
        <w:ind w:left="422"/>
        <w:rPr>
          <w:rFonts w:asciiTheme="majorBidi" w:eastAsia="SimSun" w:hAnsiTheme="majorBidi" w:cstheme="majorBidi"/>
          <w:bCs/>
          <w:lang w:val="en-GB"/>
        </w:rPr>
      </w:pPr>
      <w:r w:rsidRPr="001B549B">
        <w:rPr>
          <w:rFonts w:asciiTheme="majorBidi" w:eastAsia="SimSun" w:hAnsiTheme="majorBidi" w:cstheme="majorBidi"/>
          <w:lang w:val="en-GB"/>
        </w:rPr>
        <w:t>MODULES:</w:t>
      </w:r>
    </w:p>
    <w:p w14:paraId="77586D1F" w14:textId="77777777" w:rsidR="001B549B" w:rsidRPr="001B549B" w:rsidRDefault="001B549B" w:rsidP="00DC2D41">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n-GB"/>
        </w:rPr>
      </w:pPr>
      <w:r w:rsidRPr="001B549B">
        <w:rPr>
          <w:rFonts w:asciiTheme="majorBidi" w:eastAsia="SimSun" w:hAnsiTheme="majorBidi" w:cstheme="majorBidi"/>
          <w:bCs/>
          <w:lang w:val="en-GB"/>
        </w:rPr>
        <w:t>Was the order in which the modules were presented appropriate?</w:t>
      </w:r>
    </w:p>
    <w:p w14:paraId="165F2D88" w14:textId="77777777" w:rsidR="001B549B" w:rsidRPr="001B549B" w:rsidRDefault="001B549B" w:rsidP="00DC2D41">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n-GB"/>
        </w:rPr>
      </w:pPr>
      <w:r w:rsidRPr="001B549B">
        <w:rPr>
          <w:rFonts w:asciiTheme="majorBidi" w:eastAsia="SimSun" w:hAnsiTheme="majorBidi" w:cstheme="majorBidi"/>
          <w:bCs/>
          <w:lang w:val="en-GB"/>
        </w:rPr>
        <w:t>Were the General Notes for Instructors sufficiently descriptive?</w:t>
      </w:r>
    </w:p>
    <w:p w14:paraId="5C628A34" w14:textId="553E4D95" w:rsidR="001B549B" w:rsidRPr="001B549B" w:rsidRDefault="001B549B" w:rsidP="0070120A">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n-GB"/>
        </w:rPr>
      </w:pPr>
      <w:r w:rsidRPr="001B549B">
        <w:rPr>
          <w:rFonts w:asciiTheme="majorBidi" w:eastAsia="SimSun" w:hAnsiTheme="majorBidi" w:cstheme="majorBidi"/>
          <w:bCs/>
          <w:lang w:val="en-GB"/>
        </w:rPr>
        <w:t>Were the module time</w:t>
      </w:r>
      <w:r w:rsidR="0070120A">
        <w:rPr>
          <w:rFonts w:asciiTheme="majorBidi" w:eastAsia="SimSun" w:hAnsiTheme="majorBidi" w:cstheme="majorBidi"/>
          <w:bCs/>
          <w:lang w:val="en-GB"/>
        </w:rPr>
        <w:t xml:space="preserve"> </w:t>
      </w:r>
      <w:r w:rsidRPr="001B549B">
        <w:rPr>
          <w:rFonts w:asciiTheme="majorBidi" w:eastAsia="SimSun" w:hAnsiTheme="majorBidi" w:cstheme="majorBidi"/>
          <w:bCs/>
          <w:lang w:val="en-GB"/>
        </w:rPr>
        <w:t>frames sufficient for the subject matter?</w:t>
      </w:r>
    </w:p>
    <w:p w14:paraId="4B5CD7E3" w14:textId="77777777" w:rsidR="001B549B" w:rsidRPr="001B549B" w:rsidRDefault="001B549B" w:rsidP="00DC2D41">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n-GB"/>
        </w:rPr>
      </w:pPr>
      <w:r w:rsidRPr="001B549B">
        <w:rPr>
          <w:rFonts w:asciiTheme="majorBidi" w:eastAsia="SimSun" w:hAnsiTheme="majorBidi" w:cstheme="majorBidi"/>
          <w:bCs/>
          <w:lang w:val="en-GB"/>
        </w:rPr>
        <w:t>Was the guidance in each Module Lesson Plan adequate in terms of directing the instructor in his/her presentation?</w:t>
      </w:r>
    </w:p>
    <w:p w14:paraId="43D307FD" w14:textId="77777777" w:rsidR="001B549B" w:rsidRPr="001B549B" w:rsidRDefault="001B549B" w:rsidP="00DC2D41">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n-GB"/>
        </w:rPr>
      </w:pPr>
      <w:r w:rsidRPr="001B549B">
        <w:rPr>
          <w:rFonts w:asciiTheme="majorBidi" w:eastAsia="SimSun" w:hAnsiTheme="majorBidi" w:cstheme="majorBidi"/>
          <w:bCs/>
          <w:lang w:val="en-GB"/>
        </w:rPr>
        <w:t>Did you experience any difficulty with the visual aids (slides/posters/discussion cards/films) supporting each module?</w:t>
      </w:r>
    </w:p>
    <w:p w14:paraId="11E65DAA" w14:textId="77777777" w:rsidR="001B549B" w:rsidRPr="001B549B" w:rsidRDefault="001B549B" w:rsidP="00DC2D41">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n-GB"/>
        </w:rPr>
      </w:pPr>
      <w:r w:rsidRPr="001B549B">
        <w:rPr>
          <w:rFonts w:asciiTheme="majorBidi" w:eastAsia="SimSun" w:hAnsiTheme="majorBidi" w:cstheme="majorBidi"/>
          <w:bCs/>
          <w:lang w:val="en-GB"/>
        </w:rPr>
        <w:t>Were the supplied Handouts and website links to further information adequate in your view?</w:t>
      </w:r>
    </w:p>
    <w:p w14:paraId="4DA3F3AF" w14:textId="77777777" w:rsidR="001B549B" w:rsidRPr="001B549B" w:rsidRDefault="001B549B" w:rsidP="00DC2D41">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n-GB"/>
        </w:rPr>
      </w:pPr>
      <w:r w:rsidRPr="001B549B">
        <w:rPr>
          <w:rFonts w:asciiTheme="majorBidi" w:eastAsia="SimSun" w:hAnsiTheme="majorBidi" w:cstheme="majorBidi"/>
          <w:bCs/>
          <w:lang w:val="en-GB"/>
        </w:rPr>
        <w:t>Were additional Handouts supplied to the trainees? In that case, should such additional Handout be added in the future to enhance the quality of the training material?</w:t>
      </w:r>
    </w:p>
    <w:p w14:paraId="25C871DE" w14:textId="77777777" w:rsidR="001B549B" w:rsidRPr="001B549B" w:rsidRDefault="001B549B" w:rsidP="00DC2D41">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n-GB"/>
        </w:rPr>
      </w:pPr>
      <w:r w:rsidRPr="001B549B">
        <w:rPr>
          <w:rFonts w:asciiTheme="majorBidi" w:eastAsia="SimSun" w:hAnsiTheme="majorBidi" w:cstheme="majorBidi"/>
          <w:bCs/>
          <w:lang w:val="en-GB"/>
        </w:rPr>
        <w:t>Was the range of questions in written Progress and Mastery tests suitable for your trainees?</w:t>
      </w:r>
    </w:p>
    <w:p w14:paraId="15C51DB4" w14:textId="77777777" w:rsidR="001B549B" w:rsidRPr="001B549B" w:rsidRDefault="001B549B" w:rsidP="00DC2D41">
      <w:pPr>
        <w:widowControl w:val="0"/>
        <w:numPr>
          <w:ilvl w:val="1"/>
          <w:numId w:val="4"/>
        </w:numPr>
        <w:tabs>
          <w:tab w:val="left" w:pos="-1440"/>
          <w:tab w:val="left" w:pos="-720"/>
          <w:tab w:val="left" w:pos="444"/>
          <w:tab w:val="left" w:pos="706"/>
          <w:tab w:val="left" w:pos="1094"/>
          <w:tab w:val="num" w:pos="1698"/>
          <w:tab w:val="left" w:pos="2160"/>
          <w:tab w:val="left" w:pos="4440"/>
          <w:tab w:val="left" w:pos="6393"/>
        </w:tabs>
        <w:autoSpaceDE w:val="0"/>
        <w:autoSpaceDN w:val="0"/>
        <w:adjustRightInd w:val="0"/>
        <w:spacing w:after="240" w:line="240" w:lineRule="auto"/>
        <w:ind w:left="706" w:hanging="284"/>
        <w:rPr>
          <w:rFonts w:asciiTheme="majorBidi" w:eastAsia="SimSun" w:hAnsiTheme="majorBidi" w:cstheme="majorBidi"/>
          <w:bCs/>
          <w:lang w:val="en-GB"/>
        </w:rPr>
      </w:pPr>
      <w:r w:rsidRPr="001B549B">
        <w:rPr>
          <w:rFonts w:asciiTheme="majorBidi" w:eastAsia="SimSun" w:hAnsiTheme="majorBidi" w:cstheme="majorBidi"/>
          <w:bCs/>
          <w:lang w:val="en-GB"/>
        </w:rPr>
        <w:t>Was the guidance supplied for each practical Exercise sufficiently detailed?</w:t>
      </w:r>
    </w:p>
    <w:p w14:paraId="461143E1" w14:textId="77777777" w:rsidR="001B549B" w:rsidRPr="001B549B" w:rsidRDefault="001B549B" w:rsidP="00DC2D41">
      <w:pPr>
        <w:widowControl w:val="0"/>
        <w:numPr>
          <w:ilvl w:val="0"/>
          <w:numId w:val="4"/>
        </w:numPr>
        <w:tabs>
          <w:tab w:val="left" w:pos="-1440"/>
          <w:tab w:val="left" w:pos="-720"/>
          <w:tab w:val="left" w:pos="444"/>
          <w:tab w:val="left" w:pos="1094"/>
          <w:tab w:val="left" w:pos="1440"/>
          <w:tab w:val="left" w:pos="2160"/>
          <w:tab w:val="left" w:pos="4440"/>
          <w:tab w:val="left" w:pos="6393"/>
        </w:tabs>
        <w:autoSpaceDE w:val="0"/>
        <w:autoSpaceDN w:val="0"/>
        <w:adjustRightInd w:val="0"/>
        <w:spacing w:after="0" w:line="240" w:lineRule="auto"/>
        <w:ind w:left="450"/>
        <w:rPr>
          <w:rFonts w:asciiTheme="majorBidi" w:eastAsia="SimSun" w:hAnsiTheme="majorBidi" w:cstheme="majorBidi"/>
          <w:bCs/>
          <w:lang w:val="en-GB"/>
        </w:rPr>
      </w:pPr>
      <w:r w:rsidRPr="001B549B">
        <w:rPr>
          <w:rFonts w:asciiTheme="majorBidi" w:eastAsia="SimSun" w:hAnsiTheme="majorBidi" w:cstheme="majorBidi"/>
          <w:lang w:val="en-GB"/>
        </w:rPr>
        <w:t>COURSE OBJECTIVES:</w:t>
      </w:r>
    </w:p>
    <w:p w14:paraId="1F65DF23" w14:textId="77777777" w:rsidR="001B549B" w:rsidRPr="001B549B" w:rsidRDefault="001B549B" w:rsidP="00DC2D41">
      <w:pPr>
        <w:widowControl w:val="0"/>
        <w:numPr>
          <w:ilvl w:val="1"/>
          <w:numId w:val="4"/>
        </w:numPr>
        <w:tabs>
          <w:tab w:val="left" w:pos="-1440"/>
          <w:tab w:val="left" w:pos="-720"/>
          <w:tab w:val="left" w:pos="444"/>
          <w:tab w:val="left" w:pos="706"/>
          <w:tab w:val="left" w:pos="1094"/>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n-GB"/>
        </w:rPr>
      </w:pPr>
      <w:r w:rsidRPr="001B549B">
        <w:rPr>
          <w:rFonts w:asciiTheme="majorBidi" w:eastAsia="SimSun" w:hAnsiTheme="majorBidi" w:cstheme="majorBidi"/>
          <w:bCs/>
          <w:lang w:val="en-GB"/>
        </w:rPr>
        <w:t>By using the training material, were the Course Objectives achieved?</w:t>
      </w:r>
    </w:p>
    <w:p w14:paraId="222E17BC" w14:textId="77777777" w:rsidR="001B549B" w:rsidRPr="001B549B" w:rsidRDefault="001B549B" w:rsidP="00DC2D41">
      <w:pPr>
        <w:widowControl w:val="0"/>
        <w:numPr>
          <w:ilvl w:val="1"/>
          <w:numId w:val="4"/>
        </w:numPr>
        <w:tabs>
          <w:tab w:val="left" w:pos="-1440"/>
          <w:tab w:val="left" w:pos="-720"/>
          <w:tab w:val="left" w:pos="444"/>
          <w:tab w:val="left" w:pos="706"/>
          <w:tab w:val="left" w:pos="1094"/>
          <w:tab w:val="left" w:pos="2160"/>
          <w:tab w:val="left" w:pos="4440"/>
          <w:tab w:val="left" w:pos="6393"/>
        </w:tabs>
        <w:autoSpaceDE w:val="0"/>
        <w:autoSpaceDN w:val="0"/>
        <w:adjustRightInd w:val="0"/>
        <w:spacing w:after="240" w:line="240" w:lineRule="auto"/>
        <w:ind w:left="706" w:hanging="284"/>
        <w:rPr>
          <w:rFonts w:asciiTheme="majorBidi" w:eastAsia="SimSun" w:hAnsiTheme="majorBidi" w:cstheme="majorBidi"/>
          <w:bCs/>
          <w:lang w:val="en-GB"/>
        </w:rPr>
      </w:pPr>
      <w:r w:rsidRPr="001B549B">
        <w:rPr>
          <w:rFonts w:asciiTheme="majorBidi" w:eastAsia="SimSun" w:hAnsiTheme="majorBidi" w:cstheme="majorBidi"/>
          <w:bCs/>
          <w:lang w:val="en-GB"/>
        </w:rPr>
        <w:t>If the Course Objectives were not achieved, what do you assess as the cause?</w:t>
      </w:r>
    </w:p>
    <w:p w14:paraId="5D514EDA" w14:textId="77777777" w:rsidR="001B549B" w:rsidRPr="001B549B" w:rsidRDefault="001B549B" w:rsidP="00DC2D41">
      <w:pPr>
        <w:widowControl w:val="0"/>
        <w:numPr>
          <w:ilvl w:val="0"/>
          <w:numId w:val="4"/>
        </w:numPr>
        <w:tabs>
          <w:tab w:val="left" w:pos="-1440"/>
          <w:tab w:val="left" w:pos="-720"/>
          <w:tab w:val="left" w:pos="444"/>
          <w:tab w:val="left" w:pos="1094"/>
          <w:tab w:val="left" w:pos="1440"/>
          <w:tab w:val="left" w:pos="2160"/>
          <w:tab w:val="left" w:pos="4440"/>
          <w:tab w:val="left" w:pos="6393"/>
        </w:tabs>
        <w:autoSpaceDE w:val="0"/>
        <w:autoSpaceDN w:val="0"/>
        <w:adjustRightInd w:val="0"/>
        <w:spacing w:before="120" w:after="0" w:line="240" w:lineRule="auto"/>
        <w:ind w:left="422"/>
        <w:rPr>
          <w:rFonts w:asciiTheme="majorBidi" w:eastAsia="SimSun" w:hAnsiTheme="majorBidi" w:cstheme="majorBidi"/>
          <w:bCs/>
          <w:lang w:val="en-GB"/>
        </w:rPr>
      </w:pPr>
      <w:r w:rsidRPr="001B549B">
        <w:rPr>
          <w:rFonts w:asciiTheme="majorBidi" w:eastAsia="SimSun" w:hAnsiTheme="majorBidi" w:cstheme="majorBidi"/>
          <w:lang w:val="en-GB"/>
        </w:rPr>
        <w:t>ADDITIONAL COMMENTS</w:t>
      </w:r>
    </w:p>
    <w:p w14:paraId="134AECF2" w14:textId="523341A4" w:rsidR="001B549B" w:rsidRPr="001B549B" w:rsidRDefault="0070120A" w:rsidP="00DC2D41">
      <w:pPr>
        <w:widowControl w:val="0"/>
        <w:numPr>
          <w:ilvl w:val="1"/>
          <w:numId w:val="4"/>
        </w:numPr>
        <w:tabs>
          <w:tab w:val="left" w:pos="-1440"/>
          <w:tab w:val="left" w:pos="-720"/>
          <w:tab w:val="left" w:pos="706"/>
          <w:tab w:val="left" w:pos="1094"/>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n-GB"/>
        </w:rPr>
      </w:pPr>
      <w:r>
        <w:rPr>
          <w:rFonts w:asciiTheme="majorBidi" w:eastAsia="SimSun" w:hAnsiTheme="majorBidi" w:cstheme="majorBidi"/>
          <w:bCs/>
          <w:lang w:val="en-GB"/>
        </w:rPr>
        <w:t xml:space="preserve">Do </w:t>
      </w:r>
      <w:r w:rsidR="001B549B" w:rsidRPr="001B549B">
        <w:rPr>
          <w:rFonts w:asciiTheme="majorBidi" w:eastAsia="SimSun" w:hAnsiTheme="majorBidi" w:cstheme="majorBidi"/>
          <w:bCs/>
          <w:lang w:val="en-GB"/>
        </w:rPr>
        <w:t>you</w:t>
      </w:r>
      <w:r>
        <w:rPr>
          <w:rFonts w:asciiTheme="majorBidi" w:eastAsia="SimSun" w:hAnsiTheme="majorBidi" w:cstheme="majorBidi"/>
          <w:bCs/>
          <w:lang w:val="en-GB"/>
        </w:rPr>
        <w:t xml:space="preserve"> have</w:t>
      </w:r>
      <w:r w:rsidR="001B549B" w:rsidRPr="001B549B">
        <w:rPr>
          <w:rFonts w:asciiTheme="majorBidi" w:eastAsia="SimSun" w:hAnsiTheme="majorBidi" w:cstheme="majorBidi"/>
          <w:bCs/>
          <w:lang w:val="en-GB"/>
        </w:rPr>
        <w:t xml:space="preserve"> any additional comments which may help to improve this or future training materials?</w:t>
      </w:r>
    </w:p>
    <w:p w14:paraId="3C70BB08" w14:textId="77777777" w:rsidR="001B549B" w:rsidRPr="001B549B" w:rsidRDefault="001B549B" w:rsidP="00DC2D41">
      <w:pPr>
        <w:widowControl w:val="0"/>
        <w:numPr>
          <w:ilvl w:val="1"/>
          <w:numId w:val="4"/>
        </w:numPr>
        <w:tabs>
          <w:tab w:val="left" w:pos="-1440"/>
          <w:tab w:val="left" w:pos="-720"/>
          <w:tab w:val="left" w:pos="706"/>
          <w:tab w:val="left" w:pos="1094"/>
          <w:tab w:val="left" w:pos="2160"/>
          <w:tab w:val="left" w:pos="4440"/>
          <w:tab w:val="left" w:pos="6393"/>
        </w:tabs>
        <w:autoSpaceDE w:val="0"/>
        <w:autoSpaceDN w:val="0"/>
        <w:adjustRightInd w:val="0"/>
        <w:spacing w:after="0" w:line="240" w:lineRule="auto"/>
        <w:ind w:left="706" w:hanging="284"/>
        <w:rPr>
          <w:rFonts w:asciiTheme="majorBidi" w:eastAsia="SimSun" w:hAnsiTheme="majorBidi" w:cstheme="majorBidi"/>
          <w:bCs/>
          <w:lang w:val="en-GB"/>
        </w:rPr>
      </w:pPr>
      <w:r w:rsidRPr="001B549B">
        <w:rPr>
          <w:rFonts w:asciiTheme="majorBidi" w:eastAsia="SimSun" w:hAnsiTheme="majorBidi" w:cstheme="majorBidi"/>
          <w:bCs/>
          <w:lang w:val="en-GB"/>
        </w:rPr>
        <w:t xml:space="preserve">Was the terminology used in the language of the material appropriate? </w:t>
      </w:r>
    </w:p>
    <w:p w14:paraId="4BC407CF" w14:textId="77777777" w:rsidR="001B549B" w:rsidRPr="001B549B" w:rsidRDefault="001B549B" w:rsidP="00DC2D41">
      <w:pPr>
        <w:widowControl w:val="0"/>
        <w:numPr>
          <w:ilvl w:val="1"/>
          <w:numId w:val="4"/>
        </w:numPr>
        <w:tabs>
          <w:tab w:val="left" w:pos="-1440"/>
          <w:tab w:val="left" w:pos="-720"/>
          <w:tab w:val="left" w:pos="706"/>
          <w:tab w:val="left" w:pos="1094"/>
          <w:tab w:val="left" w:pos="2160"/>
          <w:tab w:val="left" w:pos="4440"/>
          <w:tab w:val="left" w:pos="6393"/>
        </w:tabs>
        <w:autoSpaceDE w:val="0"/>
        <w:autoSpaceDN w:val="0"/>
        <w:adjustRightInd w:val="0"/>
        <w:spacing w:after="120" w:line="240" w:lineRule="auto"/>
        <w:ind w:left="706" w:hanging="284"/>
        <w:rPr>
          <w:rFonts w:asciiTheme="majorBidi" w:eastAsia="SimSun" w:hAnsiTheme="majorBidi" w:cstheme="majorBidi"/>
          <w:bCs/>
          <w:lang w:val="en-GB"/>
        </w:rPr>
      </w:pPr>
      <w:r w:rsidRPr="001B549B">
        <w:rPr>
          <w:rFonts w:asciiTheme="majorBidi" w:eastAsia="SimSun" w:hAnsiTheme="majorBidi" w:cstheme="majorBidi"/>
          <w:bCs/>
          <w:lang w:val="en-GB"/>
        </w:rPr>
        <w:t>Would you recommend any modification with regards to translation?</w:t>
      </w:r>
    </w:p>
    <w:p w14:paraId="3A6C6B3D" w14:textId="77777777" w:rsidR="001B549B" w:rsidRPr="001B549B" w:rsidRDefault="001B549B" w:rsidP="001B549B">
      <w:pPr>
        <w:spacing w:after="0" w:line="240" w:lineRule="auto"/>
        <w:rPr>
          <w:rFonts w:asciiTheme="majorBidi" w:eastAsia="SimSun" w:hAnsiTheme="majorBidi" w:cstheme="majorBidi"/>
          <w:b/>
          <w:bCs/>
          <w:lang w:val="en-GB"/>
        </w:rPr>
      </w:pPr>
      <w:r w:rsidRPr="001B549B">
        <w:rPr>
          <w:rFonts w:asciiTheme="majorBidi" w:eastAsia="SimSun" w:hAnsiTheme="majorBidi" w:cstheme="majorBidi"/>
          <w:b/>
          <w:bCs/>
          <w:lang w:val="en-GB"/>
        </w:rPr>
        <w:br w:type="page"/>
      </w:r>
    </w:p>
    <w:p w14:paraId="6C5AD13C" w14:textId="77777777" w:rsidR="001B549B" w:rsidRPr="001B549B" w:rsidRDefault="001B549B" w:rsidP="00DC2D41">
      <w:pPr>
        <w:keepNext/>
        <w:keepLines/>
        <w:numPr>
          <w:ilvl w:val="0"/>
          <w:numId w:val="14"/>
        </w:numPr>
        <w:spacing w:before="240" w:after="240"/>
        <w:ind w:left="284"/>
        <w:outlineLvl w:val="2"/>
        <w:rPr>
          <w:rFonts w:ascii="Times New Roman" w:eastAsiaTheme="majorEastAsia" w:hAnsi="Times New Roman" w:cs="Times New Roman"/>
          <w:b/>
          <w:bCs/>
          <w:sz w:val="26"/>
          <w:szCs w:val="26"/>
          <w:lang w:val="en-GB"/>
        </w:rPr>
      </w:pPr>
      <w:r w:rsidRPr="001B549B">
        <w:rPr>
          <w:rFonts w:ascii="Times New Roman" w:eastAsiaTheme="majorEastAsia" w:hAnsi="Times New Roman" w:cs="Times New Roman"/>
          <w:b/>
          <w:bCs/>
          <w:sz w:val="26"/>
          <w:szCs w:val="26"/>
          <w:lang w:val="en-GB"/>
        </w:rPr>
        <w:lastRenderedPageBreak/>
        <w:t>Recommendations</w:t>
      </w:r>
    </w:p>
    <w:p w14:paraId="7319CEF9" w14:textId="77777777" w:rsidR="001B549B" w:rsidRPr="001B549B" w:rsidRDefault="001B549B" w:rsidP="001B549B">
      <w:pPr>
        <w:spacing w:after="120" w:line="240" w:lineRule="auto"/>
        <w:rPr>
          <w:rFonts w:asciiTheme="majorBidi" w:eastAsia="SimSun" w:hAnsiTheme="majorBidi" w:cstheme="majorBidi"/>
          <w:i/>
          <w:lang w:val="en-GB"/>
        </w:rPr>
      </w:pPr>
      <w:r w:rsidRPr="001B549B">
        <w:rPr>
          <w:rFonts w:asciiTheme="majorBidi" w:eastAsia="SimSun" w:hAnsiTheme="majorBidi" w:cstheme="majorBidi"/>
          <w:i/>
          <w:lang w:val="en-GB"/>
        </w:rPr>
        <w:t>Based on the data and evaluation comments from participants, state recommendations to training manager for course enhancements, updates, or any logistical factors that can be addressed.</w:t>
      </w:r>
    </w:p>
    <w:p w14:paraId="4026211D" w14:textId="77777777" w:rsidR="001B549B" w:rsidRPr="001B549B" w:rsidRDefault="001B549B" w:rsidP="001B549B">
      <w:pPr>
        <w:spacing w:before="360" w:after="360" w:line="240" w:lineRule="auto"/>
        <w:rPr>
          <w:rFonts w:asciiTheme="majorBidi" w:eastAsia="Malgun Gothic" w:hAnsiTheme="majorBidi" w:cstheme="majorBidi"/>
          <w:b/>
          <w:bCs/>
          <w:lang w:val="en-GB" w:eastAsia="ko-KR"/>
        </w:rPr>
      </w:pPr>
      <w:r w:rsidRPr="001B549B">
        <w:rPr>
          <w:rFonts w:asciiTheme="majorBidi" w:eastAsia="SimSun" w:hAnsiTheme="majorBidi" w:cstheme="majorBidi"/>
          <w:b/>
          <w:bCs/>
          <w:lang w:val="en-GB"/>
        </w:rPr>
        <w:t>Instructors Signature:</w:t>
      </w:r>
    </w:p>
    <w:p w14:paraId="11D13CB7" w14:textId="77777777" w:rsidR="001B549B" w:rsidRPr="001B549B" w:rsidRDefault="001B549B" w:rsidP="001B549B">
      <w:pPr>
        <w:spacing w:before="360" w:after="360" w:line="240" w:lineRule="auto"/>
        <w:rPr>
          <w:rFonts w:asciiTheme="majorBidi" w:eastAsia="SimSun" w:hAnsiTheme="majorBidi" w:cstheme="majorBidi"/>
          <w:b/>
          <w:bCs/>
          <w:lang w:val="en-GB"/>
        </w:rPr>
      </w:pPr>
      <w:r w:rsidRPr="001B549B">
        <w:rPr>
          <w:rFonts w:asciiTheme="majorBidi" w:eastAsia="SimSun" w:hAnsiTheme="majorBidi" w:cstheme="majorBidi"/>
          <w:b/>
          <w:bCs/>
          <w:lang w:val="en-GB"/>
        </w:rPr>
        <w:t>Date:</w:t>
      </w:r>
    </w:p>
    <w:p w14:paraId="2312F087" w14:textId="77777777" w:rsidR="001B549B" w:rsidRPr="007065C3" w:rsidRDefault="001B549B" w:rsidP="001B549B">
      <w:pPr>
        <w:spacing w:before="1200" w:after="120" w:line="240" w:lineRule="auto"/>
        <w:rPr>
          <w:rFonts w:asciiTheme="majorBidi" w:eastAsia="SimSun" w:hAnsiTheme="majorBidi" w:cstheme="majorBidi"/>
          <w:b/>
          <w:bCs/>
          <w:sz w:val="26"/>
          <w:szCs w:val="26"/>
          <w:lang w:val="en-GB"/>
        </w:rPr>
      </w:pPr>
      <w:r w:rsidRPr="007065C3">
        <w:rPr>
          <w:rFonts w:asciiTheme="majorBidi" w:eastAsia="SimSun" w:hAnsiTheme="majorBidi" w:cstheme="majorBidi"/>
          <w:b/>
          <w:bCs/>
          <w:sz w:val="26"/>
          <w:szCs w:val="26"/>
          <w:lang w:val="en-GB"/>
        </w:rPr>
        <w:t>Appendix</w:t>
      </w:r>
    </w:p>
    <w:p w14:paraId="28A23FCA" w14:textId="0BE3CD06" w:rsidR="001B549B" w:rsidRPr="001B549B" w:rsidRDefault="001B549B" w:rsidP="001B549B">
      <w:pPr>
        <w:spacing w:before="120" w:after="0" w:line="240" w:lineRule="auto"/>
        <w:rPr>
          <w:rFonts w:asciiTheme="majorBidi" w:eastAsia="SimSun" w:hAnsiTheme="majorBidi" w:cstheme="majorBidi"/>
          <w:b/>
          <w:lang w:val="en-GB"/>
        </w:rPr>
      </w:pPr>
      <w:r w:rsidRPr="001B549B">
        <w:rPr>
          <w:rFonts w:asciiTheme="majorBidi" w:eastAsia="SimSun" w:hAnsiTheme="majorBidi" w:cstheme="majorBidi"/>
          <w:b/>
          <w:lang w:val="en-GB"/>
        </w:rPr>
        <w:t xml:space="preserve">Participant </w:t>
      </w:r>
      <w:r w:rsidR="00D60E61">
        <w:rPr>
          <w:rFonts w:asciiTheme="majorBidi" w:eastAsia="SimSun" w:hAnsiTheme="majorBidi" w:cstheme="majorBidi"/>
          <w:b/>
          <w:lang w:val="en-GB"/>
        </w:rPr>
        <w:t>D</w:t>
      </w:r>
      <w:r w:rsidRPr="001B549B">
        <w:rPr>
          <w:rFonts w:asciiTheme="majorBidi" w:eastAsia="SimSun" w:hAnsiTheme="majorBidi" w:cstheme="majorBidi"/>
          <w:b/>
          <w:lang w:val="en-GB"/>
        </w:rPr>
        <w:t>etails</w:t>
      </w:r>
    </w:p>
    <w:p w14:paraId="7375EC91" w14:textId="136A1BBB" w:rsidR="001B549B" w:rsidRPr="001B549B" w:rsidRDefault="001B549B" w:rsidP="001B549B">
      <w:pPr>
        <w:spacing w:after="960" w:line="240" w:lineRule="auto"/>
        <w:rPr>
          <w:rFonts w:asciiTheme="majorBidi" w:eastAsia="SimSun" w:hAnsiTheme="majorBidi" w:cstheme="majorBidi"/>
          <w:i/>
          <w:lang w:val="en-GB"/>
        </w:rPr>
      </w:pPr>
      <w:r w:rsidRPr="001B549B">
        <w:rPr>
          <w:rFonts w:asciiTheme="majorBidi" w:eastAsia="SimSun" w:hAnsiTheme="majorBidi" w:cstheme="majorBidi"/>
          <w:i/>
          <w:lang w:val="en-GB"/>
        </w:rPr>
        <w:t xml:space="preserve">Full contact details: name, job, </w:t>
      </w:r>
      <w:r w:rsidR="0070120A">
        <w:rPr>
          <w:rFonts w:asciiTheme="majorBidi" w:eastAsia="SimSun" w:hAnsiTheme="majorBidi" w:cstheme="majorBidi"/>
          <w:i/>
          <w:lang w:val="en-GB"/>
        </w:rPr>
        <w:t>S</w:t>
      </w:r>
      <w:r w:rsidRPr="001B549B">
        <w:rPr>
          <w:rFonts w:asciiTheme="majorBidi" w:eastAsia="SimSun" w:hAnsiTheme="majorBidi" w:cstheme="majorBidi"/>
          <w:i/>
          <w:lang w:val="en-GB"/>
        </w:rPr>
        <w:t xml:space="preserve">tate, contact info, any special </w:t>
      </w:r>
      <w:proofErr w:type="gramStart"/>
      <w:r w:rsidRPr="001B549B">
        <w:rPr>
          <w:rFonts w:asciiTheme="majorBidi" w:eastAsia="SimSun" w:hAnsiTheme="majorBidi" w:cstheme="majorBidi"/>
          <w:i/>
          <w:lang w:val="en-GB"/>
        </w:rPr>
        <w:t>comments</w:t>
      </w:r>
      <w:proofErr w:type="gramEnd"/>
    </w:p>
    <w:p w14:paraId="0E015BC2" w14:textId="3D3D149B" w:rsidR="001B549B" w:rsidRPr="001B549B" w:rsidRDefault="001B549B" w:rsidP="001B549B">
      <w:pPr>
        <w:spacing w:after="0" w:line="240" w:lineRule="auto"/>
        <w:rPr>
          <w:rFonts w:asciiTheme="majorBidi" w:eastAsia="SimSun" w:hAnsiTheme="majorBidi" w:cstheme="majorBidi"/>
          <w:b/>
          <w:lang w:val="en-GB"/>
        </w:rPr>
      </w:pPr>
      <w:r w:rsidRPr="001B549B">
        <w:rPr>
          <w:rFonts w:asciiTheme="majorBidi" w:eastAsia="SimSun" w:hAnsiTheme="majorBidi" w:cstheme="majorBidi"/>
          <w:b/>
          <w:lang w:val="en-GB"/>
        </w:rPr>
        <w:t xml:space="preserve">Full </w:t>
      </w:r>
      <w:r w:rsidR="00D60E61">
        <w:rPr>
          <w:rFonts w:asciiTheme="majorBidi" w:eastAsia="SimSun" w:hAnsiTheme="majorBidi" w:cstheme="majorBidi"/>
          <w:b/>
          <w:lang w:val="en-GB"/>
        </w:rPr>
        <w:t>P</w:t>
      </w:r>
      <w:r w:rsidRPr="001B549B">
        <w:rPr>
          <w:rFonts w:asciiTheme="majorBidi" w:eastAsia="SimSun" w:hAnsiTheme="majorBidi" w:cstheme="majorBidi"/>
          <w:b/>
          <w:lang w:val="en-GB"/>
        </w:rPr>
        <w:t xml:space="preserve">erformance Log </w:t>
      </w:r>
    </w:p>
    <w:p w14:paraId="6529D64D" w14:textId="77777777" w:rsidR="001B549B" w:rsidRPr="001B549B" w:rsidRDefault="001B549B" w:rsidP="001B549B">
      <w:pPr>
        <w:spacing w:after="960" w:line="240" w:lineRule="auto"/>
        <w:rPr>
          <w:rFonts w:asciiTheme="majorBidi" w:eastAsia="SimSun" w:hAnsiTheme="majorBidi" w:cstheme="majorBidi"/>
          <w:i/>
          <w:lang w:val="en-GB"/>
        </w:rPr>
      </w:pPr>
      <w:r w:rsidRPr="001B549B">
        <w:rPr>
          <w:rFonts w:asciiTheme="majorBidi" w:eastAsia="SimSun" w:hAnsiTheme="majorBidi" w:cstheme="majorBidi"/>
          <w:i/>
          <w:lang w:val="en-GB"/>
        </w:rPr>
        <w:t xml:space="preserve">Include this for courses where the tests for each module are recorded to generate a pass/fail </w:t>
      </w:r>
      <w:proofErr w:type="gramStart"/>
      <w:r w:rsidRPr="001B549B">
        <w:rPr>
          <w:rFonts w:asciiTheme="majorBidi" w:eastAsia="SimSun" w:hAnsiTheme="majorBidi" w:cstheme="majorBidi"/>
          <w:i/>
          <w:lang w:val="en-GB"/>
        </w:rPr>
        <w:t>outcome</w:t>
      </w:r>
      <w:proofErr w:type="gramEnd"/>
    </w:p>
    <w:p w14:paraId="110F23FD" w14:textId="77777777" w:rsidR="001B549B" w:rsidRPr="001B549B" w:rsidRDefault="001B549B" w:rsidP="001B549B">
      <w:pPr>
        <w:spacing w:after="0" w:line="240" w:lineRule="auto"/>
        <w:rPr>
          <w:rFonts w:asciiTheme="majorBidi" w:eastAsia="SimSun" w:hAnsiTheme="majorBidi" w:cstheme="majorBidi"/>
          <w:b/>
          <w:lang w:val="en-GB"/>
        </w:rPr>
      </w:pPr>
      <w:r w:rsidRPr="001B549B">
        <w:rPr>
          <w:rFonts w:asciiTheme="majorBidi" w:eastAsia="SimSun" w:hAnsiTheme="majorBidi" w:cstheme="majorBidi"/>
          <w:b/>
          <w:lang w:val="en-GB"/>
        </w:rPr>
        <w:t>Evaluation Data</w:t>
      </w:r>
    </w:p>
    <w:p w14:paraId="0CE4567D" w14:textId="77777777" w:rsidR="001B549B" w:rsidRPr="001B549B" w:rsidRDefault="001B549B" w:rsidP="001B549B">
      <w:pPr>
        <w:spacing w:after="960" w:line="240" w:lineRule="auto"/>
        <w:rPr>
          <w:rFonts w:asciiTheme="majorBidi" w:eastAsia="SimSun" w:hAnsiTheme="majorBidi" w:cstheme="majorBidi"/>
          <w:i/>
          <w:lang w:val="en-GB"/>
        </w:rPr>
      </w:pPr>
      <w:r w:rsidRPr="001B549B">
        <w:rPr>
          <w:rFonts w:asciiTheme="majorBidi" w:eastAsia="SimSun" w:hAnsiTheme="majorBidi" w:cstheme="majorBidi"/>
          <w:i/>
          <w:lang w:val="en-GB"/>
        </w:rPr>
        <w:t>Tabulated summaries of each evaluation questionnaire (if available)</w:t>
      </w:r>
    </w:p>
    <w:p w14:paraId="217F7DA4" w14:textId="77777777" w:rsidR="00F24691" w:rsidRDefault="005D0000" w:rsidP="005D0000">
      <w:pPr>
        <w:jc w:val="center"/>
        <w:rPr>
          <w:rFonts w:asciiTheme="majorBidi" w:eastAsia="SimSun" w:hAnsiTheme="majorBidi" w:cstheme="majorBidi"/>
          <w:b/>
          <w:bCs/>
          <w:i/>
          <w:lang w:val="en-GB"/>
        </w:rPr>
        <w:sectPr w:rsidR="00F24691" w:rsidSect="00820490">
          <w:headerReference w:type="default" r:id="rId45"/>
          <w:headerReference w:type="first" r:id="rId46"/>
          <w:pgSz w:w="12240" w:h="15840"/>
          <w:pgMar w:top="1440" w:right="1440" w:bottom="1134" w:left="1440" w:header="709" w:footer="709" w:gutter="0"/>
          <w:pgNumType w:start="1" w:chapStyle="1"/>
          <w:cols w:space="708"/>
          <w:titlePg/>
          <w:docGrid w:linePitch="360"/>
        </w:sectPr>
      </w:pPr>
      <w:r>
        <w:rPr>
          <w:rFonts w:asciiTheme="majorBidi" w:eastAsia="SimSun" w:hAnsiTheme="majorBidi" w:cstheme="majorBidi"/>
          <w:b/>
          <w:bCs/>
          <w:i/>
          <w:lang w:val="en-GB"/>
        </w:rPr>
        <w:t>— — — — — — — —</w:t>
      </w:r>
    </w:p>
    <w:p w14:paraId="7BF87A8A" w14:textId="2C3C546C" w:rsidR="00DC2D41" w:rsidRDefault="00DC2D41" w:rsidP="005D0000">
      <w:pPr>
        <w:jc w:val="center"/>
        <w:rPr>
          <w:rFonts w:asciiTheme="majorBidi" w:hAnsiTheme="majorBidi" w:cstheme="majorBidi"/>
          <w:b/>
          <w:bCs/>
        </w:rPr>
      </w:pPr>
    </w:p>
    <w:p w14:paraId="4387E688" w14:textId="68B67EAB" w:rsidR="00DC2D41" w:rsidRPr="008D60FC" w:rsidRDefault="00A734BD" w:rsidP="00F24691">
      <w:pPr>
        <w:pStyle w:val="Heading1"/>
        <w:spacing w:before="240" w:after="120"/>
        <w:jc w:val="center"/>
        <w:rPr>
          <w:rFonts w:ascii="Times New Roman" w:hAnsi="Times New Roman" w:cs="Times New Roman"/>
          <w:b/>
          <w:bCs w:val="0"/>
          <w:i w:val="0"/>
          <w:iCs w:val="0"/>
          <w:sz w:val="28"/>
          <w:szCs w:val="28"/>
        </w:rPr>
      </w:pPr>
      <w:bookmarkStart w:id="58" w:name="_Toc129163089"/>
      <w:bookmarkStart w:id="59" w:name="_Toc121324615"/>
      <w:r w:rsidRPr="008D60FC">
        <w:rPr>
          <w:rFonts w:ascii="Times New Roman" w:hAnsi="Times New Roman" w:cs="Times New Roman"/>
          <w:b/>
          <w:bCs w:val="0"/>
          <w:i w:val="0"/>
          <w:iCs w:val="0"/>
          <w:sz w:val="28"/>
          <w:szCs w:val="28"/>
        </w:rPr>
        <w:t xml:space="preserve">Appendix C: </w:t>
      </w:r>
      <w:r w:rsidR="00DC2D41" w:rsidRPr="008D60FC">
        <w:rPr>
          <w:rFonts w:ascii="Times New Roman" w:hAnsi="Times New Roman" w:cs="Times New Roman"/>
          <w:b/>
          <w:bCs w:val="0"/>
          <w:i w:val="0"/>
          <w:iCs w:val="0"/>
          <w:sz w:val="28"/>
          <w:szCs w:val="28"/>
        </w:rPr>
        <w:t>Post</w:t>
      </w:r>
      <w:r w:rsidR="005D0000">
        <w:rPr>
          <w:rFonts w:ascii="Times New Roman" w:hAnsi="Times New Roman" w:cs="Times New Roman"/>
          <w:b/>
          <w:bCs w:val="0"/>
          <w:i w:val="0"/>
          <w:iCs w:val="0"/>
          <w:sz w:val="28"/>
          <w:szCs w:val="28"/>
        </w:rPr>
        <w:t>-</w:t>
      </w:r>
      <w:r w:rsidR="00DC2D41" w:rsidRPr="008D60FC">
        <w:rPr>
          <w:rFonts w:ascii="Times New Roman" w:hAnsi="Times New Roman" w:cs="Times New Roman"/>
          <w:b/>
          <w:bCs w:val="0"/>
          <w:i w:val="0"/>
          <w:iCs w:val="0"/>
          <w:sz w:val="28"/>
          <w:szCs w:val="28"/>
        </w:rPr>
        <w:t>Tra</w:t>
      </w:r>
      <w:r w:rsidRPr="008D60FC">
        <w:rPr>
          <w:rFonts w:ascii="Times New Roman" w:hAnsi="Times New Roman" w:cs="Times New Roman"/>
          <w:b/>
          <w:bCs w:val="0"/>
          <w:i w:val="0"/>
          <w:iCs w:val="0"/>
          <w:sz w:val="28"/>
          <w:szCs w:val="28"/>
        </w:rPr>
        <w:t>ining Questionnaires for Level 3</w:t>
      </w:r>
      <w:r w:rsidR="00DC2D41" w:rsidRPr="008D60FC">
        <w:rPr>
          <w:rFonts w:ascii="Times New Roman" w:hAnsi="Times New Roman" w:cs="Times New Roman"/>
          <w:b/>
          <w:bCs w:val="0"/>
          <w:i w:val="0"/>
          <w:iCs w:val="0"/>
          <w:sz w:val="28"/>
          <w:szCs w:val="28"/>
        </w:rPr>
        <w:t xml:space="preserve"> Evaluation</w:t>
      </w:r>
      <w:bookmarkEnd w:id="58"/>
    </w:p>
    <w:p w14:paraId="4FA3C606" w14:textId="6B4C4557" w:rsidR="00DC2D41" w:rsidRPr="008D60FC" w:rsidRDefault="00A734BD" w:rsidP="008D60FC">
      <w:pPr>
        <w:pStyle w:val="Heading2"/>
        <w:spacing w:before="240" w:after="120"/>
        <w:rPr>
          <w:rFonts w:ascii="Times New Roman" w:hAnsi="Times New Roman" w:cs="Times New Roman"/>
          <w:b/>
          <w:bCs/>
          <w:color w:val="000000" w:themeColor="text1"/>
          <w:sz w:val="24"/>
          <w:szCs w:val="24"/>
          <w:lang w:val="fr-CA"/>
        </w:rPr>
      </w:pPr>
      <w:bookmarkStart w:id="60" w:name="_Toc129163090"/>
      <w:bookmarkEnd w:id="59"/>
      <w:proofErr w:type="spellStart"/>
      <w:r w:rsidRPr="008D60FC">
        <w:rPr>
          <w:rFonts w:ascii="Times New Roman" w:hAnsi="Times New Roman" w:cs="Times New Roman"/>
          <w:b/>
          <w:bCs/>
          <w:color w:val="000000" w:themeColor="text1"/>
          <w:sz w:val="24"/>
          <w:szCs w:val="24"/>
          <w:lang w:val="fr-CA"/>
        </w:rPr>
        <w:t>Sample</w:t>
      </w:r>
      <w:proofErr w:type="spellEnd"/>
      <w:r w:rsidRPr="008D60FC">
        <w:rPr>
          <w:rFonts w:ascii="Times New Roman" w:hAnsi="Times New Roman" w:cs="Times New Roman"/>
          <w:b/>
          <w:bCs/>
          <w:color w:val="000000" w:themeColor="text1"/>
          <w:sz w:val="24"/>
          <w:szCs w:val="24"/>
          <w:lang w:val="fr-CA"/>
        </w:rPr>
        <w:t xml:space="preserve"> </w:t>
      </w:r>
      <w:r w:rsidR="00DC2D41" w:rsidRPr="008D60FC">
        <w:rPr>
          <w:rFonts w:ascii="Times New Roman" w:hAnsi="Times New Roman" w:cs="Times New Roman"/>
          <w:b/>
          <w:bCs/>
          <w:color w:val="000000" w:themeColor="text1"/>
          <w:sz w:val="24"/>
          <w:szCs w:val="24"/>
          <w:lang w:val="fr-CA"/>
        </w:rPr>
        <w:t>Post-</w:t>
      </w:r>
      <w:r w:rsidR="00D60E61">
        <w:rPr>
          <w:rFonts w:ascii="Times New Roman" w:hAnsi="Times New Roman" w:cs="Times New Roman"/>
          <w:b/>
          <w:bCs/>
          <w:color w:val="000000" w:themeColor="text1"/>
          <w:sz w:val="24"/>
          <w:szCs w:val="24"/>
          <w:lang w:val="fr-CA"/>
        </w:rPr>
        <w:t>T</w:t>
      </w:r>
      <w:r w:rsidR="00DC2D41" w:rsidRPr="008D60FC">
        <w:rPr>
          <w:rFonts w:ascii="Times New Roman" w:hAnsi="Times New Roman" w:cs="Times New Roman"/>
          <w:b/>
          <w:bCs/>
          <w:color w:val="000000" w:themeColor="text1"/>
          <w:sz w:val="24"/>
          <w:szCs w:val="24"/>
          <w:lang w:val="fr-CA"/>
        </w:rPr>
        <w:t>raining</w:t>
      </w:r>
      <w:r w:rsidR="00DC2D41" w:rsidRPr="008D60FC">
        <w:rPr>
          <w:rFonts w:ascii="Times New Roman" w:hAnsi="Times New Roman" w:cs="Times New Roman"/>
          <w:b/>
          <w:bCs/>
          <w:color w:val="000000" w:themeColor="text1"/>
          <w:spacing w:val="12"/>
          <w:sz w:val="24"/>
          <w:szCs w:val="24"/>
          <w:lang w:val="fr-CA"/>
        </w:rPr>
        <w:t xml:space="preserve"> </w:t>
      </w:r>
      <w:proofErr w:type="spellStart"/>
      <w:r w:rsidR="00DC2D41" w:rsidRPr="008D60FC">
        <w:rPr>
          <w:rFonts w:ascii="Times New Roman" w:hAnsi="Times New Roman" w:cs="Times New Roman"/>
          <w:b/>
          <w:bCs/>
          <w:color w:val="000000" w:themeColor="text1"/>
          <w:sz w:val="24"/>
          <w:szCs w:val="24"/>
          <w:lang w:val="fr-CA"/>
        </w:rPr>
        <w:t>Evaluation</w:t>
      </w:r>
      <w:proofErr w:type="spellEnd"/>
      <w:r w:rsidR="00356249" w:rsidRPr="008D60FC">
        <w:rPr>
          <w:rFonts w:ascii="Times New Roman" w:hAnsi="Times New Roman" w:cs="Times New Roman"/>
          <w:b/>
          <w:bCs/>
          <w:color w:val="000000" w:themeColor="text1"/>
          <w:sz w:val="24"/>
          <w:szCs w:val="24"/>
          <w:lang w:val="fr-CA"/>
        </w:rPr>
        <w:t xml:space="preserve"> (PTE)</w:t>
      </w:r>
      <w:r w:rsidR="00DC2D41" w:rsidRPr="008D60FC">
        <w:rPr>
          <w:rFonts w:ascii="Times New Roman" w:hAnsi="Times New Roman" w:cs="Times New Roman"/>
          <w:b/>
          <w:bCs/>
          <w:color w:val="000000" w:themeColor="text1"/>
          <w:spacing w:val="12"/>
          <w:sz w:val="24"/>
          <w:szCs w:val="24"/>
          <w:lang w:val="fr-CA"/>
        </w:rPr>
        <w:t xml:space="preserve"> </w:t>
      </w:r>
      <w:r w:rsidR="00DC2D41" w:rsidRPr="008D60FC">
        <w:rPr>
          <w:rFonts w:ascii="Times New Roman" w:hAnsi="Times New Roman" w:cs="Times New Roman"/>
          <w:b/>
          <w:bCs/>
          <w:color w:val="000000" w:themeColor="text1"/>
          <w:spacing w:val="-2"/>
          <w:sz w:val="24"/>
          <w:szCs w:val="24"/>
          <w:lang w:val="fr-CA"/>
        </w:rPr>
        <w:t>Questionnaire</w:t>
      </w:r>
      <w:r w:rsidR="00AA4D1B" w:rsidRPr="008D60FC">
        <w:rPr>
          <w:rFonts w:ascii="Times New Roman" w:hAnsi="Times New Roman" w:cs="Times New Roman"/>
          <w:b/>
          <w:bCs/>
          <w:color w:val="000000" w:themeColor="text1"/>
          <w:spacing w:val="-2"/>
          <w:sz w:val="24"/>
          <w:szCs w:val="24"/>
          <w:lang w:val="fr-CA"/>
        </w:rPr>
        <w:t xml:space="preserve"> for Participants</w:t>
      </w:r>
      <w:bookmarkEnd w:id="60"/>
      <w:r w:rsidR="00AA4D1B" w:rsidRPr="008D60FC">
        <w:rPr>
          <w:rFonts w:ascii="Times New Roman" w:hAnsi="Times New Roman" w:cs="Times New Roman"/>
          <w:b/>
          <w:bCs/>
          <w:color w:val="000000" w:themeColor="text1"/>
          <w:spacing w:val="-2"/>
          <w:sz w:val="24"/>
          <w:szCs w:val="24"/>
          <w:lang w:val="fr-CA"/>
        </w:rPr>
        <w:t xml:space="preserve"> </w:t>
      </w:r>
    </w:p>
    <w:tbl>
      <w:tblPr>
        <w:tblStyle w:val="TableGrid1"/>
        <w:tblW w:w="0" w:type="auto"/>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360"/>
      </w:tblGrid>
      <w:tr w:rsidR="00DC2D41" w:rsidRPr="00DC2D41" w14:paraId="1EB4E91D" w14:textId="77777777" w:rsidTr="008D60FC">
        <w:trPr>
          <w:trHeight w:val="1005"/>
        </w:trPr>
        <w:tc>
          <w:tcPr>
            <w:tcW w:w="9360" w:type="dxa"/>
            <w:vAlign w:val="center"/>
          </w:tcPr>
          <w:p w14:paraId="242E490B" w14:textId="77777777" w:rsidR="00DC2D41" w:rsidRPr="00DC2D41" w:rsidRDefault="00DC2D41" w:rsidP="00DC2D41">
            <w:pPr>
              <w:spacing w:before="23"/>
              <w:ind w:left="2068" w:right="2152"/>
              <w:jc w:val="center"/>
              <w:rPr>
                <w:rFonts w:ascii="Times New Roman" w:hAnsi="Times New Roman" w:cs="Times New Roman"/>
                <w:b/>
                <w:sz w:val="24"/>
                <w:szCs w:val="24"/>
              </w:rPr>
            </w:pPr>
            <w:r w:rsidRPr="00DC2D41">
              <w:rPr>
                <w:rFonts w:ascii="Times New Roman" w:hAnsi="Times New Roman" w:cs="Times New Roman"/>
                <w:b/>
                <w:sz w:val="24"/>
                <w:szCs w:val="24"/>
              </w:rPr>
              <w:t>RECOMMENDATIONS</w:t>
            </w:r>
            <w:r w:rsidRPr="00DC2D41">
              <w:rPr>
                <w:rFonts w:ascii="Times New Roman" w:hAnsi="Times New Roman" w:cs="Times New Roman"/>
                <w:b/>
                <w:spacing w:val="3"/>
                <w:sz w:val="24"/>
                <w:szCs w:val="24"/>
              </w:rPr>
              <w:t xml:space="preserve"> </w:t>
            </w:r>
            <w:r w:rsidRPr="00DC2D41">
              <w:rPr>
                <w:rFonts w:ascii="Times New Roman" w:hAnsi="Times New Roman" w:cs="Times New Roman"/>
                <w:b/>
                <w:sz w:val="24"/>
                <w:szCs w:val="24"/>
              </w:rPr>
              <w:t>FOR</w:t>
            </w:r>
            <w:r w:rsidRPr="00DC2D41">
              <w:rPr>
                <w:rFonts w:ascii="Times New Roman" w:hAnsi="Times New Roman" w:cs="Times New Roman"/>
                <w:b/>
                <w:spacing w:val="2"/>
                <w:sz w:val="24"/>
                <w:szCs w:val="24"/>
              </w:rPr>
              <w:t xml:space="preserve"> </w:t>
            </w:r>
            <w:r w:rsidRPr="00DC2D41">
              <w:rPr>
                <w:rFonts w:ascii="Times New Roman" w:hAnsi="Times New Roman" w:cs="Times New Roman"/>
                <w:b/>
                <w:sz w:val="24"/>
                <w:szCs w:val="24"/>
              </w:rPr>
              <w:t>COMPLETING THE</w:t>
            </w:r>
            <w:r w:rsidRPr="00DC2D41">
              <w:rPr>
                <w:rFonts w:ascii="Times New Roman" w:hAnsi="Times New Roman" w:cs="Times New Roman"/>
                <w:b/>
                <w:spacing w:val="3"/>
                <w:sz w:val="24"/>
                <w:szCs w:val="24"/>
              </w:rPr>
              <w:t xml:space="preserve"> </w:t>
            </w:r>
            <w:r w:rsidRPr="00DC2D41">
              <w:rPr>
                <w:rFonts w:ascii="Times New Roman" w:hAnsi="Times New Roman" w:cs="Times New Roman"/>
                <w:b/>
                <w:spacing w:val="-2"/>
                <w:sz w:val="24"/>
                <w:szCs w:val="24"/>
              </w:rPr>
              <w:t>QUESTIONNAIRE</w:t>
            </w:r>
          </w:p>
        </w:tc>
      </w:tr>
      <w:tr w:rsidR="00DC2D41" w:rsidRPr="00DC2D41" w14:paraId="6031BF27" w14:textId="77777777" w:rsidTr="008D60FC">
        <w:tc>
          <w:tcPr>
            <w:tcW w:w="9360" w:type="dxa"/>
          </w:tcPr>
          <w:p w14:paraId="1D5FC744" w14:textId="3C16A2BE" w:rsidR="00DC2D41" w:rsidRPr="00DC2D41" w:rsidRDefault="00DC2D41" w:rsidP="00DC2D41">
            <w:pPr>
              <w:widowControl w:val="0"/>
              <w:numPr>
                <w:ilvl w:val="0"/>
                <w:numId w:val="16"/>
              </w:numPr>
              <w:tabs>
                <w:tab w:val="left" w:pos="408"/>
              </w:tabs>
              <w:autoSpaceDE w:val="0"/>
              <w:autoSpaceDN w:val="0"/>
              <w:spacing w:before="120" w:line="257" w:lineRule="auto"/>
              <w:ind w:left="409" w:right="108" w:hanging="318"/>
              <w:rPr>
                <w:rFonts w:ascii="Times New Roman" w:hAnsi="Times New Roman" w:cs="Times New Roman"/>
              </w:rPr>
            </w:pPr>
            <w:r w:rsidRPr="00DC2D41">
              <w:rPr>
                <w:rFonts w:ascii="Times New Roman" w:hAnsi="Times New Roman" w:cs="Times New Roman"/>
                <w:color w:val="231F20"/>
              </w:rPr>
              <w:t>The</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evaluation</w:t>
            </w:r>
            <w:r w:rsidRPr="00DC2D41">
              <w:rPr>
                <w:rFonts w:ascii="Times New Roman" w:hAnsi="Times New Roman" w:cs="Times New Roman"/>
                <w:color w:val="231F20"/>
                <w:spacing w:val="23"/>
              </w:rPr>
              <w:t xml:space="preserve"> </w:t>
            </w:r>
            <w:r w:rsidRPr="00DC2D41">
              <w:rPr>
                <w:rFonts w:ascii="Times New Roman" w:hAnsi="Times New Roman" w:cs="Times New Roman"/>
                <w:color w:val="231F20"/>
              </w:rPr>
              <w:t>of</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the</w:t>
            </w:r>
            <w:r w:rsidRPr="00DC2D41">
              <w:rPr>
                <w:rFonts w:ascii="Times New Roman" w:hAnsi="Times New Roman" w:cs="Times New Roman"/>
                <w:color w:val="231F20"/>
                <w:spacing w:val="21"/>
              </w:rPr>
              <w:t xml:space="preserve"> </w:t>
            </w:r>
            <w:r w:rsidRPr="00DC2D41">
              <w:rPr>
                <w:rFonts w:ascii="Times New Roman" w:hAnsi="Times New Roman" w:cs="Times New Roman"/>
                <w:color w:val="231F20"/>
              </w:rPr>
              <w:t>impact</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of</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training</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delivered</w:t>
            </w:r>
            <w:r w:rsidRPr="00DC2D41">
              <w:rPr>
                <w:rFonts w:ascii="Times New Roman" w:hAnsi="Times New Roman" w:cs="Times New Roman"/>
                <w:color w:val="231F20"/>
                <w:spacing w:val="21"/>
              </w:rPr>
              <w:t xml:space="preserve"> </w:t>
            </w:r>
            <w:r w:rsidRPr="00DC2D41">
              <w:rPr>
                <w:rFonts w:ascii="Times New Roman" w:hAnsi="Times New Roman" w:cs="Times New Roman"/>
                <w:color w:val="231F20"/>
              </w:rPr>
              <w:t>through</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the</w:t>
            </w:r>
            <w:r w:rsidRPr="00DC2D41">
              <w:rPr>
                <w:rFonts w:ascii="Times New Roman" w:hAnsi="Times New Roman" w:cs="Times New Roman"/>
                <w:color w:val="231F20"/>
                <w:spacing w:val="21"/>
              </w:rPr>
              <w:t xml:space="preserve"> </w:t>
            </w:r>
            <w:r w:rsidRPr="00DC2D41">
              <w:rPr>
                <w:rFonts w:ascii="Times New Roman" w:hAnsi="Times New Roman" w:cs="Times New Roman"/>
                <w:color w:val="231F20"/>
              </w:rPr>
              <w:t>AVSEC</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Training</w:t>
            </w:r>
            <w:r w:rsidRPr="00DC2D41">
              <w:rPr>
                <w:rFonts w:ascii="Times New Roman" w:hAnsi="Times New Roman" w:cs="Times New Roman"/>
                <w:color w:val="231F20"/>
                <w:spacing w:val="22"/>
              </w:rPr>
              <w:t xml:space="preserve"> </w:t>
            </w:r>
            <w:proofErr w:type="spellStart"/>
            <w:r w:rsidRPr="00DC2D41">
              <w:rPr>
                <w:rFonts w:ascii="Times New Roman" w:hAnsi="Times New Roman" w:cs="Times New Roman"/>
                <w:color w:val="231F20"/>
              </w:rPr>
              <w:t>Programme</w:t>
            </w:r>
            <w:proofErr w:type="spellEnd"/>
            <w:r w:rsidRPr="00DC2D41">
              <w:rPr>
                <w:rFonts w:ascii="Times New Roman" w:hAnsi="Times New Roman" w:cs="Times New Roman"/>
                <w:color w:val="231F20"/>
                <w:spacing w:val="21"/>
              </w:rPr>
              <w:t xml:space="preserve"> </w:t>
            </w:r>
            <w:r w:rsidRPr="00DC2D41">
              <w:rPr>
                <w:rFonts w:ascii="Times New Roman" w:hAnsi="Times New Roman" w:cs="Times New Roman"/>
                <w:color w:val="231F20"/>
              </w:rPr>
              <w:t>is</w:t>
            </w:r>
            <w:r w:rsidRPr="00DC2D41">
              <w:rPr>
                <w:rFonts w:ascii="Times New Roman" w:hAnsi="Times New Roman" w:cs="Times New Roman"/>
                <w:color w:val="231F20"/>
                <w:spacing w:val="21"/>
              </w:rPr>
              <w:t xml:space="preserve"> </w:t>
            </w:r>
            <w:r w:rsidRPr="00DC2D41">
              <w:rPr>
                <w:rFonts w:ascii="Times New Roman" w:hAnsi="Times New Roman" w:cs="Times New Roman"/>
                <w:color w:val="231F20"/>
              </w:rPr>
              <w:t>an</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essential</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tool</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to</w:t>
            </w:r>
            <w:r w:rsidRPr="00DC2D41">
              <w:rPr>
                <w:rFonts w:ascii="Times New Roman" w:hAnsi="Times New Roman" w:cs="Times New Roman"/>
                <w:color w:val="231F20"/>
                <w:spacing w:val="21"/>
              </w:rPr>
              <w:t xml:space="preserve"> </w:t>
            </w:r>
            <w:r w:rsidRPr="00DC2D41">
              <w:rPr>
                <w:rFonts w:ascii="Times New Roman" w:hAnsi="Times New Roman" w:cs="Times New Roman"/>
                <w:color w:val="231F20"/>
              </w:rPr>
              <w:t>enhance the</w:t>
            </w:r>
            <w:r w:rsidRPr="00DC2D41">
              <w:rPr>
                <w:rFonts w:ascii="Times New Roman" w:hAnsi="Times New Roman" w:cs="Times New Roman"/>
                <w:color w:val="231F20"/>
                <w:spacing w:val="31"/>
              </w:rPr>
              <w:t xml:space="preserve"> </w:t>
            </w:r>
            <w:r w:rsidRPr="00DC2D41">
              <w:rPr>
                <w:rFonts w:ascii="Times New Roman" w:hAnsi="Times New Roman" w:cs="Times New Roman"/>
                <w:color w:val="231F20"/>
              </w:rPr>
              <w:t>quality,</w:t>
            </w:r>
            <w:r w:rsidRPr="00DC2D41">
              <w:rPr>
                <w:rFonts w:ascii="Times New Roman" w:hAnsi="Times New Roman" w:cs="Times New Roman"/>
                <w:color w:val="231F20"/>
                <w:spacing w:val="31"/>
              </w:rPr>
              <w:t xml:space="preserve"> </w:t>
            </w:r>
            <w:r w:rsidRPr="00DC2D41">
              <w:rPr>
                <w:rFonts w:ascii="Times New Roman" w:hAnsi="Times New Roman" w:cs="Times New Roman"/>
                <w:color w:val="231F20"/>
              </w:rPr>
              <w:t>adequacy</w:t>
            </w:r>
            <w:r w:rsidRPr="00DC2D41">
              <w:rPr>
                <w:rFonts w:ascii="Times New Roman" w:hAnsi="Times New Roman" w:cs="Times New Roman"/>
                <w:color w:val="231F20"/>
                <w:spacing w:val="31"/>
              </w:rPr>
              <w:t xml:space="preserve"> </w:t>
            </w:r>
            <w:r w:rsidRPr="00DC2D41">
              <w:rPr>
                <w:rFonts w:ascii="Times New Roman" w:hAnsi="Times New Roman" w:cs="Times New Roman"/>
                <w:color w:val="231F20"/>
              </w:rPr>
              <w:t>and</w:t>
            </w:r>
            <w:r w:rsidRPr="00DC2D41">
              <w:rPr>
                <w:rFonts w:ascii="Times New Roman" w:hAnsi="Times New Roman" w:cs="Times New Roman"/>
                <w:color w:val="231F20"/>
                <w:spacing w:val="32"/>
              </w:rPr>
              <w:t xml:space="preserve"> </w:t>
            </w:r>
            <w:r w:rsidRPr="00DC2D41">
              <w:rPr>
                <w:rFonts w:ascii="Times New Roman" w:hAnsi="Times New Roman" w:cs="Times New Roman"/>
                <w:color w:val="231F20"/>
              </w:rPr>
              <w:t>outcome</w:t>
            </w:r>
            <w:r w:rsidRPr="00DC2D41">
              <w:rPr>
                <w:rFonts w:ascii="Times New Roman" w:hAnsi="Times New Roman" w:cs="Times New Roman"/>
                <w:color w:val="231F20"/>
                <w:spacing w:val="31"/>
              </w:rPr>
              <w:t xml:space="preserve"> </w:t>
            </w:r>
            <w:r w:rsidRPr="00DC2D41">
              <w:rPr>
                <w:rFonts w:ascii="Times New Roman" w:hAnsi="Times New Roman" w:cs="Times New Roman"/>
                <w:color w:val="231F20"/>
              </w:rPr>
              <w:t>of</w:t>
            </w:r>
            <w:r w:rsidRPr="00DC2D41">
              <w:rPr>
                <w:rFonts w:ascii="Times New Roman" w:hAnsi="Times New Roman" w:cs="Times New Roman"/>
                <w:color w:val="231F20"/>
                <w:spacing w:val="31"/>
              </w:rPr>
              <w:t xml:space="preserve"> </w:t>
            </w:r>
            <w:r w:rsidRPr="00DC2D41">
              <w:rPr>
                <w:rFonts w:ascii="Times New Roman" w:hAnsi="Times New Roman" w:cs="Times New Roman"/>
                <w:color w:val="231F20"/>
              </w:rPr>
              <w:t>the</w:t>
            </w:r>
            <w:r w:rsidRPr="00DC2D41">
              <w:rPr>
                <w:rFonts w:ascii="Times New Roman" w:hAnsi="Times New Roman" w:cs="Times New Roman"/>
                <w:color w:val="231F20"/>
                <w:spacing w:val="31"/>
              </w:rPr>
              <w:t xml:space="preserve"> </w:t>
            </w:r>
            <w:r w:rsidR="00AA4D1B">
              <w:rPr>
                <w:rFonts w:ascii="Times New Roman" w:hAnsi="Times New Roman" w:cs="Times New Roman"/>
                <w:color w:val="231F20"/>
              </w:rPr>
              <w:t>training c</w:t>
            </w:r>
            <w:r w:rsidRPr="00DC2D41">
              <w:rPr>
                <w:rFonts w:ascii="Times New Roman" w:hAnsi="Times New Roman" w:cs="Times New Roman"/>
                <w:color w:val="231F20"/>
              </w:rPr>
              <w:t>ourses</w:t>
            </w:r>
            <w:r w:rsidR="00AA4D1B">
              <w:rPr>
                <w:rFonts w:ascii="Times New Roman" w:hAnsi="Times New Roman" w:cs="Times New Roman"/>
                <w:color w:val="231F20"/>
              </w:rPr>
              <w:t xml:space="preserve"> and workshops</w:t>
            </w:r>
            <w:r w:rsidRPr="00DC2D41">
              <w:rPr>
                <w:rFonts w:ascii="Times New Roman" w:hAnsi="Times New Roman" w:cs="Times New Roman"/>
                <w:color w:val="231F20"/>
              </w:rPr>
              <w:t>. Accordingly, we ask you to complete this questionnaire in a responsible manner so that it may serve as a reliable source of information.</w:t>
            </w:r>
          </w:p>
          <w:p w14:paraId="7E6C4B59" w14:textId="77777777" w:rsidR="00DC2D41" w:rsidRPr="00DC2D41" w:rsidRDefault="00DC2D41" w:rsidP="00DC2D41">
            <w:pPr>
              <w:widowControl w:val="0"/>
              <w:numPr>
                <w:ilvl w:val="0"/>
                <w:numId w:val="16"/>
              </w:numPr>
              <w:tabs>
                <w:tab w:val="left" w:pos="408"/>
              </w:tabs>
              <w:autoSpaceDE w:val="0"/>
              <w:autoSpaceDN w:val="0"/>
              <w:spacing w:before="5" w:line="257" w:lineRule="auto"/>
              <w:ind w:left="409" w:hanging="318"/>
              <w:rPr>
                <w:rFonts w:ascii="Times New Roman" w:hAnsi="Times New Roman" w:cs="Times New Roman"/>
              </w:rPr>
            </w:pPr>
            <w:r w:rsidRPr="00DC2D41">
              <w:rPr>
                <w:rFonts w:ascii="Times New Roman" w:hAnsi="Times New Roman" w:cs="Times New Roman"/>
                <w:color w:val="231F20"/>
              </w:rPr>
              <w:t>Thoughtful</w:t>
            </w:r>
            <w:r w:rsidRPr="00DC2D41">
              <w:rPr>
                <w:rFonts w:ascii="Times New Roman" w:hAnsi="Times New Roman" w:cs="Times New Roman"/>
                <w:color w:val="231F20"/>
                <w:spacing w:val="-3"/>
              </w:rPr>
              <w:t xml:space="preserve"> </w:t>
            </w:r>
            <w:r w:rsidRPr="00DC2D41">
              <w:rPr>
                <w:rFonts w:ascii="Times New Roman" w:hAnsi="Times New Roman" w:cs="Times New Roman"/>
                <w:color w:val="231F20"/>
              </w:rPr>
              <w:t>completion</w:t>
            </w:r>
            <w:r w:rsidRPr="00DC2D41">
              <w:rPr>
                <w:rFonts w:ascii="Times New Roman" w:hAnsi="Times New Roman" w:cs="Times New Roman"/>
                <w:color w:val="231F20"/>
                <w:spacing w:val="-2"/>
              </w:rPr>
              <w:t xml:space="preserve"> </w:t>
            </w:r>
            <w:r w:rsidRPr="00DC2D41">
              <w:rPr>
                <w:rFonts w:ascii="Times New Roman" w:hAnsi="Times New Roman" w:cs="Times New Roman"/>
                <w:color w:val="231F20"/>
              </w:rPr>
              <w:t>of</w:t>
            </w:r>
            <w:r w:rsidRPr="00DC2D41">
              <w:rPr>
                <w:rFonts w:ascii="Times New Roman" w:hAnsi="Times New Roman" w:cs="Times New Roman"/>
                <w:color w:val="231F20"/>
                <w:spacing w:val="-3"/>
              </w:rPr>
              <w:t xml:space="preserve"> </w:t>
            </w:r>
            <w:r w:rsidRPr="00DC2D41">
              <w:rPr>
                <w:rFonts w:ascii="Times New Roman" w:hAnsi="Times New Roman" w:cs="Times New Roman"/>
                <w:color w:val="231F20"/>
              </w:rPr>
              <w:t>this</w:t>
            </w:r>
            <w:r w:rsidRPr="00DC2D41">
              <w:rPr>
                <w:rFonts w:ascii="Times New Roman" w:hAnsi="Times New Roman" w:cs="Times New Roman"/>
                <w:color w:val="231F20"/>
                <w:spacing w:val="-2"/>
              </w:rPr>
              <w:t xml:space="preserve"> </w:t>
            </w:r>
            <w:r w:rsidRPr="00DC2D41">
              <w:rPr>
                <w:rFonts w:ascii="Times New Roman" w:hAnsi="Times New Roman" w:cs="Times New Roman"/>
                <w:color w:val="231F20"/>
              </w:rPr>
              <w:t>questionnaire</w:t>
            </w:r>
            <w:r w:rsidRPr="00DC2D41">
              <w:rPr>
                <w:rFonts w:ascii="Times New Roman" w:hAnsi="Times New Roman" w:cs="Times New Roman"/>
                <w:color w:val="231F20"/>
                <w:spacing w:val="-2"/>
              </w:rPr>
              <w:t xml:space="preserve"> </w:t>
            </w:r>
            <w:r w:rsidRPr="00DC2D41">
              <w:rPr>
                <w:rFonts w:ascii="Times New Roman" w:hAnsi="Times New Roman" w:cs="Times New Roman"/>
                <w:color w:val="231F20"/>
              </w:rPr>
              <w:t>requires</w:t>
            </w:r>
            <w:r w:rsidRPr="00DC2D41">
              <w:rPr>
                <w:rFonts w:ascii="Times New Roman" w:hAnsi="Times New Roman" w:cs="Times New Roman"/>
                <w:color w:val="231F20"/>
                <w:spacing w:val="-2"/>
              </w:rPr>
              <w:t xml:space="preserve"> </w:t>
            </w:r>
            <w:r w:rsidRPr="00DC2D41">
              <w:rPr>
                <w:rFonts w:ascii="Times New Roman" w:hAnsi="Times New Roman" w:cs="Times New Roman"/>
                <w:color w:val="231F20"/>
              </w:rPr>
              <w:t>no</w:t>
            </w:r>
            <w:r w:rsidRPr="00DC2D41">
              <w:rPr>
                <w:rFonts w:ascii="Times New Roman" w:hAnsi="Times New Roman" w:cs="Times New Roman"/>
                <w:color w:val="231F20"/>
                <w:spacing w:val="-4"/>
              </w:rPr>
              <w:t xml:space="preserve"> </w:t>
            </w:r>
            <w:r w:rsidRPr="00DC2D41">
              <w:rPr>
                <w:rFonts w:ascii="Times New Roman" w:hAnsi="Times New Roman" w:cs="Times New Roman"/>
                <w:color w:val="231F20"/>
              </w:rPr>
              <w:t>more</w:t>
            </w:r>
            <w:r w:rsidRPr="00DC2D41">
              <w:rPr>
                <w:rFonts w:ascii="Times New Roman" w:hAnsi="Times New Roman" w:cs="Times New Roman"/>
                <w:color w:val="231F20"/>
                <w:spacing w:val="-4"/>
              </w:rPr>
              <w:t xml:space="preserve"> </w:t>
            </w:r>
            <w:r w:rsidRPr="00DC2D41">
              <w:rPr>
                <w:rFonts w:ascii="Times New Roman" w:hAnsi="Times New Roman" w:cs="Times New Roman"/>
                <w:color w:val="231F20"/>
              </w:rPr>
              <w:t>than</w:t>
            </w:r>
            <w:r w:rsidRPr="00DC2D41">
              <w:rPr>
                <w:rFonts w:ascii="Times New Roman" w:hAnsi="Times New Roman" w:cs="Times New Roman"/>
                <w:color w:val="231F20"/>
                <w:spacing w:val="-1"/>
              </w:rPr>
              <w:t xml:space="preserve"> </w:t>
            </w:r>
            <w:r w:rsidRPr="00DC2D41">
              <w:rPr>
                <w:rFonts w:ascii="Times New Roman" w:hAnsi="Times New Roman" w:cs="Times New Roman"/>
                <w:color w:val="231F20"/>
              </w:rPr>
              <w:t>30</w:t>
            </w:r>
            <w:r w:rsidRPr="00DC2D41">
              <w:rPr>
                <w:rFonts w:ascii="Times New Roman" w:hAnsi="Times New Roman" w:cs="Times New Roman"/>
                <w:color w:val="231F20"/>
                <w:spacing w:val="-2"/>
              </w:rPr>
              <w:t xml:space="preserve"> minutes.</w:t>
            </w:r>
          </w:p>
          <w:p w14:paraId="1B9398C2" w14:textId="295479AC" w:rsidR="00DC2D41" w:rsidRPr="00DC2D41" w:rsidRDefault="00DC2D41" w:rsidP="00AA4D1B">
            <w:pPr>
              <w:widowControl w:val="0"/>
              <w:numPr>
                <w:ilvl w:val="0"/>
                <w:numId w:val="16"/>
              </w:numPr>
              <w:tabs>
                <w:tab w:val="left" w:pos="408"/>
              </w:tabs>
              <w:autoSpaceDE w:val="0"/>
              <w:autoSpaceDN w:val="0"/>
              <w:spacing w:before="10" w:line="257" w:lineRule="auto"/>
              <w:ind w:left="409" w:hanging="318"/>
              <w:rPr>
                <w:rFonts w:ascii="Times New Roman" w:hAnsi="Times New Roman" w:cs="Times New Roman"/>
              </w:rPr>
            </w:pPr>
            <w:r w:rsidRPr="00DC2D41">
              <w:rPr>
                <w:rFonts w:ascii="Times New Roman" w:hAnsi="Times New Roman" w:cs="Times New Roman"/>
                <w:color w:val="231F20"/>
              </w:rPr>
              <w:t>The</w:t>
            </w:r>
            <w:r w:rsidRPr="00DC2D41">
              <w:rPr>
                <w:rFonts w:ascii="Times New Roman" w:hAnsi="Times New Roman" w:cs="Times New Roman"/>
                <w:color w:val="231F20"/>
                <w:spacing w:val="-1"/>
              </w:rPr>
              <w:t xml:space="preserve"> </w:t>
            </w:r>
            <w:r w:rsidRPr="00DC2D41">
              <w:rPr>
                <w:rFonts w:ascii="Times New Roman" w:hAnsi="Times New Roman" w:cs="Times New Roman"/>
                <w:color w:val="231F20"/>
              </w:rPr>
              <w:t>questionnaire</w:t>
            </w:r>
            <w:r w:rsidRPr="00DC2D41">
              <w:rPr>
                <w:rFonts w:ascii="Times New Roman" w:hAnsi="Times New Roman" w:cs="Times New Roman"/>
                <w:color w:val="231F20"/>
                <w:spacing w:val="-1"/>
              </w:rPr>
              <w:t xml:space="preserve"> </w:t>
            </w:r>
            <w:r w:rsidRPr="00DC2D41">
              <w:rPr>
                <w:rFonts w:ascii="Times New Roman" w:hAnsi="Times New Roman" w:cs="Times New Roman"/>
                <w:color w:val="231F20"/>
              </w:rPr>
              <w:t>must</w:t>
            </w:r>
            <w:r w:rsidRPr="00DC2D41">
              <w:rPr>
                <w:rFonts w:ascii="Times New Roman" w:hAnsi="Times New Roman" w:cs="Times New Roman"/>
                <w:color w:val="231F20"/>
                <w:spacing w:val="-1"/>
              </w:rPr>
              <w:t xml:space="preserve"> </w:t>
            </w:r>
            <w:r w:rsidRPr="00DC2D41">
              <w:rPr>
                <w:rFonts w:ascii="Times New Roman" w:hAnsi="Times New Roman" w:cs="Times New Roman"/>
                <w:color w:val="231F20"/>
              </w:rPr>
              <w:t>be</w:t>
            </w:r>
            <w:r w:rsidRPr="00DC2D41">
              <w:rPr>
                <w:rFonts w:ascii="Times New Roman" w:hAnsi="Times New Roman" w:cs="Times New Roman"/>
                <w:color w:val="231F20"/>
                <w:spacing w:val="-2"/>
              </w:rPr>
              <w:t xml:space="preserve"> </w:t>
            </w:r>
            <w:r w:rsidRPr="00DC2D41">
              <w:rPr>
                <w:rFonts w:ascii="Times New Roman" w:hAnsi="Times New Roman" w:cs="Times New Roman"/>
                <w:color w:val="231F20"/>
              </w:rPr>
              <w:t>completed</w:t>
            </w:r>
            <w:r w:rsidRPr="00DC2D41">
              <w:rPr>
                <w:rFonts w:ascii="Times New Roman" w:hAnsi="Times New Roman" w:cs="Times New Roman"/>
                <w:color w:val="231F20"/>
                <w:spacing w:val="-2"/>
              </w:rPr>
              <w:t xml:space="preserve"> </w:t>
            </w:r>
            <w:r w:rsidRPr="00DC2D41">
              <w:rPr>
                <w:rFonts w:ascii="Times New Roman" w:hAnsi="Times New Roman" w:cs="Times New Roman"/>
                <w:color w:val="231F20"/>
              </w:rPr>
              <w:t>between</w:t>
            </w:r>
            <w:r w:rsidRPr="00DC2D41">
              <w:rPr>
                <w:rFonts w:ascii="Times New Roman" w:hAnsi="Times New Roman" w:cs="Times New Roman"/>
                <w:color w:val="231F20"/>
                <w:spacing w:val="-2"/>
              </w:rPr>
              <w:t xml:space="preserve"> </w:t>
            </w:r>
            <w:r w:rsidRPr="00067C6D">
              <w:rPr>
                <w:rFonts w:ascii="Times New Roman" w:hAnsi="Times New Roman" w:cs="Times New Roman"/>
                <w:b/>
                <w:bCs/>
                <w:color w:val="231F20"/>
              </w:rPr>
              <w:t>three</w:t>
            </w:r>
            <w:r w:rsidRPr="00067C6D">
              <w:rPr>
                <w:rFonts w:ascii="Times New Roman" w:hAnsi="Times New Roman" w:cs="Times New Roman"/>
                <w:b/>
                <w:bCs/>
                <w:color w:val="231F20"/>
                <w:spacing w:val="-2"/>
              </w:rPr>
              <w:t xml:space="preserve"> </w:t>
            </w:r>
            <w:r w:rsidRPr="00067C6D">
              <w:rPr>
                <w:rFonts w:ascii="Times New Roman" w:hAnsi="Times New Roman" w:cs="Times New Roman"/>
                <w:b/>
                <w:bCs/>
                <w:color w:val="231F20"/>
              </w:rPr>
              <w:t>months</w:t>
            </w:r>
            <w:r w:rsidRPr="00067C6D">
              <w:rPr>
                <w:rFonts w:ascii="Times New Roman" w:hAnsi="Times New Roman" w:cs="Times New Roman"/>
                <w:b/>
                <w:bCs/>
                <w:color w:val="231F20"/>
                <w:spacing w:val="-1"/>
              </w:rPr>
              <w:t xml:space="preserve"> </w:t>
            </w:r>
            <w:r w:rsidRPr="00067C6D">
              <w:rPr>
                <w:rFonts w:ascii="Times New Roman" w:hAnsi="Times New Roman" w:cs="Times New Roman"/>
                <w:b/>
                <w:bCs/>
                <w:color w:val="231F20"/>
              </w:rPr>
              <w:t>to</w:t>
            </w:r>
            <w:r w:rsidRPr="00067C6D">
              <w:rPr>
                <w:rFonts w:ascii="Times New Roman" w:hAnsi="Times New Roman" w:cs="Times New Roman"/>
                <w:b/>
                <w:bCs/>
                <w:color w:val="231F20"/>
                <w:spacing w:val="-4"/>
              </w:rPr>
              <w:t xml:space="preserve"> </w:t>
            </w:r>
            <w:r w:rsidRPr="00067C6D">
              <w:rPr>
                <w:rFonts w:ascii="Times New Roman" w:hAnsi="Times New Roman" w:cs="Times New Roman"/>
                <w:b/>
                <w:bCs/>
                <w:color w:val="231F20"/>
              </w:rPr>
              <w:t>six</w:t>
            </w:r>
            <w:r w:rsidRPr="00067C6D">
              <w:rPr>
                <w:rFonts w:ascii="Times New Roman" w:hAnsi="Times New Roman" w:cs="Times New Roman"/>
                <w:b/>
                <w:bCs/>
                <w:color w:val="231F20"/>
                <w:spacing w:val="-1"/>
              </w:rPr>
              <w:t xml:space="preserve"> </w:t>
            </w:r>
            <w:r w:rsidRPr="00067C6D">
              <w:rPr>
                <w:rFonts w:ascii="Times New Roman" w:hAnsi="Times New Roman" w:cs="Times New Roman"/>
                <w:b/>
                <w:bCs/>
                <w:color w:val="231F20"/>
              </w:rPr>
              <w:t>months</w:t>
            </w:r>
            <w:r w:rsidRPr="00DC2D41">
              <w:rPr>
                <w:rFonts w:ascii="Times New Roman" w:hAnsi="Times New Roman" w:cs="Times New Roman"/>
                <w:color w:val="231F20"/>
              </w:rPr>
              <w:t xml:space="preserve"> after</w:t>
            </w:r>
            <w:r w:rsidRPr="00DC2D41">
              <w:rPr>
                <w:rFonts w:ascii="Times New Roman" w:hAnsi="Times New Roman" w:cs="Times New Roman"/>
                <w:color w:val="231F20"/>
                <w:spacing w:val="-2"/>
              </w:rPr>
              <w:t xml:space="preserve"> </w:t>
            </w:r>
            <w:r w:rsidRPr="00DC2D41">
              <w:rPr>
                <w:rFonts w:ascii="Times New Roman" w:hAnsi="Times New Roman" w:cs="Times New Roman"/>
                <w:color w:val="231F20"/>
              </w:rPr>
              <w:t>completion</w:t>
            </w:r>
            <w:r w:rsidRPr="00DC2D41">
              <w:rPr>
                <w:rFonts w:ascii="Times New Roman" w:hAnsi="Times New Roman" w:cs="Times New Roman"/>
                <w:color w:val="231F20"/>
                <w:spacing w:val="-1"/>
              </w:rPr>
              <w:t xml:space="preserve"> </w:t>
            </w:r>
            <w:r w:rsidRPr="00DC2D41">
              <w:rPr>
                <w:rFonts w:ascii="Times New Roman" w:hAnsi="Times New Roman" w:cs="Times New Roman"/>
                <w:color w:val="231F20"/>
              </w:rPr>
              <w:t>of</w:t>
            </w:r>
            <w:r w:rsidRPr="00DC2D41">
              <w:rPr>
                <w:rFonts w:ascii="Times New Roman" w:hAnsi="Times New Roman" w:cs="Times New Roman"/>
                <w:color w:val="231F20"/>
                <w:spacing w:val="-3"/>
              </w:rPr>
              <w:t xml:space="preserve"> </w:t>
            </w:r>
            <w:r w:rsidRPr="00DC2D41">
              <w:rPr>
                <w:rFonts w:ascii="Times New Roman" w:hAnsi="Times New Roman" w:cs="Times New Roman"/>
                <w:color w:val="231F20"/>
              </w:rPr>
              <w:t>the</w:t>
            </w:r>
            <w:r w:rsidRPr="00DC2D41">
              <w:rPr>
                <w:rFonts w:ascii="Times New Roman" w:hAnsi="Times New Roman" w:cs="Times New Roman"/>
                <w:color w:val="231F20"/>
                <w:spacing w:val="-2"/>
              </w:rPr>
              <w:t xml:space="preserve"> </w:t>
            </w:r>
            <w:r w:rsidR="00AA4D1B">
              <w:rPr>
                <w:rFonts w:ascii="Times New Roman" w:hAnsi="Times New Roman" w:cs="Times New Roman"/>
                <w:color w:val="231F20"/>
                <w:spacing w:val="-2"/>
              </w:rPr>
              <w:t xml:space="preserve">training. </w:t>
            </w:r>
          </w:p>
          <w:p w14:paraId="08581509" w14:textId="77777777" w:rsidR="00DC2D41" w:rsidRPr="00DC2D41" w:rsidRDefault="00DC2D41" w:rsidP="00DC2D41">
            <w:pPr>
              <w:widowControl w:val="0"/>
              <w:numPr>
                <w:ilvl w:val="0"/>
                <w:numId w:val="16"/>
              </w:numPr>
              <w:tabs>
                <w:tab w:val="left" w:pos="408"/>
              </w:tabs>
              <w:autoSpaceDE w:val="0"/>
              <w:autoSpaceDN w:val="0"/>
              <w:spacing w:before="11" w:line="257" w:lineRule="auto"/>
              <w:ind w:left="409" w:hanging="318"/>
              <w:rPr>
                <w:rFonts w:ascii="Times New Roman" w:hAnsi="Times New Roman" w:cs="Times New Roman"/>
              </w:rPr>
            </w:pPr>
            <w:r w:rsidRPr="00DC2D41">
              <w:rPr>
                <w:rFonts w:ascii="Times New Roman" w:hAnsi="Times New Roman" w:cs="Times New Roman"/>
                <w:color w:val="231F20"/>
              </w:rPr>
              <w:t>Read</w:t>
            </w:r>
            <w:r w:rsidRPr="00DC2D41">
              <w:rPr>
                <w:rFonts w:ascii="Times New Roman" w:hAnsi="Times New Roman" w:cs="Times New Roman"/>
                <w:color w:val="231F20"/>
                <w:spacing w:val="-3"/>
              </w:rPr>
              <w:t xml:space="preserve"> </w:t>
            </w:r>
            <w:r w:rsidRPr="00DC2D41">
              <w:rPr>
                <w:rFonts w:ascii="Times New Roman" w:hAnsi="Times New Roman" w:cs="Times New Roman"/>
                <w:color w:val="231F20"/>
              </w:rPr>
              <w:t>the</w:t>
            </w:r>
            <w:r w:rsidRPr="00DC2D41">
              <w:rPr>
                <w:rFonts w:ascii="Times New Roman" w:hAnsi="Times New Roman" w:cs="Times New Roman"/>
                <w:color w:val="231F20"/>
                <w:spacing w:val="-2"/>
              </w:rPr>
              <w:t xml:space="preserve"> </w:t>
            </w:r>
            <w:r w:rsidRPr="00DC2D41">
              <w:rPr>
                <w:rFonts w:ascii="Times New Roman" w:hAnsi="Times New Roman" w:cs="Times New Roman"/>
                <w:color w:val="231F20"/>
              </w:rPr>
              <w:t>questions</w:t>
            </w:r>
            <w:r w:rsidRPr="00DC2D41">
              <w:rPr>
                <w:rFonts w:ascii="Times New Roman" w:hAnsi="Times New Roman" w:cs="Times New Roman"/>
                <w:color w:val="231F20"/>
                <w:spacing w:val="-3"/>
              </w:rPr>
              <w:t xml:space="preserve"> </w:t>
            </w:r>
            <w:r w:rsidRPr="00DC2D41">
              <w:rPr>
                <w:rFonts w:ascii="Times New Roman" w:hAnsi="Times New Roman" w:cs="Times New Roman"/>
                <w:color w:val="231F20"/>
              </w:rPr>
              <w:t>carefully to</w:t>
            </w:r>
            <w:r w:rsidRPr="00DC2D41">
              <w:rPr>
                <w:rFonts w:ascii="Times New Roman" w:hAnsi="Times New Roman" w:cs="Times New Roman"/>
                <w:color w:val="231F20"/>
                <w:spacing w:val="-3"/>
              </w:rPr>
              <w:t xml:space="preserve"> </w:t>
            </w:r>
            <w:r w:rsidRPr="00DC2D41">
              <w:rPr>
                <w:rFonts w:ascii="Times New Roman" w:hAnsi="Times New Roman" w:cs="Times New Roman"/>
                <w:color w:val="231F20"/>
              </w:rPr>
              <w:t>ensure</w:t>
            </w:r>
            <w:r w:rsidRPr="00DC2D41">
              <w:rPr>
                <w:rFonts w:ascii="Times New Roman" w:hAnsi="Times New Roman" w:cs="Times New Roman"/>
                <w:color w:val="231F20"/>
                <w:spacing w:val="-1"/>
              </w:rPr>
              <w:t xml:space="preserve"> </w:t>
            </w:r>
            <w:r w:rsidRPr="00DC2D41">
              <w:rPr>
                <w:rFonts w:ascii="Times New Roman" w:hAnsi="Times New Roman" w:cs="Times New Roman"/>
                <w:color w:val="231F20"/>
              </w:rPr>
              <w:t>that</w:t>
            </w:r>
            <w:r w:rsidRPr="00DC2D41">
              <w:rPr>
                <w:rFonts w:ascii="Times New Roman" w:hAnsi="Times New Roman" w:cs="Times New Roman"/>
                <w:color w:val="231F20"/>
                <w:spacing w:val="-1"/>
              </w:rPr>
              <w:t xml:space="preserve"> </w:t>
            </w:r>
            <w:r w:rsidRPr="00DC2D41">
              <w:rPr>
                <w:rFonts w:ascii="Times New Roman" w:hAnsi="Times New Roman" w:cs="Times New Roman"/>
                <w:color w:val="231F20"/>
              </w:rPr>
              <w:t>you</w:t>
            </w:r>
            <w:r w:rsidRPr="00DC2D41">
              <w:rPr>
                <w:rFonts w:ascii="Times New Roman" w:hAnsi="Times New Roman" w:cs="Times New Roman"/>
                <w:color w:val="231F20"/>
                <w:spacing w:val="-1"/>
              </w:rPr>
              <w:t xml:space="preserve"> </w:t>
            </w:r>
            <w:r w:rsidRPr="00DC2D41">
              <w:rPr>
                <w:rFonts w:ascii="Times New Roman" w:hAnsi="Times New Roman" w:cs="Times New Roman"/>
                <w:color w:val="231F20"/>
              </w:rPr>
              <w:t>understand</w:t>
            </w:r>
            <w:r w:rsidRPr="00DC2D41">
              <w:rPr>
                <w:rFonts w:ascii="Times New Roman" w:hAnsi="Times New Roman" w:cs="Times New Roman"/>
                <w:color w:val="231F20"/>
                <w:spacing w:val="-2"/>
              </w:rPr>
              <w:t xml:space="preserve"> </w:t>
            </w:r>
            <w:r w:rsidRPr="00DC2D41">
              <w:rPr>
                <w:rFonts w:ascii="Times New Roman" w:hAnsi="Times New Roman" w:cs="Times New Roman"/>
                <w:color w:val="231F20"/>
              </w:rPr>
              <w:t>them</w:t>
            </w:r>
            <w:r w:rsidRPr="00DC2D41">
              <w:rPr>
                <w:rFonts w:ascii="Times New Roman" w:hAnsi="Times New Roman" w:cs="Times New Roman"/>
                <w:color w:val="231F20"/>
                <w:spacing w:val="-1"/>
              </w:rPr>
              <w:t xml:space="preserve"> </w:t>
            </w:r>
            <w:r w:rsidRPr="00DC2D41">
              <w:rPr>
                <w:rFonts w:ascii="Times New Roman" w:hAnsi="Times New Roman" w:cs="Times New Roman"/>
                <w:color w:val="231F20"/>
                <w:spacing w:val="-2"/>
              </w:rPr>
              <w:t>fully.</w:t>
            </w:r>
          </w:p>
          <w:p w14:paraId="362BA37B" w14:textId="72D84B06" w:rsidR="00DC2D41" w:rsidRPr="00DC2D41" w:rsidRDefault="00DC2D41" w:rsidP="006551C8">
            <w:pPr>
              <w:widowControl w:val="0"/>
              <w:numPr>
                <w:ilvl w:val="0"/>
                <w:numId w:val="16"/>
              </w:numPr>
              <w:tabs>
                <w:tab w:val="left" w:pos="408"/>
              </w:tabs>
              <w:autoSpaceDE w:val="0"/>
              <w:autoSpaceDN w:val="0"/>
              <w:spacing w:before="12" w:line="257" w:lineRule="auto"/>
              <w:ind w:left="409" w:right="122" w:hanging="318"/>
              <w:rPr>
                <w:rFonts w:ascii="Times New Roman" w:hAnsi="Times New Roman" w:cs="Times New Roman"/>
              </w:rPr>
            </w:pPr>
            <w:r w:rsidRPr="00DC2D41">
              <w:rPr>
                <w:rFonts w:ascii="Times New Roman" w:hAnsi="Times New Roman" w:cs="Times New Roman"/>
                <w:color w:val="231F20"/>
              </w:rPr>
              <w:t xml:space="preserve">Rate your level of agreement or disagreement with the statements </w:t>
            </w:r>
            <w:proofErr w:type="gramStart"/>
            <w:r w:rsidRPr="00DC2D41">
              <w:rPr>
                <w:rFonts w:ascii="Times New Roman" w:hAnsi="Times New Roman" w:cs="Times New Roman"/>
                <w:color w:val="231F20"/>
              </w:rPr>
              <w:t>in</w:t>
            </w:r>
            <w:proofErr w:type="gramEnd"/>
            <w:r w:rsidRPr="00DC2D41">
              <w:rPr>
                <w:rFonts w:ascii="Times New Roman" w:hAnsi="Times New Roman" w:cs="Times New Roman"/>
                <w:color w:val="231F20"/>
              </w:rPr>
              <w:t xml:space="preserve"> a scale of 1 to 5, where 1 represents “Disagree totally”, 2 “Disagree”, 3 “Neutral”, 4 “Agree strongly”, 5 “Agree totally”</w:t>
            </w:r>
            <w:r w:rsidR="006551C8">
              <w:rPr>
                <w:rFonts w:ascii="Times New Roman" w:hAnsi="Times New Roman" w:cs="Times New Roman"/>
                <w:color w:val="231F20"/>
              </w:rPr>
              <w:t xml:space="preserve">, and </w:t>
            </w:r>
            <w:r w:rsidR="006551C8" w:rsidRPr="00DC2D41">
              <w:rPr>
                <w:rFonts w:ascii="Times New Roman" w:hAnsi="Times New Roman" w:cs="Times New Roman"/>
                <w:color w:val="231F20"/>
              </w:rPr>
              <w:t>N</w:t>
            </w:r>
            <w:r w:rsidR="006551C8">
              <w:rPr>
                <w:rFonts w:ascii="Times New Roman" w:hAnsi="Times New Roman" w:cs="Times New Roman"/>
                <w:color w:val="231F20"/>
              </w:rPr>
              <w:t>/</w:t>
            </w:r>
            <w:r w:rsidR="006551C8" w:rsidRPr="00DC2D41">
              <w:rPr>
                <w:rFonts w:ascii="Times New Roman" w:hAnsi="Times New Roman" w:cs="Times New Roman"/>
                <w:color w:val="231F20"/>
              </w:rPr>
              <w:t>A means Not Applicable (you have no opinion, or answer)</w:t>
            </w:r>
            <w:r w:rsidRPr="00DC2D41">
              <w:rPr>
                <w:rFonts w:ascii="Times New Roman" w:hAnsi="Times New Roman" w:cs="Times New Roman"/>
                <w:color w:val="231F20"/>
              </w:rPr>
              <w:t>.</w:t>
            </w:r>
          </w:p>
          <w:p w14:paraId="432B7BC7" w14:textId="6EC30888" w:rsidR="00DC2D41" w:rsidRPr="00DC2D41" w:rsidRDefault="00DC2D41" w:rsidP="007109E7">
            <w:pPr>
              <w:widowControl w:val="0"/>
              <w:numPr>
                <w:ilvl w:val="0"/>
                <w:numId w:val="16"/>
              </w:numPr>
              <w:tabs>
                <w:tab w:val="left" w:pos="408"/>
              </w:tabs>
              <w:autoSpaceDE w:val="0"/>
              <w:autoSpaceDN w:val="0"/>
              <w:spacing w:before="3" w:after="120" w:line="257" w:lineRule="auto"/>
              <w:ind w:left="409" w:right="170" w:hanging="318"/>
              <w:rPr>
                <w:rFonts w:ascii="Times New Roman" w:hAnsi="Times New Roman" w:cs="Times New Roman"/>
              </w:rPr>
            </w:pPr>
            <w:r w:rsidRPr="00DC2D41">
              <w:rPr>
                <w:rFonts w:ascii="Times New Roman" w:hAnsi="Times New Roman" w:cs="Times New Roman"/>
                <w:color w:val="231F20"/>
              </w:rPr>
              <w:t>Finally, in the third section of the questionnaire, you are requested to suggest improvements to the course.</w:t>
            </w:r>
            <w:r w:rsidRPr="00DC2D41">
              <w:rPr>
                <w:rFonts w:ascii="Times New Roman" w:hAnsi="Times New Roman" w:cs="Times New Roman"/>
                <w:color w:val="231F20"/>
                <w:spacing w:val="40"/>
              </w:rPr>
              <w:t xml:space="preserve"> </w:t>
            </w:r>
            <w:r w:rsidR="00AA4D1B">
              <w:rPr>
                <w:rFonts w:ascii="Times New Roman" w:hAnsi="Times New Roman" w:cs="Times New Roman"/>
                <w:color w:val="231F20"/>
              </w:rPr>
              <w:t>T</w:t>
            </w:r>
            <w:r w:rsidRPr="00DC2D41">
              <w:rPr>
                <w:rFonts w:ascii="Times New Roman" w:hAnsi="Times New Roman" w:cs="Times New Roman"/>
                <w:color w:val="231F20"/>
              </w:rPr>
              <w:t>he</w:t>
            </w:r>
            <w:r w:rsidR="00A768E8">
              <w:rPr>
                <w:rFonts w:ascii="Times New Roman" w:hAnsi="Times New Roman" w:cs="Times New Roman"/>
                <w:color w:val="231F20"/>
              </w:rPr>
              <w:t xml:space="preserve"> Training Department </w:t>
            </w:r>
            <w:r w:rsidRPr="00DC2D41">
              <w:rPr>
                <w:rFonts w:ascii="Times New Roman" w:hAnsi="Times New Roman" w:cs="Times New Roman"/>
                <w:color w:val="231F20"/>
              </w:rPr>
              <w:t>will</w:t>
            </w:r>
            <w:r w:rsidRPr="00DC2D41">
              <w:rPr>
                <w:rFonts w:ascii="Times New Roman" w:hAnsi="Times New Roman" w:cs="Times New Roman"/>
                <w:color w:val="231F20"/>
                <w:spacing w:val="40"/>
              </w:rPr>
              <w:t xml:space="preserve"> </w:t>
            </w:r>
            <w:proofErr w:type="spellStart"/>
            <w:r w:rsidR="00356249" w:rsidRPr="00DC2D41">
              <w:rPr>
                <w:rFonts w:ascii="Times New Roman" w:hAnsi="Times New Roman" w:cs="Times New Roman"/>
                <w:color w:val="231F20"/>
              </w:rPr>
              <w:t>analy</w:t>
            </w:r>
            <w:r w:rsidR="00C43924">
              <w:rPr>
                <w:rFonts w:ascii="Times New Roman" w:hAnsi="Times New Roman" w:cs="Times New Roman"/>
                <w:color w:val="231F20"/>
              </w:rPr>
              <w:t>s</w:t>
            </w:r>
            <w:r w:rsidR="00356249" w:rsidRPr="00DC2D41">
              <w:rPr>
                <w:rFonts w:ascii="Times New Roman" w:hAnsi="Times New Roman" w:cs="Times New Roman"/>
                <w:color w:val="231F20"/>
              </w:rPr>
              <w:t>e</w:t>
            </w:r>
            <w:proofErr w:type="spellEnd"/>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and</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assess</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all</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proposals</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and</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will</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incorporate</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those</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that</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represent</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a</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clear improvement</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to</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the</w:t>
            </w:r>
            <w:r w:rsidRPr="00DC2D41">
              <w:rPr>
                <w:rFonts w:ascii="Times New Roman" w:hAnsi="Times New Roman" w:cs="Times New Roman"/>
                <w:color w:val="231F20"/>
                <w:spacing w:val="40"/>
              </w:rPr>
              <w:t xml:space="preserve"> </w:t>
            </w:r>
            <w:r w:rsidR="00356249" w:rsidRPr="00DC2D41">
              <w:rPr>
                <w:rFonts w:ascii="Times New Roman" w:hAnsi="Times New Roman" w:cs="Times New Roman"/>
                <w:color w:val="231F20"/>
              </w:rPr>
              <w:t>organization</w:t>
            </w:r>
            <w:r w:rsidRPr="00DC2D41">
              <w:rPr>
                <w:rFonts w:ascii="Times New Roman" w:hAnsi="Times New Roman" w:cs="Times New Roman"/>
                <w:color w:val="231F20"/>
              </w:rPr>
              <w:t>,</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structure,</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content,</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methodology,</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teaching resources of</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the course</w:t>
            </w:r>
            <w:r w:rsidRPr="00DC2D41">
              <w:rPr>
                <w:rFonts w:ascii="Times New Roman" w:hAnsi="Times New Roman" w:cs="Times New Roman"/>
                <w:color w:val="231F20"/>
                <w:spacing w:val="23"/>
              </w:rPr>
              <w:t xml:space="preserve"> </w:t>
            </w:r>
            <w:r w:rsidRPr="00DC2D41">
              <w:rPr>
                <w:rFonts w:ascii="Times New Roman" w:hAnsi="Times New Roman" w:cs="Times New Roman"/>
                <w:color w:val="231F20"/>
              </w:rPr>
              <w:t>and/or</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enhance</w:t>
            </w:r>
            <w:r w:rsidRPr="00DC2D41">
              <w:rPr>
                <w:rFonts w:ascii="Times New Roman" w:hAnsi="Times New Roman" w:cs="Times New Roman"/>
                <w:color w:val="231F20"/>
                <w:spacing w:val="22"/>
              </w:rPr>
              <w:t xml:space="preserve"> </w:t>
            </w:r>
            <w:r w:rsidRPr="00DC2D41">
              <w:rPr>
                <w:rFonts w:ascii="Times New Roman" w:hAnsi="Times New Roman" w:cs="Times New Roman"/>
                <w:color w:val="231F20"/>
              </w:rPr>
              <w:t>its impact</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on</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the</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professional</w:t>
            </w:r>
            <w:r w:rsidRPr="00DC2D41">
              <w:rPr>
                <w:rFonts w:ascii="Times New Roman" w:hAnsi="Times New Roman" w:cs="Times New Roman"/>
                <w:color w:val="231F20"/>
                <w:spacing w:val="40"/>
              </w:rPr>
              <w:t xml:space="preserve"> </w:t>
            </w:r>
            <w:r w:rsidRPr="00DC2D41">
              <w:rPr>
                <w:rFonts w:ascii="Times New Roman" w:hAnsi="Times New Roman" w:cs="Times New Roman"/>
                <w:color w:val="231F20"/>
              </w:rPr>
              <w:t>performance of the participants.</w:t>
            </w:r>
          </w:p>
          <w:p w14:paraId="76384FD1" w14:textId="77777777" w:rsidR="00DC2D41" w:rsidRPr="00DC2D41" w:rsidRDefault="00DC2D41" w:rsidP="00DC2D41">
            <w:pPr>
              <w:widowControl w:val="0"/>
              <w:tabs>
                <w:tab w:val="left" w:pos="408"/>
              </w:tabs>
              <w:autoSpaceDE w:val="0"/>
              <w:autoSpaceDN w:val="0"/>
              <w:spacing w:before="3" w:after="120" w:line="252" w:lineRule="auto"/>
              <w:ind w:left="407" w:right="170"/>
              <w:jc w:val="right"/>
              <w:rPr>
                <w:rFonts w:ascii="Times New Roman" w:hAnsi="Times New Roman" w:cs="Times New Roman"/>
              </w:rPr>
            </w:pPr>
            <w:r w:rsidRPr="00DC2D41">
              <w:rPr>
                <w:rFonts w:ascii="Times New Roman" w:hAnsi="Times New Roman" w:cs="Times New Roman"/>
                <w:color w:val="231F20"/>
              </w:rPr>
              <w:t xml:space="preserve">Thank you for your </w:t>
            </w:r>
            <w:proofErr w:type="gramStart"/>
            <w:r w:rsidRPr="00DC2D41">
              <w:rPr>
                <w:rFonts w:ascii="Times New Roman" w:hAnsi="Times New Roman" w:cs="Times New Roman"/>
                <w:color w:val="231F20"/>
              </w:rPr>
              <w:t>collaboration</w:t>
            </w:r>
            <w:proofErr w:type="gramEnd"/>
          </w:p>
          <w:p w14:paraId="695AEC8D" w14:textId="77777777" w:rsidR="00DC2D41" w:rsidRPr="00DC2D41" w:rsidRDefault="00DC2D41" w:rsidP="00DC2D41">
            <w:pPr>
              <w:widowControl w:val="0"/>
              <w:autoSpaceDE w:val="0"/>
              <w:autoSpaceDN w:val="0"/>
              <w:rPr>
                <w:rFonts w:ascii="Times New Roman" w:eastAsia="Trebuchet MS" w:hAnsi="Trebuchet MS" w:cs="Trebuchet MS"/>
                <w:bCs/>
                <w:sz w:val="20"/>
                <w:szCs w:val="20"/>
              </w:rPr>
            </w:pPr>
          </w:p>
        </w:tc>
      </w:tr>
    </w:tbl>
    <w:p w14:paraId="6F7F2484" w14:textId="77777777" w:rsidR="00DC2D41" w:rsidRPr="00DC2D41" w:rsidRDefault="00DC2D41" w:rsidP="00DC2D41">
      <w:pPr>
        <w:widowControl w:val="0"/>
        <w:autoSpaceDE w:val="0"/>
        <w:autoSpaceDN w:val="0"/>
        <w:spacing w:after="0" w:line="240" w:lineRule="auto"/>
        <w:rPr>
          <w:rFonts w:ascii="Times New Roman" w:eastAsia="Trebuchet MS" w:hAnsi="Trebuchet MS" w:cs="Trebuchet MS"/>
          <w:bCs/>
          <w:sz w:val="20"/>
          <w:szCs w:val="20"/>
          <w:lang w:val="en-US" w:eastAsia="en-US"/>
        </w:rPr>
      </w:pPr>
    </w:p>
    <w:p w14:paraId="7BA8C4A0" w14:textId="77777777" w:rsidR="00DC2D41" w:rsidRPr="00DC2D41" w:rsidRDefault="00DC2D41" w:rsidP="00DC2D41">
      <w:pPr>
        <w:widowControl w:val="0"/>
        <w:autoSpaceDE w:val="0"/>
        <w:autoSpaceDN w:val="0"/>
        <w:spacing w:after="0" w:line="240" w:lineRule="auto"/>
        <w:rPr>
          <w:rFonts w:ascii="Times New Roman" w:eastAsia="Trebuchet MS" w:hAnsi="Trebuchet MS" w:cs="Trebuchet MS"/>
          <w:bCs/>
          <w:sz w:val="20"/>
          <w:szCs w:val="20"/>
          <w:lang w:val="en-US" w:eastAsia="en-US"/>
        </w:rPr>
      </w:pPr>
    </w:p>
    <w:p w14:paraId="148C24E4" w14:textId="77777777" w:rsidR="00DC2D41" w:rsidRPr="00DC2D41" w:rsidRDefault="00DC2D41" w:rsidP="00DC2D41">
      <w:pPr>
        <w:widowControl w:val="0"/>
        <w:autoSpaceDE w:val="0"/>
        <w:autoSpaceDN w:val="0"/>
        <w:spacing w:after="0" w:line="240" w:lineRule="auto"/>
        <w:rPr>
          <w:rFonts w:ascii="Times New Roman" w:eastAsia="Trebuchet MS" w:hAnsi="Trebuchet MS" w:cs="Trebuchet MS"/>
          <w:bCs/>
          <w:sz w:val="20"/>
          <w:szCs w:val="20"/>
          <w:lang w:val="en-US" w:eastAsia="en-US"/>
        </w:rPr>
      </w:pPr>
    </w:p>
    <w:p w14:paraId="5F6FEE8E" w14:textId="77777777" w:rsidR="00DC2D41" w:rsidRPr="00DC2D41" w:rsidRDefault="00DC2D41" w:rsidP="00DC2D41">
      <w:pPr>
        <w:widowControl w:val="0"/>
        <w:autoSpaceDE w:val="0"/>
        <w:autoSpaceDN w:val="0"/>
        <w:spacing w:after="0" w:line="240" w:lineRule="auto"/>
        <w:rPr>
          <w:rFonts w:ascii="Times New Roman" w:eastAsia="Trebuchet MS" w:hAnsi="Trebuchet MS" w:cs="Trebuchet MS"/>
          <w:bCs/>
          <w:sz w:val="20"/>
          <w:szCs w:val="20"/>
          <w:lang w:val="en-US" w:eastAsia="en-US"/>
        </w:rPr>
      </w:pPr>
    </w:p>
    <w:p w14:paraId="641FB279" w14:textId="77777777" w:rsidR="00DC2D41" w:rsidRPr="00DC2D41" w:rsidRDefault="00DC2D41" w:rsidP="00DC2D41">
      <w:pPr>
        <w:widowControl w:val="0"/>
        <w:autoSpaceDE w:val="0"/>
        <w:autoSpaceDN w:val="0"/>
        <w:spacing w:after="0" w:line="240" w:lineRule="auto"/>
        <w:rPr>
          <w:rFonts w:ascii="Times New Roman" w:eastAsia="Trebuchet MS" w:hAnsi="Trebuchet MS" w:cs="Trebuchet MS"/>
          <w:bCs/>
          <w:sz w:val="20"/>
          <w:szCs w:val="20"/>
          <w:lang w:val="en-US" w:eastAsia="en-US"/>
        </w:rPr>
      </w:pPr>
    </w:p>
    <w:p w14:paraId="2F0EB396" w14:textId="77777777" w:rsidR="00DC2D41" w:rsidRPr="00DC2D41" w:rsidRDefault="00DC2D41" w:rsidP="00DC2D41">
      <w:pPr>
        <w:widowControl w:val="0"/>
        <w:autoSpaceDE w:val="0"/>
        <w:autoSpaceDN w:val="0"/>
        <w:spacing w:after="0" w:line="240" w:lineRule="auto"/>
        <w:rPr>
          <w:rFonts w:ascii="Times New Roman" w:eastAsia="Trebuchet MS" w:hAnsi="Trebuchet MS" w:cs="Trebuchet MS"/>
          <w:bCs/>
          <w:sz w:val="20"/>
          <w:szCs w:val="20"/>
          <w:lang w:val="en-US" w:eastAsia="en-US"/>
        </w:rPr>
      </w:pPr>
    </w:p>
    <w:p w14:paraId="620C3CFC" w14:textId="77777777" w:rsidR="00DC2D41" w:rsidRPr="00DC2D41" w:rsidRDefault="00DC2D41" w:rsidP="00DC2D41">
      <w:pPr>
        <w:widowControl w:val="0"/>
        <w:autoSpaceDE w:val="0"/>
        <w:autoSpaceDN w:val="0"/>
        <w:spacing w:after="0" w:line="240" w:lineRule="auto"/>
        <w:rPr>
          <w:rFonts w:ascii="Times New Roman" w:eastAsia="Trebuchet MS" w:hAnsi="Trebuchet MS" w:cs="Trebuchet MS"/>
          <w:bCs/>
          <w:sz w:val="20"/>
          <w:szCs w:val="20"/>
          <w:lang w:val="en-US" w:eastAsia="en-US"/>
        </w:rPr>
      </w:pPr>
    </w:p>
    <w:p w14:paraId="0A8C71EE" w14:textId="77777777" w:rsidR="00DC2D41" w:rsidRPr="00DC2D41" w:rsidRDefault="00DC2D41" w:rsidP="00DC2D41">
      <w:pPr>
        <w:widowControl w:val="0"/>
        <w:autoSpaceDE w:val="0"/>
        <w:autoSpaceDN w:val="0"/>
        <w:spacing w:after="0" w:line="240" w:lineRule="auto"/>
        <w:rPr>
          <w:rFonts w:ascii="Times New Roman" w:eastAsia="Trebuchet MS" w:hAnsi="Trebuchet MS" w:cs="Trebuchet MS"/>
          <w:bCs/>
          <w:sz w:val="20"/>
          <w:szCs w:val="20"/>
          <w:lang w:val="en-US" w:eastAsia="en-US"/>
        </w:rPr>
      </w:pPr>
    </w:p>
    <w:p w14:paraId="48FB7DE5" w14:textId="77777777" w:rsidR="00DC2D41" w:rsidRPr="00DC2D41" w:rsidRDefault="00DC2D41" w:rsidP="00DC2D41">
      <w:pPr>
        <w:widowControl w:val="0"/>
        <w:autoSpaceDE w:val="0"/>
        <w:autoSpaceDN w:val="0"/>
        <w:spacing w:after="0" w:line="240" w:lineRule="auto"/>
        <w:rPr>
          <w:rFonts w:ascii="Times New Roman" w:eastAsia="Trebuchet MS" w:hAnsi="Trebuchet MS" w:cs="Trebuchet MS"/>
          <w:bCs/>
          <w:sz w:val="20"/>
          <w:szCs w:val="20"/>
          <w:lang w:val="en-US" w:eastAsia="en-US"/>
        </w:rPr>
      </w:pPr>
    </w:p>
    <w:p w14:paraId="73198A23" w14:textId="77777777" w:rsidR="00DC2D41" w:rsidRPr="00DC2D41" w:rsidRDefault="00DC2D41" w:rsidP="00DC2D41">
      <w:pPr>
        <w:widowControl w:val="0"/>
        <w:autoSpaceDE w:val="0"/>
        <w:autoSpaceDN w:val="0"/>
        <w:spacing w:after="0" w:line="240" w:lineRule="auto"/>
        <w:rPr>
          <w:rFonts w:ascii="Tahoma" w:eastAsia="Trebuchet MS" w:hAnsi="Trebuchet MS" w:cs="Trebuchet MS"/>
          <w:bCs/>
          <w:sz w:val="20"/>
          <w:szCs w:val="20"/>
          <w:lang w:val="en-US" w:eastAsia="en-US"/>
        </w:rPr>
      </w:pPr>
    </w:p>
    <w:p w14:paraId="35D559A6" w14:textId="77777777" w:rsidR="00DC2D41" w:rsidRPr="00DC2D41" w:rsidRDefault="00DC2D41" w:rsidP="00DC2D41">
      <w:pPr>
        <w:widowControl w:val="0"/>
        <w:autoSpaceDE w:val="0"/>
        <w:autoSpaceDN w:val="0"/>
        <w:spacing w:after="0" w:line="240" w:lineRule="auto"/>
        <w:rPr>
          <w:rFonts w:ascii="Tahoma" w:eastAsia="Trebuchet MS" w:hAnsi="Trebuchet MS" w:cs="Trebuchet MS"/>
          <w:bCs/>
          <w:sz w:val="20"/>
          <w:szCs w:val="20"/>
          <w:lang w:val="en-US" w:eastAsia="en-US"/>
        </w:rPr>
      </w:pPr>
    </w:p>
    <w:p w14:paraId="54DD15BD" w14:textId="77777777" w:rsidR="00DC2D41" w:rsidRPr="00DC2D41" w:rsidRDefault="00DC2D41" w:rsidP="00DC2D41">
      <w:pPr>
        <w:widowControl w:val="0"/>
        <w:autoSpaceDE w:val="0"/>
        <w:autoSpaceDN w:val="0"/>
        <w:spacing w:after="0" w:line="240" w:lineRule="auto"/>
        <w:rPr>
          <w:rFonts w:ascii="Tahoma" w:eastAsia="Trebuchet MS" w:hAnsi="Trebuchet MS" w:cs="Trebuchet MS"/>
          <w:bCs/>
          <w:sz w:val="20"/>
          <w:szCs w:val="20"/>
          <w:lang w:val="en-US" w:eastAsia="en-US"/>
        </w:rPr>
      </w:pPr>
    </w:p>
    <w:p w14:paraId="4097C4BC" w14:textId="77777777" w:rsidR="00DC2D41" w:rsidRPr="00DC2D41" w:rsidRDefault="00DC2D41" w:rsidP="00DC2D41">
      <w:pPr>
        <w:widowControl w:val="0"/>
        <w:autoSpaceDE w:val="0"/>
        <w:autoSpaceDN w:val="0"/>
        <w:spacing w:before="4" w:after="0" w:line="240" w:lineRule="auto"/>
        <w:rPr>
          <w:rFonts w:ascii="Tahoma" w:eastAsia="Trebuchet MS" w:hAnsi="Trebuchet MS" w:cs="Trebuchet MS"/>
          <w:bCs/>
          <w:sz w:val="19"/>
          <w:szCs w:val="20"/>
          <w:lang w:val="en-US" w:eastAsia="en-US"/>
        </w:rPr>
      </w:pPr>
      <w:r w:rsidRPr="00DC2D41">
        <w:rPr>
          <w:rFonts w:ascii="Tahoma" w:eastAsia="Trebuchet MS" w:hAnsi="Trebuchet MS" w:cs="Trebuchet MS"/>
          <w:bCs/>
          <w:sz w:val="19"/>
          <w:szCs w:val="20"/>
          <w:lang w:val="en-US" w:eastAsia="en-US"/>
        </w:rPr>
        <w:br w:type="page"/>
      </w:r>
    </w:p>
    <w:p w14:paraId="0C0E012B" w14:textId="5480C983" w:rsidR="00DC2D41" w:rsidRPr="00DC2D41" w:rsidRDefault="00DC2D41" w:rsidP="00E948C8">
      <w:pPr>
        <w:spacing w:after="120" w:line="342" w:lineRule="exact"/>
        <w:rPr>
          <w:rFonts w:ascii="Calibri"/>
          <w:b/>
          <w:sz w:val="26"/>
        </w:rPr>
      </w:pPr>
      <w:r w:rsidRPr="00DC2D41">
        <w:rPr>
          <w:rFonts w:ascii="Times New Roman" w:hAnsi="Times New Roman" w:cs="Times New Roman"/>
          <w:b/>
        </w:rPr>
        <w:lastRenderedPageBreak/>
        <w:t>L</w:t>
      </w:r>
      <w:r w:rsidR="00A734BD">
        <w:rPr>
          <w:rFonts w:ascii="Times New Roman" w:hAnsi="Times New Roman" w:cs="Times New Roman"/>
          <w:b/>
        </w:rPr>
        <w:t xml:space="preserve">EVEL </w:t>
      </w:r>
      <w:r w:rsidRPr="00DC2D41">
        <w:rPr>
          <w:rFonts w:ascii="Times New Roman" w:hAnsi="Times New Roman" w:cs="Times New Roman"/>
          <w:b/>
        </w:rPr>
        <w:t xml:space="preserve">3 </w:t>
      </w:r>
      <w:r w:rsidR="00473D6A" w:rsidRPr="00473D6A">
        <w:rPr>
          <w:rFonts w:ascii="Times New Roman" w:hAnsi="Times New Roman" w:cs="Times New Roman"/>
          <w:b/>
          <w:bCs/>
        </w:rPr>
        <w:t xml:space="preserve">POST-TRAINING EVALUATION </w:t>
      </w:r>
      <w:r w:rsidR="00473D6A">
        <w:rPr>
          <w:rFonts w:ascii="Times New Roman" w:hAnsi="Times New Roman" w:cs="Times New Roman"/>
          <w:b/>
          <w:bCs/>
        </w:rPr>
        <w:t>(</w:t>
      </w:r>
      <w:r w:rsidRPr="00DC2D41">
        <w:rPr>
          <w:rFonts w:ascii="Times New Roman" w:hAnsi="Times New Roman" w:cs="Times New Roman"/>
          <w:b/>
        </w:rPr>
        <w:t>PTE</w:t>
      </w:r>
      <w:r w:rsidR="00473D6A">
        <w:rPr>
          <w:rFonts w:ascii="Times New Roman" w:hAnsi="Times New Roman" w:cs="Times New Roman"/>
          <w:b/>
        </w:rPr>
        <w:t>)</w:t>
      </w:r>
      <w:r w:rsidR="00E948C8">
        <w:rPr>
          <w:rFonts w:ascii="Times New Roman" w:hAnsi="Times New Roman" w:cs="Times New Roman"/>
          <w:b/>
        </w:rPr>
        <w:t xml:space="preserve"> </w:t>
      </w:r>
      <w:r w:rsidRPr="00DC2D41">
        <w:rPr>
          <w:rFonts w:ascii="Times New Roman" w:hAnsi="Times New Roman" w:cs="Times New Roman"/>
          <w:b/>
        </w:rPr>
        <w:t>FOR ASSESSING THE PARTICIPANT’S SELF-ASSIGNED IMPACT OF</w:t>
      </w:r>
      <w:r w:rsidR="000412BD">
        <w:rPr>
          <w:rFonts w:ascii="Times New Roman" w:hAnsi="Times New Roman" w:cs="Times New Roman"/>
          <w:b/>
        </w:rPr>
        <w:t xml:space="preserve"> </w:t>
      </w:r>
      <w:r w:rsidR="00E948C8">
        <w:rPr>
          <w:rFonts w:ascii="Times New Roman" w:hAnsi="Times New Roman" w:cs="Times New Roman"/>
          <w:b/>
        </w:rPr>
        <w:t>[</w:t>
      </w:r>
      <w:r w:rsidR="00E948C8" w:rsidRPr="00E948C8">
        <w:rPr>
          <w:rFonts w:ascii="Times New Roman" w:hAnsi="Times New Roman" w:cs="Times New Roman"/>
          <w:bCs/>
          <w:i/>
          <w:iCs/>
        </w:rPr>
        <w:t>enter name of course</w:t>
      </w:r>
      <w:r w:rsidR="00E948C8">
        <w:rPr>
          <w:rFonts w:ascii="Times New Roman" w:hAnsi="Times New Roman" w:cs="Times New Roman"/>
          <w:b/>
        </w:rPr>
        <w:t xml:space="preserve">] </w:t>
      </w:r>
      <w:r w:rsidRPr="00DC2D41">
        <w:rPr>
          <w:rFonts w:ascii="Times New Roman" w:hAnsi="Times New Roman" w:cs="Times New Roman"/>
          <w:b/>
        </w:rPr>
        <w:t>ON THEIR WORK PERFORMANCE</w:t>
      </w:r>
    </w:p>
    <w:p w14:paraId="104F9761" w14:textId="43C29C1A" w:rsidR="00DC2D41" w:rsidRPr="00DC2D41" w:rsidRDefault="00DC2D41" w:rsidP="00C43924">
      <w:pPr>
        <w:spacing w:after="120" w:line="240" w:lineRule="auto"/>
        <w:ind w:left="125"/>
        <w:jc w:val="both"/>
        <w:rPr>
          <w:rFonts w:ascii="Times New Roman" w:hAnsi="Times New Roman" w:cs="Times New Roman"/>
        </w:rPr>
      </w:pPr>
      <w:r w:rsidRPr="00DC2D41">
        <w:rPr>
          <w:rFonts w:ascii="Times New Roman" w:hAnsi="Times New Roman" w:cs="Times New Roman"/>
          <w:color w:val="231F20"/>
        </w:rPr>
        <w:t>Rate</w:t>
      </w:r>
      <w:r w:rsidRPr="00DC2D41">
        <w:rPr>
          <w:rFonts w:ascii="Times New Roman" w:hAnsi="Times New Roman" w:cs="Times New Roman"/>
          <w:color w:val="231F20"/>
          <w:spacing w:val="32"/>
        </w:rPr>
        <w:t xml:space="preserve"> </w:t>
      </w:r>
      <w:r w:rsidRPr="00DC2D41">
        <w:rPr>
          <w:rFonts w:ascii="Times New Roman" w:hAnsi="Times New Roman" w:cs="Times New Roman"/>
          <w:color w:val="231F20"/>
        </w:rPr>
        <w:t>the</w:t>
      </w:r>
      <w:r w:rsidRPr="00DC2D41">
        <w:rPr>
          <w:rFonts w:ascii="Times New Roman" w:hAnsi="Times New Roman" w:cs="Times New Roman"/>
          <w:color w:val="231F20"/>
          <w:spacing w:val="33"/>
        </w:rPr>
        <w:t xml:space="preserve"> </w:t>
      </w:r>
      <w:r w:rsidRPr="00DC2D41">
        <w:rPr>
          <w:rFonts w:ascii="Times New Roman" w:hAnsi="Times New Roman" w:cs="Times New Roman"/>
          <w:color w:val="231F20"/>
        </w:rPr>
        <w:t>following</w:t>
      </w:r>
      <w:r w:rsidRPr="00DC2D41">
        <w:rPr>
          <w:rFonts w:ascii="Times New Roman" w:hAnsi="Times New Roman" w:cs="Times New Roman"/>
          <w:color w:val="231F20"/>
          <w:spacing w:val="32"/>
        </w:rPr>
        <w:t xml:space="preserve"> </w:t>
      </w:r>
      <w:r w:rsidRPr="00DC2D41">
        <w:rPr>
          <w:rFonts w:ascii="Times New Roman" w:hAnsi="Times New Roman" w:cs="Times New Roman"/>
          <w:color w:val="231F20"/>
        </w:rPr>
        <w:t>statements</w:t>
      </w:r>
      <w:r w:rsidRPr="00DC2D41">
        <w:rPr>
          <w:rFonts w:ascii="Times New Roman" w:hAnsi="Times New Roman" w:cs="Times New Roman"/>
          <w:color w:val="231F20"/>
          <w:spacing w:val="32"/>
        </w:rPr>
        <w:t xml:space="preserve"> </w:t>
      </w:r>
      <w:r w:rsidRPr="00DC2D41">
        <w:rPr>
          <w:rFonts w:ascii="Times New Roman" w:hAnsi="Times New Roman" w:cs="Times New Roman"/>
          <w:color w:val="231F20"/>
        </w:rPr>
        <w:t>concerning</w:t>
      </w:r>
      <w:r w:rsidRPr="00DC2D41">
        <w:rPr>
          <w:rFonts w:ascii="Times New Roman" w:hAnsi="Times New Roman" w:cs="Times New Roman"/>
          <w:color w:val="231F20"/>
          <w:spacing w:val="33"/>
        </w:rPr>
        <w:t xml:space="preserve"> </w:t>
      </w:r>
      <w:r w:rsidRPr="00DC2D41">
        <w:rPr>
          <w:rFonts w:ascii="Times New Roman" w:hAnsi="Times New Roman" w:cs="Times New Roman"/>
          <w:color w:val="231F20"/>
        </w:rPr>
        <w:t>the</w:t>
      </w:r>
      <w:r w:rsidRPr="00DC2D41">
        <w:rPr>
          <w:rFonts w:ascii="Times New Roman" w:hAnsi="Times New Roman" w:cs="Times New Roman"/>
          <w:color w:val="231F20"/>
          <w:spacing w:val="32"/>
        </w:rPr>
        <w:t xml:space="preserve"> </w:t>
      </w:r>
      <w:r w:rsidRPr="00DC2D41">
        <w:rPr>
          <w:rFonts w:ascii="Times New Roman" w:hAnsi="Times New Roman" w:cs="Times New Roman"/>
          <w:color w:val="231F20"/>
        </w:rPr>
        <w:t>impact</w:t>
      </w:r>
      <w:r w:rsidRPr="00DC2D41">
        <w:rPr>
          <w:rFonts w:ascii="Times New Roman" w:hAnsi="Times New Roman" w:cs="Times New Roman"/>
          <w:color w:val="231F20"/>
          <w:spacing w:val="33"/>
        </w:rPr>
        <w:t xml:space="preserve"> </w:t>
      </w:r>
      <w:r w:rsidRPr="00DC2D41">
        <w:rPr>
          <w:rFonts w:ascii="Times New Roman" w:hAnsi="Times New Roman" w:cs="Times New Roman"/>
          <w:color w:val="231F20"/>
        </w:rPr>
        <w:t>of</w:t>
      </w:r>
      <w:r w:rsidRPr="00DC2D41">
        <w:rPr>
          <w:rFonts w:ascii="Times New Roman" w:hAnsi="Times New Roman" w:cs="Times New Roman"/>
          <w:color w:val="231F20"/>
          <w:spacing w:val="32"/>
        </w:rPr>
        <w:t xml:space="preserve"> </w:t>
      </w:r>
      <w:r w:rsidRPr="00DC2D41">
        <w:rPr>
          <w:rFonts w:ascii="Times New Roman" w:hAnsi="Times New Roman" w:cs="Times New Roman"/>
          <w:color w:val="231F20"/>
        </w:rPr>
        <w:t>the</w:t>
      </w:r>
      <w:r w:rsidRPr="00DC2D41">
        <w:rPr>
          <w:rFonts w:ascii="Times New Roman" w:hAnsi="Times New Roman" w:cs="Times New Roman"/>
          <w:color w:val="231F20"/>
          <w:spacing w:val="33"/>
        </w:rPr>
        <w:t xml:space="preserve"> </w:t>
      </w:r>
      <w:r w:rsidRPr="00DC2D41">
        <w:rPr>
          <w:rFonts w:ascii="Times New Roman" w:hAnsi="Times New Roman" w:cs="Times New Roman"/>
          <w:color w:val="231F20"/>
        </w:rPr>
        <w:t>course</w:t>
      </w:r>
      <w:r w:rsidRPr="00DC2D41">
        <w:rPr>
          <w:rFonts w:ascii="Times New Roman" w:hAnsi="Times New Roman" w:cs="Times New Roman"/>
          <w:color w:val="231F20"/>
          <w:spacing w:val="32"/>
        </w:rPr>
        <w:t xml:space="preserve"> </w:t>
      </w:r>
      <w:r w:rsidRPr="00DC2D41">
        <w:rPr>
          <w:rFonts w:ascii="Times New Roman" w:hAnsi="Times New Roman" w:cs="Times New Roman"/>
          <w:color w:val="231F20"/>
        </w:rPr>
        <w:t>on</w:t>
      </w:r>
      <w:r w:rsidRPr="00DC2D41">
        <w:rPr>
          <w:rFonts w:ascii="Times New Roman" w:hAnsi="Times New Roman" w:cs="Times New Roman"/>
          <w:color w:val="231F20"/>
          <w:spacing w:val="33"/>
        </w:rPr>
        <w:t xml:space="preserve"> </w:t>
      </w:r>
      <w:r w:rsidRPr="00DC2D41">
        <w:rPr>
          <w:rFonts w:ascii="Times New Roman" w:hAnsi="Times New Roman" w:cs="Times New Roman"/>
          <w:color w:val="231F20"/>
        </w:rPr>
        <w:t>your</w:t>
      </w:r>
      <w:r w:rsidRPr="00DC2D41">
        <w:rPr>
          <w:rFonts w:ascii="Times New Roman" w:hAnsi="Times New Roman" w:cs="Times New Roman"/>
          <w:color w:val="231F20"/>
          <w:spacing w:val="32"/>
        </w:rPr>
        <w:t xml:space="preserve"> </w:t>
      </w:r>
      <w:r w:rsidRPr="00DC2D41">
        <w:rPr>
          <w:rFonts w:ascii="Times New Roman" w:hAnsi="Times New Roman" w:cs="Times New Roman"/>
          <w:b/>
          <w:bCs/>
          <w:color w:val="231F20"/>
        </w:rPr>
        <w:t>professional</w:t>
      </w:r>
      <w:r w:rsidRPr="00DC2D41">
        <w:rPr>
          <w:rFonts w:ascii="Times New Roman" w:hAnsi="Times New Roman" w:cs="Times New Roman"/>
          <w:b/>
          <w:bCs/>
          <w:color w:val="231F20"/>
          <w:spacing w:val="33"/>
        </w:rPr>
        <w:t xml:space="preserve"> </w:t>
      </w:r>
      <w:r w:rsidRPr="00DC2D41">
        <w:rPr>
          <w:rFonts w:ascii="Times New Roman" w:hAnsi="Times New Roman" w:cs="Times New Roman"/>
          <w:b/>
          <w:bCs/>
          <w:color w:val="231F20"/>
        </w:rPr>
        <w:t>performance</w:t>
      </w:r>
      <w:r w:rsidRPr="00DC2D41">
        <w:rPr>
          <w:rFonts w:ascii="Times New Roman" w:hAnsi="Times New Roman" w:cs="Times New Roman"/>
          <w:color w:val="231F20"/>
          <w:spacing w:val="32"/>
        </w:rPr>
        <w:t xml:space="preserve"> </w:t>
      </w:r>
      <w:r w:rsidRPr="00DC2D41">
        <w:rPr>
          <w:rFonts w:ascii="Times New Roman" w:hAnsi="Times New Roman" w:cs="Times New Roman"/>
          <w:color w:val="231F20"/>
        </w:rPr>
        <w:t>and,</w:t>
      </w:r>
      <w:r w:rsidRPr="00DC2D41">
        <w:rPr>
          <w:rFonts w:ascii="Times New Roman" w:hAnsi="Times New Roman" w:cs="Times New Roman"/>
          <w:color w:val="231F20"/>
          <w:spacing w:val="33"/>
        </w:rPr>
        <w:t xml:space="preserve"> </w:t>
      </w:r>
      <w:r w:rsidRPr="00DC2D41">
        <w:rPr>
          <w:rFonts w:ascii="Times New Roman" w:hAnsi="Times New Roman" w:cs="Times New Roman"/>
          <w:color w:val="231F20"/>
        </w:rPr>
        <w:t>by</w:t>
      </w:r>
      <w:r w:rsidRPr="00DC2D41">
        <w:rPr>
          <w:rFonts w:ascii="Times New Roman" w:hAnsi="Times New Roman" w:cs="Times New Roman"/>
          <w:color w:val="231F20"/>
          <w:spacing w:val="32"/>
        </w:rPr>
        <w:t xml:space="preserve"> </w:t>
      </w:r>
      <w:r w:rsidRPr="00DC2D41">
        <w:rPr>
          <w:rFonts w:ascii="Times New Roman" w:hAnsi="Times New Roman" w:cs="Times New Roman"/>
          <w:color w:val="231F20"/>
          <w:spacing w:val="-4"/>
        </w:rPr>
        <w:t>such</w:t>
      </w:r>
      <w:r w:rsidRPr="00DC2D41">
        <w:rPr>
          <w:rFonts w:ascii="Times New Roman" w:hAnsi="Times New Roman" w:cs="Times New Roman"/>
        </w:rPr>
        <w:t xml:space="preserve"> </w:t>
      </w:r>
      <w:r w:rsidRPr="00DC2D41">
        <w:rPr>
          <w:rFonts w:ascii="Times New Roman" w:hAnsi="Times New Roman" w:cs="Times New Roman"/>
          <w:color w:val="231F20"/>
        </w:rPr>
        <w:t xml:space="preserve">changes, on your </w:t>
      </w:r>
      <w:r w:rsidRPr="00DC2D41">
        <w:rPr>
          <w:rFonts w:ascii="Times New Roman" w:hAnsi="Times New Roman" w:cs="Times New Roman"/>
          <w:b/>
          <w:bCs/>
          <w:color w:val="231F20"/>
        </w:rPr>
        <w:t>job performance</w:t>
      </w:r>
      <w:r w:rsidRPr="00DC2D41">
        <w:rPr>
          <w:rFonts w:ascii="Times New Roman" w:hAnsi="Times New Roman" w:cs="Times New Roman"/>
          <w:color w:val="231F20"/>
        </w:rPr>
        <w:t xml:space="preserve">. Apply a 1 to 5 scale, where </w:t>
      </w:r>
      <w:r w:rsidR="00C43924" w:rsidRPr="00C43924">
        <w:rPr>
          <w:rFonts w:ascii="Times New Roman" w:hAnsi="Times New Roman" w:cs="Times New Roman"/>
          <w:color w:val="231F20"/>
        </w:rPr>
        <w:t>1 represents “Disagree totally”, 2 “Disagree”, 3 “Neutral”, 4 “Agree strongly”, 5 “Agree totally”</w:t>
      </w:r>
      <w:r w:rsidRPr="00DC2D41">
        <w:rPr>
          <w:rFonts w:ascii="Times New Roman" w:hAnsi="Times New Roman" w:cs="Times New Roman"/>
          <w:color w:val="231F20"/>
        </w:rPr>
        <w:t>. If you don’t have any</w:t>
      </w:r>
      <w:r w:rsidRPr="00DC2D41">
        <w:rPr>
          <w:rFonts w:ascii="Times New Roman" w:hAnsi="Times New Roman" w:cs="Times New Roman"/>
          <w:color w:val="231F20"/>
          <w:spacing w:val="-5"/>
        </w:rPr>
        <w:t xml:space="preserve"> </w:t>
      </w:r>
      <w:r w:rsidRPr="00DC2D41">
        <w:rPr>
          <w:rFonts w:ascii="Times New Roman" w:hAnsi="Times New Roman" w:cs="Times New Roman"/>
          <w:color w:val="231F20"/>
        </w:rPr>
        <w:t>opinion or any</w:t>
      </w:r>
      <w:r w:rsidRPr="00DC2D41">
        <w:rPr>
          <w:rFonts w:ascii="Times New Roman" w:hAnsi="Times New Roman" w:cs="Times New Roman"/>
          <w:color w:val="231F20"/>
          <w:spacing w:val="-5"/>
        </w:rPr>
        <w:t xml:space="preserve"> </w:t>
      </w:r>
      <w:r w:rsidRPr="00DC2D41">
        <w:rPr>
          <w:rFonts w:ascii="Times New Roman" w:hAnsi="Times New Roman" w:cs="Times New Roman"/>
          <w:color w:val="231F20"/>
        </w:rPr>
        <w:t>answer to</w:t>
      </w:r>
      <w:r w:rsidRPr="00DC2D41">
        <w:rPr>
          <w:rFonts w:ascii="Times New Roman" w:hAnsi="Times New Roman" w:cs="Times New Roman"/>
          <w:color w:val="231F20"/>
          <w:spacing w:val="-5"/>
        </w:rPr>
        <w:t xml:space="preserve"> </w:t>
      </w:r>
      <w:r w:rsidRPr="00DC2D41">
        <w:rPr>
          <w:rFonts w:ascii="Times New Roman" w:hAnsi="Times New Roman" w:cs="Times New Roman"/>
          <w:color w:val="231F20"/>
        </w:rPr>
        <w:t>a given question, checkmark the No</w:t>
      </w:r>
      <w:r w:rsidR="00A734BD">
        <w:rPr>
          <w:rFonts w:ascii="Times New Roman" w:hAnsi="Times New Roman" w:cs="Times New Roman"/>
          <w:color w:val="231F20"/>
        </w:rPr>
        <w:t xml:space="preserve">t Applicable </w:t>
      </w:r>
      <w:r w:rsidRPr="00DC2D41">
        <w:rPr>
          <w:rFonts w:ascii="Times New Roman" w:hAnsi="Times New Roman" w:cs="Times New Roman"/>
          <w:color w:val="231F20"/>
        </w:rPr>
        <w:t>(N/A) box</w:t>
      </w:r>
      <w:r w:rsidRPr="00DC2D41">
        <w:rPr>
          <w:b/>
          <w:color w:val="231F20"/>
          <w:sz w:val="18"/>
        </w:rPr>
        <w:t>.</w:t>
      </w:r>
    </w:p>
    <w:p w14:paraId="586F2606" w14:textId="77777777" w:rsidR="00DC2D41" w:rsidRPr="00DC2D41" w:rsidRDefault="00DC2D41" w:rsidP="00DC2D41">
      <w:pPr>
        <w:widowControl w:val="0"/>
        <w:autoSpaceDE w:val="0"/>
        <w:autoSpaceDN w:val="0"/>
        <w:spacing w:before="360" w:after="120" w:line="240" w:lineRule="auto"/>
        <w:ind w:left="121"/>
        <w:rPr>
          <w:rFonts w:ascii="Times New Roman" w:eastAsia="Trebuchet MS" w:hAnsi="Times New Roman" w:cs="Times New Roman"/>
          <w:b/>
          <w:bCs/>
          <w:lang w:val="en-US" w:eastAsia="en-US"/>
        </w:rPr>
      </w:pPr>
      <w:r w:rsidRPr="00DC2D41">
        <w:rPr>
          <w:rFonts w:ascii="Times New Roman" w:eastAsia="Trebuchet MS" w:hAnsi="Times New Roman" w:cs="Times New Roman"/>
          <w:b/>
          <w:bCs/>
          <w:lang w:val="en-US" w:eastAsia="en-US"/>
        </w:rPr>
        <w:t>PART</w:t>
      </w:r>
      <w:r w:rsidRPr="00DC2D41">
        <w:rPr>
          <w:rFonts w:ascii="Times New Roman" w:eastAsia="Trebuchet MS" w:hAnsi="Times New Roman" w:cs="Times New Roman"/>
          <w:b/>
          <w:bCs/>
          <w:spacing w:val="-14"/>
          <w:lang w:val="en-US" w:eastAsia="en-US"/>
        </w:rPr>
        <w:t xml:space="preserve"> </w:t>
      </w:r>
      <w:r w:rsidRPr="00DC2D41">
        <w:rPr>
          <w:rFonts w:ascii="Times New Roman" w:eastAsia="Trebuchet MS" w:hAnsi="Times New Roman" w:cs="Times New Roman"/>
          <w:b/>
          <w:bCs/>
          <w:lang w:val="en-US" w:eastAsia="en-US"/>
        </w:rPr>
        <w:t>I.</w:t>
      </w:r>
      <w:r w:rsidRPr="00DC2D41">
        <w:rPr>
          <w:rFonts w:ascii="Times New Roman" w:eastAsia="Trebuchet MS" w:hAnsi="Times New Roman" w:cs="Times New Roman"/>
          <w:b/>
          <w:bCs/>
          <w:spacing w:val="-12"/>
          <w:lang w:val="en-US" w:eastAsia="en-US"/>
        </w:rPr>
        <w:t xml:space="preserve"> </w:t>
      </w:r>
      <w:r w:rsidRPr="00DC2D41">
        <w:rPr>
          <w:rFonts w:ascii="Times New Roman" w:eastAsia="Trebuchet MS" w:hAnsi="Times New Roman" w:cs="Times New Roman"/>
          <w:b/>
          <w:bCs/>
          <w:lang w:val="en-US" w:eastAsia="en-US"/>
        </w:rPr>
        <w:t>QUESTIONS</w:t>
      </w:r>
      <w:r w:rsidRPr="00DC2D41">
        <w:rPr>
          <w:rFonts w:ascii="Times New Roman" w:eastAsia="Trebuchet MS" w:hAnsi="Times New Roman" w:cs="Times New Roman"/>
          <w:b/>
          <w:bCs/>
          <w:spacing w:val="-13"/>
          <w:lang w:val="en-US" w:eastAsia="en-US"/>
        </w:rPr>
        <w:t xml:space="preserve"> </w:t>
      </w:r>
      <w:r w:rsidRPr="00DC2D41">
        <w:rPr>
          <w:rFonts w:ascii="Times New Roman" w:eastAsia="Trebuchet MS" w:hAnsi="Times New Roman" w:cs="Times New Roman"/>
          <w:b/>
          <w:bCs/>
          <w:lang w:val="en-US" w:eastAsia="en-US"/>
        </w:rPr>
        <w:t>ABOUT</w:t>
      </w:r>
      <w:r w:rsidRPr="00DC2D41">
        <w:rPr>
          <w:rFonts w:ascii="Times New Roman" w:eastAsia="Trebuchet MS" w:hAnsi="Times New Roman" w:cs="Times New Roman"/>
          <w:b/>
          <w:bCs/>
          <w:spacing w:val="-12"/>
          <w:lang w:val="en-US" w:eastAsia="en-US"/>
        </w:rPr>
        <w:t xml:space="preserve"> </w:t>
      </w:r>
      <w:r w:rsidRPr="00DC2D41">
        <w:rPr>
          <w:rFonts w:ascii="Times New Roman" w:eastAsia="Trebuchet MS" w:hAnsi="Times New Roman" w:cs="Times New Roman"/>
          <w:b/>
          <w:bCs/>
          <w:lang w:val="en-US" w:eastAsia="en-US"/>
        </w:rPr>
        <w:t>THE</w:t>
      </w:r>
      <w:r w:rsidRPr="00DC2D41">
        <w:rPr>
          <w:rFonts w:ascii="Times New Roman" w:eastAsia="Trebuchet MS" w:hAnsi="Times New Roman" w:cs="Times New Roman"/>
          <w:b/>
          <w:bCs/>
          <w:spacing w:val="-12"/>
          <w:lang w:val="en-US" w:eastAsia="en-US"/>
        </w:rPr>
        <w:t xml:space="preserve"> </w:t>
      </w:r>
      <w:r w:rsidRPr="00DC2D41">
        <w:rPr>
          <w:rFonts w:ascii="Times New Roman" w:eastAsia="Trebuchet MS" w:hAnsi="Times New Roman" w:cs="Times New Roman"/>
          <w:b/>
          <w:bCs/>
          <w:lang w:val="en-US" w:eastAsia="en-US"/>
        </w:rPr>
        <w:t>INSTITUTIONAL</w:t>
      </w:r>
      <w:r w:rsidRPr="00DC2D41">
        <w:rPr>
          <w:rFonts w:ascii="Times New Roman" w:eastAsia="Trebuchet MS" w:hAnsi="Times New Roman" w:cs="Times New Roman"/>
          <w:b/>
          <w:bCs/>
          <w:spacing w:val="-14"/>
          <w:lang w:val="en-US" w:eastAsia="en-US"/>
        </w:rPr>
        <w:t xml:space="preserve"> </w:t>
      </w:r>
      <w:r w:rsidRPr="00DC2D41">
        <w:rPr>
          <w:rFonts w:ascii="Times New Roman" w:eastAsia="Trebuchet MS" w:hAnsi="Times New Roman" w:cs="Times New Roman"/>
          <w:b/>
          <w:bCs/>
          <w:spacing w:val="-2"/>
          <w:lang w:val="en-US" w:eastAsia="en-US"/>
        </w:rPr>
        <w:t>CONTEXT</w:t>
      </w:r>
    </w:p>
    <w:p w14:paraId="3B12A074" w14:textId="36FB720B" w:rsidR="00DC2D41" w:rsidRPr="00DC2D41" w:rsidRDefault="00DC2D41" w:rsidP="00CC3ACE">
      <w:pPr>
        <w:widowControl w:val="0"/>
        <w:autoSpaceDE w:val="0"/>
        <w:autoSpaceDN w:val="0"/>
        <w:spacing w:after="120" w:line="266" w:lineRule="auto"/>
        <w:ind w:left="426" w:right="284" w:hanging="284"/>
        <w:rPr>
          <w:rFonts w:ascii="Times New Roman" w:eastAsia="Trebuchet MS" w:hAnsi="Times New Roman" w:cs="Times New Roman"/>
          <w:color w:val="231F20"/>
          <w:spacing w:val="-2"/>
          <w:lang w:val="en-US" w:eastAsia="en-US"/>
        </w:rPr>
      </w:pPr>
      <w:r w:rsidRPr="00DC2D41">
        <w:rPr>
          <w:rFonts w:ascii="Times New Roman" w:eastAsia="Trebuchet MS" w:hAnsi="Times New Roman" w:cs="Times New Roman"/>
          <w:color w:val="231F20"/>
          <w:lang w:val="en-US" w:eastAsia="en-US"/>
        </w:rPr>
        <w:t xml:space="preserve">1. Prior to </w:t>
      </w:r>
      <w:r w:rsidR="00356249">
        <w:rPr>
          <w:rFonts w:ascii="Times New Roman" w:eastAsia="Trebuchet MS" w:hAnsi="Times New Roman" w:cs="Times New Roman"/>
          <w:color w:val="231F20"/>
          <w:lang w:val="en-US" w:eastAsia="en-US"/>
        </w:rPr>
        <w:t>your training course</w:t>
      </w:r>
      <w:r w:rsidR="00067C6D">
        <w:rPr>
          <w:rFonts w:ascii="Times New Roman" w:eastAsia="Trebuchet MS" w:hAnsi="Times New Roman" w:cs="Times New Roman"/>
          <w:color w:val="231F20"/>
          <w:lang w:val="en-US" w:eastAsia="en-US"/>
        </w:rPr>
        <w:t xml:space="preserve">, your organization and/or </w:t>
      </w:r>
      <w:proofErr w:type="gramStart"/>
      <w:r w:rsidR="00067C6D">
        <w:rPr>
          <w:rFonts w:ascii="Times New Roman" w:eastAsia="Trebuchet MS" w:hAnsi="Times New Roman" w:cs="Times New Roman"/>
          <w:color w:val="231F20"/>
          <w:spacing w:val="-4"/>
          <w:lang w:val="en-US" w:eastAsia="en-US"/>
        </w:rPr>
        <w:t>A</w:t>
      </w:r>
      <w:r w:rsidR="00CA6B1B">
        <w:rPr>
          <w:rFonts w:ascii="Times New Roman" w:eastAsia="Trebuchet MS" w:hAnsi="Times New Roman" w:cs="Times New Roman"/>
          <w:color w:val="231F20"/>
          <w:lang w:val="en-US" w:eastAsia="en-US"/>
        </w:rPr>
        <w:t>ppropriate</w:t>
      </w:r>
      <w:proofErr w:type="gramEnd"/>
      <w:r w:rsidRPr="00DC2D41">
        <w:rPr>
          <w:rFonts w:ascii="Times New Roman" w:eastAsia="Trebuchet MS" w:hAnsi="Times New Roman" w:cs="Times New Roman"/>
          <w:color w:val="231F20"/>
          <w:spacing w:val="-6"/>
          <w:lang w:val="en-US" w:eastAsia="en-US"/>
        </w:rPr>
        <w:t xml:space="preserve"> </w:t>
      </w:r>
      <w:r w:rsidRPr="00DC2D41">
        <w:rPr>
          <w:rFonts w:ascii="Times New Roman" w:eastAsia="Trebuchet MS" w:hAnsi="Times New Roman" w:cs="Times New Roman"/>
          <w:color w:val="231F20"/>
          <w:spacing w:val="-4"/>
          <w:lang w:val="en-US" w:eastAsia="en-US"/>
        </w:rPr>
        <w:t>Authority</w:t>
      </w:r>
      <w:r w:rsidRPr="00DC2D41">
        <w:rPr>
          <w:rFonts w:ascii="Times New Roman" w:eastAsia="Trebuchet MS" w:hAnsi="Times New Roman" w:cs="Times New Roman"/>
          <w:color w:val="231F20"/>
          <w:spacing w:val="-6"/>
          <w:lang w:val="en-US" w:eastAsia="en-US"/>
        </w:rPr>
        <w:t xml:space="preserve"> </w:t>
      </w:r>
      <w:r w:rsidRPr="00DC2D41">
        <w:rPr>
          <w:rFonts w:ascii="Times New Roman" w:eastAsia="Trebuchet MS" w:hAnsi="Times New Roman" w:cs="Times New Roman"/>
          <w:color w:val="231F20"/>
          <w:spacing w:val="-4"/>
          <w:lang w:val="en-US" w:eastAsia="en-US"/>
        </w:rPr>
        <w:t>had</w:t>
      </w:r>
      <w:r w:rsidRPr="00DC2D41">
        <w:rPr>
          <w:rFonts w:ascii="Times New Roman" w:eastAsia="Trebuchet MS" w:hAnsi="Times New Roman" w:cs="Times New Roman"/>
          <w:color w:val="231F20"/>
          <w:spacing w:val="-6"/>
          <w:lang w:val="en-US" w:eastAsia="en-US"/>
        </w:rPr>
        <w:t xml:space="preserve"> </w:t>
      </w:r>
      <w:r w:rsidRPr="00DC2D41">
        <w:rPr>
          <w:rFonts w:ascii="Times New Roman" w:eastAsia="Trebuchet MS" w:hAnsi="Times New Roman" w:cs="Times New Roman"/>
          <w:color w:val="231F20"/>
          <w:spacing w:val="-4"/>
          <w:lang w:val="en-US" w:eastAsia="en-US"/>
        </w:rPr>
        <w:t>already</w:t>
      </w:r>
      <w:r w:rsidRPr="00DC2D41">
        <w:rPr>
          <w:rFonts w:ascii="Times New Roman" w:eastAsia="Trebuchet MS" w:hAnsi="Times New Roman" w:cs="Times New Roman"/>
          <w:color w:val="231F20"/>
          <w:spacing w:val="-6"/>
          <w:lang w:val="en-US" w:eastAsia="en-US"/>
        </w:rPr>
        <w:t xml:space="preserve"> </w:t>
      </w:r>
      <w:r w:rsidRPr="00DC2D41">
        <w:rPr>
          <w:rFonts w:ascii="Times New Roman" w:eastAsia="Trebuchet MS" w:hAnsi="Times New Roman" w:cs="Times New Roman"/>
          <w:color w:val="231F20"/>
          <w:spacing w:val="-4"/>
          <w:lang w:val="en-US" w:eastAsia="en-US"/>
        </w:rPr>
        <w:t>identified</w:t>
      </w:r>
      <w:r w:rsidRPr="00DC2D41">
        <w:rPr>
          <w:rFonts w:ascii="Times New Roman" w:eastAsia="Trebuchet MS" w:hAnsi="Times New Roman" w:cs="Times New Roman"/>
          <w:color w:val="231F20"/>
          <w:spacing w:val="-6"/>
          <w:lang w:val="en-US" w:eastAsia="en-US"/>
        </w:rPr>
        <w:t xml:space="preserve"> </w:t>
      </w:r>
      <w:r w:rsidRPr="00DC2D41">
        <w:rPr>
          <w:rFonts w:ascii="Times New Roman" w:eastAsia="Trebuchet MS" w:hAnsi="Times New Roman" w:cs="Times New Roman"/>
          <w:color w:val="231F20"/>
          <w:spacing w:val="-4"/>
          <w:lang w:val="en-US" w:eastAsia="en-US"/>
        </w:rPr>
        <w:t>the</w:t>
      </w:r>
      <w:r w:rsidRPr="00DC2D41">
        <w:rPr>
          <w:rFonts w:ascii="Times New Roman" w:eastAsia="Trebuchet MS" w:hAnsi="Times New Roman" w:cs="Times New Roman"/>
          <w:color w:val="231F20"/>
          <w:spacing w:val="-6"/>
          <w:lang w:val="en-US" w:eastAsia="en-US"/>
        </w:rPr>
        <w:t xml:space="preserve"> </w:t>
      </w:r>
      <w:r w:rsidRPr="00DC2D41">
        <w:rPr>
          <w:rFonts w:ascii="Times New Roman" w:eastAsia="Trebuchet MS" w:hAnsi="Times New Roman" w:cs="Times New Roman"/>
          <w:color w:val="231F20"/>
          <w:spacing w:val="-4"/>
          <w:lang w:val="en-US" w:eastAsia="en-US"/>
        </w:rPr>
        <w:t>need</w:t>
      </w:r>
      <w:r w:rsidRPr="00DC2D41">
        <w:rPr>
          <w:rFonts w:ascii="Times New Roman" w:eastAsia="Trebuchet MS" w:hAnsi="Times New Roman" w:cs="Times New Roman"/>
          <w:color w:val="231F20"/>
          <w:spacing w:val="-5"/>
          <w:lang w:val="en-US" w:eastAsia="en-US"/>
        </w:rPr>
        <w:t xml:space="preserve"> </w:t>
      </w:r>
      <w:r w:rsidRPr="00DC2D41">
        <w:rPr>
          <w:rFonts w:ascii="Times New Roman" w:eastAsia="Trebuchet MS" w:hAnsi="Times New Roman" w:cs="Times New Roman"/>
          <w:color w:val="231F20"/>
          <w:spacing w:val="-4"/>
          <w:lang w:val="en-US" w:eastAsia="en-US"/>
        </w:rPr>
        <w:t>to</w:t>
      </w:r>
      <w:r w:rsidRPr="00DC2D41">
        <w:rPr>
          <w:rFonts w:ascii="Times New Roman" w:eastAsia="Trebuchet MS" w:hAnsi="Times New Roman" w:cs="Times New Roman"/>
          <w:color w:val="231F20"/>
          <w:spacing w:val="-6"/>
          <w:lang w:val="en-US" w:eastAsia="en-US"/>
        </w:rPr>
        <w:t xml:space="preserve"> </w:t>
      </w:r>
      <w:r w:rsidRPr="00DC2D41">
        <w:rPr>
          <w:rFonts w:ascii="Times New Roman" w:eastAsia="Trebuchet MS" w:hAnsi="Times New Roman" w:cs="Times New Roman"/>
          <w:color w:val="231F20"/>
          <w:spacing w:val="-4"/>
          <w:lang w:val="en-US" w:eastAsia="en-US"/>
        </w:rPr>
        <w:t>improve</w:t>
      </w:r>
      <w:r w:rsidRPr="00DC2D41">
        <w:rPr>
          <w:rFonts w:ascii="Times New Roman" w:eastAsia="Trebuchet MS" w:hAnsi="Times New Roman" w:cs="Times New Roman"/>
          <w:color w:val="231F20"/>
          <w:spacing w:val="-7"/>
          <w:lang w:val="en-US" w:eastAsia="en-US"/>
        </w:rPr>
        <w:t xml:space="preserve"> </w:t>
      </w:r>
      <w:r w:rsidR="00067C6D">
        <w:rPr>
          <w:rFonts w:ascii="Times New Roman" w:eastAsia="Trebuchet MS" w:hAnsi="Times New Roman" w:cs="Times New Roman"/>
          <w:color w:val="231F20"/>
          <w:spacing w:val="-7"/>
          <w:lang w:val="en-US" w:eastAsia="en-US"/>
        </w:rPr>
        <w:t xml:space="preserve">compliance with Annex 17 – </w:t>
      </w:r>
      <w:r w:rsidR="00067C6D" w:rsidRPr="00067C6D">
        <w:rPr>
          <w:rFonts w:ascii="Times New Roman" w:eastAsia="Trebuchet MS" w:hAnsi="Times New Roman" w:cs="Times New Roman"/>
          <w:i/>
          <w:iCs/>
          <w:color w:val="231F20"/>
          <w:spacing w:val="-7"/>
          <w:lang w:val="en-US" w:eastAsia="en-US"/>
        </w:rPr>
        <w:t>Aviation Security</w:t>
      </w:r>
      <w:r w:rsidRPr="00DC2D41">
        <w:rPr>
          <w:rFonts w:ascii="Times New Roman" w:eastAsia="Trebuchet MS" w:hAnsi="Times New Roman" w:cs="Times New Roman"/>
          <w:color w:val="231F20"/>
          <w:spacing w:val="-2"/>
          <w:lang w:val="en-US" w:eastAsia="en-US"/>
        </w:rPr>
        <w:t>.</w:t>
      </w:r>
    </w:p>
    <w:p w14:paraId="54A247AC" w14:textId="5C165304" w:rsidR="00DC2D41" w:rsidRPr="00DC2D41" w:rsidRDefault="00C9219C" w:rsidP="00DC2D41">
      <w:pPr>
        <w:widowControl w:val="0"/>
        <w:autoSpaceDE w:val="0"/>
        <w:autoSpaceDN w:val="0"/>
        <w:spacing w:after="120" w:line="266" w:lineRule="auto"/>
        <w:ind w:left="993" w:right="286" w:hanging="426"/>
        <w:jc w:val="both"/>
        <w:rPr>
          <w:rFonts w:ascii="Times New Roman" w:eastAsia="Trebuchet MS" w:hAnsi="Times New Roman" w:cs="Times New Roman"/>
          <w:color w:val="231F20"/>
          <w:spacing w:val="-2"/>
          <w:lang w:val="en-US" w:eastAsia="en-US"/>
        </w:rPr>
      </w:pPr>
      <w:sdt>
        <w:sdtPr>
          <w:rPr>
            <w:rFonts w:ascii="Times New Roman" w:eastAsia="Trebuchet MS" w:hAnsi="Times New Roman" w:cs="Times New Roman"/>
            <w:noProof/>
            <w:color w:val="231F20"/>
            <w:spacing w:val="-2"/>
            <w:lang w:val="en-US" w:eastAsia="en-US"/>
          </w:rPr>
          <w:id w:val="-1261522200"/>
          <w14:checkbox>
            <w14:checked w14:val="0"/>
            <w14:checkedState w14:val="2612" w14:font="MS Gothic"/>
            <w14:uncheckedState w14:val="2610" w14:font="MS Gothic"/>
          </w14:checkbox>
        </w:sdtPr>
        <w:sdtEndPr/>
        <w:sdtContent>
          <w:r w:rsidR="00CC3ACE">
            <w:rPr>
              <w:rFonts w:ascii="MS Gothic" w:eastAsia="MS Gothic" w:hAnsi="MS Gothic" w:cs="Times New Roman" w:hint="eastAsia"/>
              <w:noProof/>
              <w:color w:val="231F20"/>
              <w:spacing w:val="-2"/>
              <w:lang w:val="en-US" w:eastAsia="en-US"/>
            </w:rPr>
            <w:t>☐</w:t>
          </w:r>
        </w:sdtContent>
      </w:sdt>
      <w:r w:rsidR="00CC3ACE">
        <w:rPr>
          <w:rFonts w:ascii="Times New Roman" w:eastAsia="Trebuchet MS" w:hAnsi="Times New Roman" w:cs="Times New Roman"/>
          <w:noProof/>
          <w:color w:val="231F20"/>
          <w:spacing w:val="-2"/>
          <w:lang w:val="en-US" w:eastAsia="en-US"/>
        </w:rPr>
        <w:t xml:space="preserve"> YES         </w:t>
      </w:r>
      <w:sdt>
        <w:sdtPr>
          <w:rPr>
            <w:rFonts w:ascii="Times New Roman" w:eastAsia="Trebuchet MS" w:hAnsi="Times New Roman" w:cs="Times New Roman"/>
            <w:noProof/>
            <w:color w:val="231F20"/>
            <w:spacing w:val="-2"/>
            <w:lang w:val="en-US" w:eastAsia="en-US"/>
          </w:rPr>
          <w:id w:val="-739476261"/>
          <w14:checkbox>
            <w14:checked w14:val="0"/>
            <w14:checkedState w14:val="2612" w14:font="MS Gothic"/>
            <w14:uncheckedState w14:val="2610" w14:font="MS Gothic"/>
          </w14:checkbox>
        </w:sdtPr>
        <w:sdtEndPr/>
        <w:sdtContent>
          <w:r w:rsidR="00CD6E94">
            <w:rPr>
              <w:rFonts w:ascii="MS Gothic" w:eastAsia="MS Gothic" w:hAnsi="MS Gothic" w:cs="Times New Roman" w:hint="eastAsia"/>
              <w:noProof/>
              <w:color w:val="231F20"/>
              <w:spacing w:val="-2"/>
              <w:lang w:val="en-US" w:eastAsia="en-US"/>
            </w:rPr>
            <w:t>☐</w:t>
          </w:r>
        </w:sdtContent>
      </w:sdt>
      <w:r w:rsidR="00CC3ACE">
        <w:rPr>
          <w:rFonts w:ascii="Times New Roman" w:eastAsia="Trebuchet MS" w:hAnsi="Times New Roman" w:cs="Times New Roman"/>
          <w:noProof/>
          <w:color w:val="231F20"/>
          <w:spacing w:val="-2"/>
          <w:lang w:val="en-US" w:eastAsia="en-US"/>
        </w:rPr>
        <w:t xml:space="preserve"> NO         </w:t>
      </w:r>
      <w:sdt>
        <w:sdtPr>
          <w:rPr>
            <w:rFonts w:ascii="Times New Roman" w:eastAsia="Trebuchet MS" w:hAnsi="Times New Roman" w:cs="Times New Roman"/>
            <w:noProof/>
            <w:color w:val="231F20"/>
            <w:spacing w:val="-2"/>
            <w:lang w:val="en-US" w:eastAsia="en-US"/>
          </w:rPr>
          <w:id w:val="1741827117"/>
          <w14:checkbox>
            <w14:checked w14:val="0"/>
            <w14:checkedState w14:val="2612" w14:font="MS Gothic"/>
            <w14:uncheckedState w14:val="2610" w14:font="MS Gothic"/>
          </w14:checkbox>
        </w:sdtPr>
        <w:sdtEndPr/>
        <w:sdtContent>
          <w:r w:rsidR="00CD6E94">
            <w:rPr>
              <w:rFonts w:ascii="MS Gothic" w:eastAsia="MS Gothic" w:hAnsi="MS Gothic" w:cs="Times New Roman" w:hint="eastAsia"/>
              <w:noProof/>
              <w:color w:val="231F20"/>
              <w:spacing w:val="-2"/>
              <w:lang w:val="en-US" w:eastAsia="en-US"/>
            </w:rPr>
            <w:t>☐</w:t>
          </w:r>
        </w:sdtContent>
      </w:sdt>
      <w:r w:rsidR="00CC3ACE">
        <w:rPr>
          <w:rFonts w:ascii="Times New Roman" w:eastAsia="Trebuchet MS" w:hAnsi="Times New Roman" w:cs="Times New Roman"/>
          <w:noProof/>
          <w:color w:val="231F20"/>
          <w:spacing w:val="-2"/>
          <w:lang w:val="en-US" w:eastAsia="en-US"/>
        </w:rPr>
        <w:t xml:space="preserve"> N/A</w:t>
      </w:r>
    </w:p>
    <w:p w14:paraId="7C7771B6" w14:textId="77777777" w:rsidR="00CD6E94" w:rsidRPr="00DC2D41" w:rsidRDefault="00DC2D41" w:rsidP="00CD6E94">
      <w:pPr>
        <w:widowControl w:val="0"/>
        <w:autoSpaceDE w:val="0"/>
        <w:autoSpaceDN w:val="0"/>
        <w:spacing w:after="120" w:line="266" w:lineRule="auto"/>
        <w:ind w:left="426" w:right="284" w:hanging="284"/>
        <w:rPr>
          <w:rFonts w:ascii="Times New Roman" w:eastAsia="Trebuchet MS" w:hAnsi="Times New Roman" w:cs="Times New Roman"/>
          <w:color w:val="231F20"/>
          <w:spacing w:val="-2"/>
          <w:lang w:val="en-US" w:eastAsia="en-US"/>
        </w:rPr>
      </w:pPr>
      <w:r w:rsidRPr="00DC2D41">
        <w:rPr>
          <w:rFonts w:ascii="Times New Roman" w:eastAsia="Trebuchet MS" w:hAnsi="Times New Roman" w:cs="Times New Roman"/>
          <w:color w:val="231F20"/>
          <w:spacing w:val="-2"/>
          <w:lang w:val="en-US" w:eastAsia="en-US"/>
        </w:rPr>
        <w:t>2.</w:t>
      </w:r>
      <w:r w:rsidRPr="00DC2D41">
        <w:rPr>
          <w:rFonts w:ascii="Times New Roman" w:eastAsia="Trebuchet MS" w:hAnsi="Times New Roman" w:cs="Times New Roman"/>
          <w:color w:val="231F20"/>
          <w:spacing w:val="-14"/>
          <w:lang w:val="en-US" w:eastAsia="en-US"/>
        </w:rPr>
        <w:t xml:space="preserve"> </w:t>
      </w:r>
      <w:r w:rsidRPr="00DC2D41">
        <w:rPr>
          <w:rFonts w:ascii="Times New Roman" w:eastAsia="Trebuchet MS" w:hAnsi="Times New Roman" w:cs="Times New Roman"/>
          <w:color w:val="231F20"/>
          <w:spacing w:val="-2"/>
          <w:lang w:val="en-US" w:eastAsia="en-US"/>
        </w:rPr>
        <w:t>Prior</w:t>
      </w:r>
      <w:r w:rsidRPr="00DC2D41">
        <w:rPr>
          <w:rFonts w:ascii="Times New Roman" w:eastAsia="Trebuchet MS" w:hAnsi="Times New Roman" w:cs="Times New Roman"/>
          <w:color w:val="231F20"/>
          <w:spacing w:val="-13"/>
          <w:lang w:val="en-US" w:eastAsia="en-US"/>
        </w:rPr>
        <w:t xml:space="preserve"> </w:t>
      </w:r>
      <w:r w:rsidRPr="00DC2D41">
        <w:rPr>
          <w:rFonts w:ascii="Times New Roman" w:eastAsia="Trebuchet MS" w:hAnsi="Times New Roman" w:cs="Times New Roman"/>
          <w:color w:val="231F20"/>
          <w:spacing w:val="-2"/>
          <w:lang w:val="en-US" w:eastAsia="en-US"/>
        </w:rPr>
        <w:t>to</w:t>
      </w:r>
      <w:r w:rsidRPr="00DC2D41">
        <w:rPr>
          <w:rFonts w:ascii="Times New Roman" w:eastAsia="Trebuchet MS" w:hAnsi="Times New Roman" w:cs="Times New Roman"/>
          <w:color w:val="231F20"/>
          <w:spacing w:val="-13"/>
          <w:lang w:val="en-US" w:eastAsia="en-US"/>
        </w:rPr>
        <w:t xml:space="preserve"> </w:t>
      </w:r>
      <w:r w:rsidRPr="00DC2D41">
        <w:rPr>
          <w:rFonts w:ascii="Times New Roman" w:eastAsia="Trebuchet MS" w:hAnsi="Times New Roman" w:cs="Times New Roman"/>
          <w:color w:val="231F20"/>
          <w:spacing w:val="-2"/>
          <w:lang w:val="en-US" w:eastAsia="en-US"/>
        </w:rPr>
        <w:t>the</w:t>
      </w:r>
      <w:r w:rsidR="00E51BBD">
        <w:rPr>
          <w:rFonts w:ascii="Times New Roman" w:eastAsia="Trebuchet MS" w:hAnsi="Times New Roman" w:cs="Times New Roman"/>
          <w:color w:val="231F20"/>
          <w:spacing w:val="-13"/>
          <w:lang w:val="en-US" w:eastAsia="en-US"/>
        </w:rPr>
        <w:t xml:space="preserve"> </w:t>
      </w:r>
      <w:r w:rsidRPr="00DC2D41">
        <w:rPr>
          <w:rFonts w:ascii="Times New Roman" w:eastAsia="Trebuchet MS" w:hAnsi="Times New Roman" w:cs="Times New Roman"/>
          <w:color w:val="231F20"/>
          <w:spacing w:val="-2"/>
          <w:lang w:val="en-US" w:eastAsia="en-US"/>
        </w:rPr>
        <w:t>course</w:t>
      </w:r>
      <w:r w:rsidRPr="00DC2D41">
        <w:rPr>
          <w:rFonts w:ascii="Times New Roman" w:eastAsia="Trebuchet MS" w:hAnsi="Times New Roman" w:cs="Times New Roman"/>
          <w:color w:val="231F20"/>
          <w:spacing w:val="-13"/>
          <w:lang w:val="en-US" w:eastAsia="en-US"/>
        </w:rPr>
        <w:t xml:space="preserve"> </w:t>
      </w:r>
      <w:r w:rsidRPr="00DC2D41">
        <w:rPr>
          <w:rFonts w:ascii="Times New Roman" w:eastAsia="Trebuchet MS" w:hAnsi="Times New Roman" w:cs="Times New Roman"/>
          <w:color w:val="231F20"/>
          <w:spacing w:val="-2"/>
          <w:lang w:val="en-US" w:eastAsia="en-US"/>
        </w:rPr>
        <w:t>delivery,</w:t>
      </w:r>
      <w:r w:rsidRPr="00DC2D41">
        <w:rPr>
          <w:rFonts w:ascii="Times New Roman" w:eastAsia="Trebuchet MS" w:hAnsi="Times New Roman" w:cs="Times New Roman"/>
          <w:color w:val="231F20"/>
          <w:spacing w:val="-13"/>
          <w:lang w:val="en-US" w:eastAsia="en-US"/>
        </w:rPr>
        <w:t xml:space="preserve"> </w:t>
      </w:r>
      <w:r w:rsidRPr="00DC2D41">
        <w:rPr>
          <w:rFonts w:ascii="Times New Roman" w:eastAsia="Trebuchet MS" w:hAnsi="Times New Roman" w:cs="Times New Roman"/>
          <w:color w:val="231F20"/>
          <w:spacing w:val="-2"/>
          <w:lang w:val="en-US" w:eastAsia="en-US"/>
        </w:rPr>
        <w:t>you</w:t>
      </w:r>
      <w:r w:rsidRPr="00DC2D41">
        <w:rPr>
          <w:rFonts w:ascii="Times New Roman" w:eastAsia="Trebuchet MS" w:hAnsi="Times New Roman" w:cs="Times New Roman"/>
          <w:color w:val="231F20"/>
          <w:spacing w:val="-13"/>
          <w:lang w:val="en-US" w:eastAsia="en-US"/>
        </w:rPr>
        <w:t xml:space="preserve"> </w:t>
      </w:r>
      <w:r w:rsidRPr="00DC2D41">
        <w:rPr>
          <w:rFonts w:ascii="Times New Roman" w:eastAsia="Trebuchet MS" w:hAnsi="Times New Roman" w:cs="Times New Roman"/>
          <w:color w:val="231F20"/>
          <w:spacing w:val="-2"/>
          <w:lang w:val="en-US" w:eastAsia="en-US"/>
        </w:rPr>
        <w:t>were</w:t>
      </w:r>
      <w:r w:rsidRPr="00DC2D41">
        <w:rPr>
          <w:rFonts w:ascii="Times New Roman" w:eastAsia="Trebuchet MS" w:hAnsi="Times New Roman" w:cs="Times New Roman"/>
          <w:color w:val="231F20"/>
          <w:spacing w:val="-13"/>
          <w:lang w:val="en-US" w:eastAsia="en-US"/>
        </w:rPr>
        <w:t xml:space="preserve"> </w:t>
      </w:r>
      <w:r w:rsidRPr="00DC2D41">
        <w:rPr>
          <w:rFonts w:ascii="Times New Roman" w:eastAsia="Trebuchet MS" w:hAnsi="Times New Roman" w:cs="Times New Roman"/>
          <w:color w:val="231F20"/>
          <w:spacing w:val="-2"/>
          <w:lang w:val="en-US" w:eastAsia="en-US"/>
        </w:rPr>
        <w:t>informed</w:t>
      </w:r>
      <w:r w:rsidRPr="00DC2D41">
        <w:rPr>
          <w:rFonts w:ascii="Times New Roman" w:eastAsia="Trebuchet MS" w:hAnsi="Times New Roman" w:cs="Times New Roman"/>
          <w:color w:val="231F20"/>
          <w:spacing w:val="-13"/>
          <w:lang w:val="en-US" w:eastAsia="en-US"/>
        </w:rPr>
        <w:t xml:space="preserve"> </w:t>
      </w:r>
      <w:r w:rsidRPr="00DC2D41">
        <w:rPr>
          <w:rFonts w:ascii="Times New Roman" w:eastAsia="Trebuchet MS" w:hAnsi="Times New Roman" w:cs="Times New Roman"/>
          <w:color w:val="231F20"/>
          <w:spacing w:val="-2"/>
          <w:lang w:val="en-US" w:eastAsia="en-US"/>
        </w:rPr>
        <w:t>about</w:t>
      </w:r>
      <w:r w:rsidRPr="00DC2D41">
        <w:rPr>
          <w:rFonts w:ascii="Times New Roman" w:eastAsia="Trebuchet MS" w:hAnsi="Times New Roman" w:cs="Times New Roman"/>
          <w:color w:val="231F20"/>
          <w:spacing w:val="-13"/>
          <w:lang w:val="en-US" w:eastAsia="en-US"/>
        </w:rPr>
        <w:t xml:space="preserve"> </w:t>
      </w:r>
      <w:r w:rsidRPr="00DC2D41">
        <w:rPr>
          <w:rFonts w:ascii="Times New Roman" w:eastAsia="Trebuchet MS" w:hAnsi="Times New Roman" w:cs="Times New Roman"/>
          <w:color w:val="231F20"/>
          <w:spacing w:val="-2"/>
          <w:lang w:val="en-US" w:eastAsia="en-US"/>
        </w:rPr>
        <w:t>the</w:t>
      </w:r>
      <w:r w:rsidR="00E51BBD">
        <w:rPr>
          <w:rFonts w:ascii="Times New Roman" w:eastAsia="Trebuchet MS" w:hAnsi="Times New Roman" w:cs="Times New Roman"/>
          <w:color w:val="231F20"/>
          <w:spacing w:val="-2"/>
          <w:lang w:val="en-US" w:eastAsia="en-US"/>
        </w:rPr>
        <w:t xml:space="preserve"> learning </w:t>
      </w:r>
      <w:r w:rsidRPr="00DC2D41">
        <w:rPr>
          <w:rFonts w:ascii="Times New Roman" w:eastAsia="Trebuchet MS" w:hAnsi="Times New Roman" w:cs="Times New Roman"/>
          <w:color w:val="231F20"/>
          <w:spacing w:val="-2"/>
          <w:lang w:val="en-US" w:eastAsia="en-US"/>
        </w:rPr>
        <w:t>objectives,</w:t>
      </w:r>
      <w:r w:rsidRPr="00DC2D41">
        <w:rPr>
          <w:rFonts w:ascii="Times New Roman" w:eastAsia="Trebuchet MS" w:hAnsi="Times New Roman" w:cs="Times New Roman"/>
          <w:color w:val="231F20"/>
          <w:spacing w:val="-13"/>
          <w:lang w:val="en-US" w:eastAsia="en-US"/>
        </w:rPr>
        <w:t xml:space="preserve"> </w:t>
      </w:r>
      <w:r w:rsidRPr="00DC2D41">
        <w:rPr>
          <w:rFonts w:ascii="Times New Roman" w:eastAsia="Trebuchet MS" w:hAnsi="Times New Roman" w:cs="Times New Roman"/>
          <w:color w:val="231F20"/>
          <w:spacing w:val="-2"/>
          <w:lang w:val="en-US" w:eastAsia="en-US"/>
        </w:rPr>
        <w:t>the</w:t>
      </w:r>
      <w:r w:rsidRPr="00DC2D41">
        <w:rPr>
          <w:rFonts w:ascii="Times New Roman" w:eastAsia="Trebuchet MS" w:hAnsi="Times New Roman" w:cs="Times New Roman"/>
          <w:color w:val="231F20"/>
          <w:spacing w:val="-13"/>
          <w:lang w:val="en-US" w:eastAsia="en-US"/>
        </w:rPr>
        <w:t xml:space="preserve"> </w:t>
      </w:r>
      <w:r w:rsidR="00E51BBD">
        <w:rPr>
          <w:rFonts w:ascii="Times New Roman" w:eastAsia="Trebuchet MS" w:hAnsi="Times New Roman" w:cs="Times New Roman"/>
          <w:color w:val="231F20"/>
          <w:spacing w:val="-13"/>
          <w:lang w:val="en-US" w:eastAsia="en-US"/>
        </w:rPr>
        <w:t xml:space="preserve">training </w:t>
      </w:r>
      <w:proofErr w:type="gramStart"/>
      <w:r w:rsidRPr="00DC2D41">
        <w:rPr>
          <w:rFonts w:ascii="Times New Roman" w:eastAsia="Trebuchet MS" w:hAnsi="Times New Roman" w:cs="Times New Roman"/>
          <w:color w:val="231F20"/>
          <w:spacing w:val="-2"/>
          <w:lang w:val="en-US" w:eastAsia="en-US"/>
        </w:rPr>
        <w:t>content</w:t>
      </w:r>
      <w:proofErr w:type="gramEnd"/>
      <w:r w:rsidRPr="00DC2D41">
        <w:rPr>
          <w:rFonts w:ascii="Times New Roman" w:eastAsia="Trebuchet MS" w:hAnsi="Times New Roman" w:cs="Times New Roman"/>
          <w:color w:val="231F20"/>
          <w:spacing w:val="-14"/>
          <w:lang w:val="en-US" w:eastAsia="en-US"/>
        </w:rPr>
        <w:t xml:space="preserve"> </w:t>
      </w:r>
      <w:r w:rsidRPr="00DC2D41">
        <w:rPr>
          <w:rFonts w:ascii="Times New Roman" w:eastAsia="Trebuchet MS" w:hAnsi="Times New Roman" w:cs="Times New Roman"/>
          <w:color w:val="231F20"/>
          <w:spacing w:val="-2"/>
          <w:lang w:val="en-US" w:eastAsia="en-US"/>
        </w:rPr>
        <w:t xml:space="preserve">and </w:t>
      </w:r>
      <w:r w:rsidRPr="00DC2D41">
        <w:rPr>
          <w:rFonts w:ascii="Times New Roman" w:eastAsia="Trebuchet MS" w:hAnsi="Times New Roman" w:cs="Times New Roman"/>
          <w:color w:val="231F20"/>
          <w:lang w:val="en-US" w:eastAsia="en-US"/>
        </w:rPr>
        <w:t>the expected impact on your professional performance.</w:t>
      </w:r>
    </w:p>
    <w:p w14:paraId="0D52557F" w14:textId="77777777" w:rsidR="00CD6E94" w:rsidRPr="00DC2D41" w:rsidRDefault="00C9219C" w:rsidP="00CD6E94">
      <w:pPr>
        <w:widowControl w:val="0"/>
        <w:autoSpaceDE w:val="0"/>
        <w:autoSpaceDN w:val="0"/>
        <w:spacing w:after="120" w:line="266" w:lineRule="auto"/>
        <w:ind w:left="993" w:right="286" w:hanging="426"/>
        <w:jc w:val="both"/>
        <w:rPr>
          <w:rFonts w:ascii="Times New Roman" w:eastAsia="Trebuchet MS" w:hAnsi="Times New Roman" w:cs="Times New Roman"/>
          <w:color w:val="231F20"/>
          <w:spacing w:val="-2"/>
          <w:lang w:val="en-US" w:eastAsia="en-US"/>
        </w:rPr>
      </w:pPr>
      <w:sdt>
        <w:sdtPr>
          <w:rPr>
            <w:rFonts w:ascii="Times New Roman" w:eastAsia="Trebuchet MS" w:hAnsi="Times New Roman" w:cs="Times New Roman"/>
            <w:noProof/>
            <w:color w:val="231F20"/>
            <w:spacing w:val="-2"/>
            <w:lang w:val="en-US" w:eastAsia="en-US"/>
          </w:rPr>
          <w:id w:val="-625774113"/>
          <w14:checkbox>
            <w14:checked w14:val="0"/>
            <w14:checkedState w14:val="2612" w14:font="MS Gothic"/>
            <w14:uncheckedState w14:val="2610" w14:font="MS Gothic"/>
          </w14:checkbox>
        </w:sdtPr>
        <w:sdtEndPr/>
        <w:sdtContent>
          <w:r w:rsidR="00CD6E94">
            <w:rPr>
              <w:rFonts w:ascii="MS Gothic" w:eastAsia="MS Gothic" w:hAnsi="MS Gothic" w:cs="Times New Roman" w:hint="eastAsia"/>
              <w:noProof/>
              <w:color w:val="231F20"/>
              <w:spacing w:val="-2"/>
              <w:lang w:val="en-US" w:eastAsia="en-US"/>
            </w:rPr>
            <w:t>☐</w:t>
          </w:r>
        </w:sdtContent>
      </w:sdt>
      <w:r w:rsidR="00CD6E94">
        <w:rPr>
          <w:rFonts w:ascii="Times New Roman" w:eastAsia="Trebuchet MS" w:hAnsi="Times New Roman" w:cs="Times New Roman"/>
          <w:noProof/>
          <w:color w:val="231F20"/>
          <w:spacing w:val="-2"/>
          <w:lang w:val="en-US" w:eastAsia="en-US"/>
        </w:rPr>
        <w:t xml:space="preserve"> YES         </w:t>
      </w:r>
      <w:sdt>
        <w:sdtPr>
          <w:rPr>
            <w:rFonts w:ascii="Times New Roman" w:eastAsia="Trebuchet MS" w:hAnsi="Times New Roman" w:cs="Times New Roman"/>
            <w:noProof/>
            <w:color w:val="231F20"/>
            <w:spacing w:val="-2"/>
            <w:lang w:val="en-US" w:eastAsia="en-US"/>
          </w:rPr>
          <w:id w:val="-1031027164"/>
          <w14:checkbox>
            <w14:checked w14:val="0"/>
            <w14:checkedState w14:val="2612" w14:font="MS Gothic"/>
            <w14:uncheckedState w14:val="2610" w14:font="MS Gothic"/>
          </w14:checkbox>
        </w:sdtPr>
        <w:sdtEndPr/>
        <w:sdtContent>
          <w:r w:rsidR="00CD6E94">
            <w:rPr>
              <w:rFonts w:ascii="MS Gothic" w:eastAsia="MS Gothic" w:hAnsi="MS Gothic" w:cs="Times New Roman" w:hint="eastAsia"/>
              <w:noProof/>
              <w:color w:val="231F20"/>
              <w:spacing w:val="-2"/>
              <w:lang w:val="en-US" w:eastAsia="en-US"/>
            </w:rPr>
            <w:t>☐</w:t>
          </w:r>
        </w:sdtContent>
      </w:sdt>
      <w:r w:rsidR="00CD6E94">
        <w:rPr>
          <w:rFonts w:ascii="Times New Roman" w:eastAsia="Trebuchet MS" w:hAnsi="Times New Roman" w:cs="Times New Roman"/>
          <w:noProof/>
          <w:color w:val="231F20"/>
          <w:spacing w:val="-2"/>
          <w:lang w:val="en-US" w:eastAsia="en-US"/>
        </w:rPr>
        <w:t xml:space="preserve"> NO         </w:t>
      </w:r>
      <w:sdt>
        <w:sdtPr>
          <w:rPr>
            <w:rFonts w:ascii="Times New Roman" w:eastAsia="Trebuchet MS" w:hAnsi="Times New Roman" w:cs="Times New Roman"/>
            <w:noProof/>
            <w:color w:val="231F20"/>
            <w:spacing w:val="-2"/>
            <w:lang w:val="en-US" w:eastAsia="en-US"/>
          </w:rPr>
          <w:id w:val="-1464884938"/>
          <w14:checkbox>
            <w14:checked w14:val="0"/>
            <w14:checkedState w14:val="2612" w14:font="MS Gothic"/>
            <w14:uncheckedState w14:val="2610" w14:font="MS Gothic"/>
          </w14:checkbox>
        </w:sdtPr>
        <w:sdtEndPr/>
        <w:sdtContent>
          <w:r w:rsidR="00CD6E94">
            <w:rPr>
              <w:rFonts w:ascii="MS Gothic" w:eastAsia="MS Gothic" w:hAnsi="MS Gothic" w:cs="Times New Roman" w:hint="eastAsia"/>
              <w:noProof/>
              <w:color w:val="231F20"/>
              <w:spacing w:val="-2"/>
              <w:lang w:val="en-US" w:eastAsia="en-US"/>
            </w:rPr>
            <w:t>☐</w:t>
          </w:r>
        </w:sdtContent>
      </w:sdt>
      <w:r w:rsidR="00CD6E94">
        <w:rPr>
          <w:rFonts w:ascii="Times New Roman" w:eastAsia="Trebuchet MS" w:hAnsi="Times New Roman" w:cs="Times New Roman"/>
          <w:noProof/>
          <w:color w:val="231F20"/>
          <w:spacing w:val="-2"/>
          <w:lang w:val="en-US" w:eastAsia="en-US"/>
        </w:rPr>
        <w:t xml:space="preserve"> N/A</w:t>
      </w:r>
    </w:p>
    <w:p w14:paraId="74B8BD5F" w14:textId="77777777" w:rsidR="00CD6E94" w:rsidRPr="00DC2D41" w:rsidRDefault="00DC2D41" w:rsidP="00CD6E94">
      <w:pPr>
        <w:widowControl w:val="0"/>
        <w:autoSpaceDE w:val="0"/>
        <w:autoSpaceDN w:val="0"/>
        <w:spacing w:after="120" w:line="266" w:lineRule="auto"/>
        <w:ind w:left="426" w:right="284" w:hanging="284"/>
        <w:rPr>
          <w:rFonts w:ascii="Times New Roman" w:eastAsia="Trebuchet MS" w:hAnsi="Times New Roman" w:cs="Times New Roman"/>
          <w:color w:val="231F20"/>
          <w:spacing w:val="-2"/>
          <w:lang w:val="en-US" w:eastAsia="en-US"/>
        </w:rPr>
      </w:pPr>
      <w:r w:rsidRPr="00DC2D41">
        <w:rPr>
          <w:rFonts w:ascii="Times New Roman" w:eastAsia="Trebuchet MS" w:hAnsi="Times New Roman" w:cs="Times New Roman"/>
          <w:color w:val="231F20"/>
          <w:lang w:val="en-US" w:eastAsia="en-US"/>
        </w:rPr>
        <w:t>3.</w:t>
      </w:r>
      <w:r w:rsidRPr="00DC2D41">
        <w:rPr>
          <w:rFonts w:ascii="Times New Roman" w:eastAsia="Trebuchet MS" w:hAnsi="Times New Roman" w:cs="Times New Roman"/>
          <w:color w:val="231F20"/>
          <w:spacing w:val="-16"/>
          <w:lang w:val="en-US" w:eastAsia="en-US"/>
        </w:rPr>
        <w:t xml:space="preserve"> </w:t>
      </w:r>
      <w:r w:rsidRPr="00DC2D41">
        <w:rPr>
          <w:rFonts w:ascii="Times New Roman" w:eastAsia="Trebuchet MS" w:hAnsi="Times New Roman" w:cs="Times New Roman"/>
          <w:color w:val="231F20"/>
          <w:lang w:val="en-US" w:eastAsia="en-US"/>
        </w:rPr>
        <w:t>Your</w:t>
      </w:r>
      <w:r w:rsidRPr="00DC2D41">
        <w:rPr>
          <w:rFonts w:ascii="Times New Roman" w:eastAsia="Trebuchet MS" w:hAnsi="Times New Roman" w:cs="Times New Roman"/>
          <w:color w:val="231F20"/>
          <w:spacing w:val="-3"/>
          <w:lang w:val="en-US" w:eastAsia="en-US"/>
        </w:rPr>
        <w:t xml:space="preserve"> </w:t>
      </w:r>
      <w:r w:rsidRPr="00DC2D41">
        <w:rPr>
          <w:rFonts w:ascii="Times New Roman" w:eastAsia="Trebuchet MS" w:hAnsi="Times New Roman" w:cs="Times New Roman"/>
          <w:color w:val="231F20"/>
          <w:lang w:val="en-US" w:eastAsia="en-US"/>
        </w:rPr>
        <w:t>participation</w:t>
      </w:r>
      <w:r w:rsidRPr="00DC2D41">
        <w:rPr>
          <w:rFonts w:ascii="Times New Roman" w:eastAsia="Trebuchet MS" w:hAnsi="Times New Roman" w:cs="Times New Roman"/>
          <w:color w:val="231F20"/>
          <w:spacing w:val="-3"/>
          <w:lang w:val="en-US" w:eastAsia="en-US"/>
        </w:rPr>
        <w:t xml:space="preserve"> </w:t>
      </w:r>
      <w:r w:rsidRPr="00DC2D41">
        <w:rPr>
          <w:rFonts w:ascii="Times New Roman" w:eastAsia="Trebuchet MS" w:hAnsi="Times New Roman" w:cs="Times New Roman"/>
          <w:color w:val="231F20"/>
          <w:lang w:val="en-US" w:eastAsia="en-US"/>
        </w:rPr>
        <w:t>in</w:t>
      </w:r>
      <w:r w:rsidRPr="00DC2D41">
        <w:rPr>
          <w:rFonts w:ascii="Times New Roman" w:eastAsia="Trebuchet MS" w:hAnsi="Times New Roman" w:cs="Times New Roman"/>
          <w:color w:val="231F20"/>
          <w:spacing w:val="-2"/>
          <w:lang w:val="en-US" w:eastAsia="en-US"/>
        </w:rPr>
        <w:t xml:space="preserve"> </w:t>
      </w:r>
      <w:r w:rsidRPr="00DC2D41">
        <w:rPr>
          <w:rFonts w:ascii="Times New Roman" w:eastAsia="Trebuchet MS" w:hAnsi="Times New Roman" w:cs="Times New Roman"/>
          <w:color w:val="231F20"/>
          <w:lang w:val="en-US" w:eastAsia="en-US"/>
        </w:rPr>
        <w:t>the course</w:t>
      </w:r>
      <w:r w:rsidRPr="00DC2D41">
        <w:rPr>
          <w:rFonts w:ascii="Times New Roman" w:eastAsia="Trebuchet MS" w:hAnsi="Times New Roman" w:cs="Times New Roman"/>
          <w:color w:val="231F20"/>
          <w:spacing w:val="-3"/>
          <w:lang w:val="en-US" w:eastAsia="en-US"/>
        </w:rPr>
        <w:t xml:space="preserve"> </w:t>
      </w:r>
      <w:r w:rsidRPr="00DC2D41">
        <w:rPr>
          <w:rFonts w:ascii="Times New Roman" w:eastAsia="Trebuchet MS" w:hAnsi="Times New Roman" w:cs="Times New Roman"/>
          <w:color w:val="231F20"/>
          <w:lang w:val="en-US" w:eastAsia="en-US"/>
        </w:rPr>
        <w:t>was</w:t>
      </w:r>
      <w:r w:rsidRPr="00DC2D41">
        <w:rPr>
          <w:rFonts w:ascii="Times New Roman" w:eastAsia="Trebuchet MS" w:hAnsi="Times New Roman" w:cs="Times New Roman"/>
          <w:color w:val="231F20"/>
          <w:spacing w:val="-1"/>
          <w:lang w:val="en-US" w:eastAsia="en-US"/>
        </w:rPr>
        <w:t xml:space="preserve"> </w:t>
      </w:r>
      <w:r w:rsidRPr="00DC2D41">
        <w:rPr>
          <w:rFonts w:ascii="Times New Roman" w:eastAsia="Trebuchet MS" w:hAnsi="Times New Roman" w:cs="Times New Roman"/>
          <w:color w:val="231F20"/>
          <w:lang w:val="en-US" w:eastAsia="en-US"/>
        </w:rPr>
        <w:t>aligned</w:t>
      </w:r>
      <w:r w:rsidRPr="00DC2D41">
        <w:rPr>
          <w:rFonts w:ascii="Times New Roman" w:eastAsia="Trebuchet MS" w:hAnsi="Times New Roman" w:cs="Times New Roman"/>
          <w:color w:val="231F20"/>
          <w:spacing w:val="-2"/>
          <w:lang w:val="en-US" w:eastAsia="en-US"/>
        </w:rPr>
        <w:t xml:space="preserve"> </w:t>
      </w:r>
      <w:r w:rsidRPr="00DC2D41">
        <w:rPr>
          <w:rFonts w:ascii="Times New Roman" w:eastAsia="Trebuchet MS" w:hAnsi="Times New Roman" w:cs="Times New Roman"/>
          <w:color w:val="231F20"/>
          <w:lang w:val="en-US" w:eastAsia="en-US"/>
        </w:rPr>
        <w:t>to</w:t>
      </w:r>
      <w:r w:rsidRPr="00DC2D41">
        <w:rPr>
          <w:rFonts w:ascii="Times New Roman" w:eastAsia="Trebuchet MS" w:hAnsi="Times New Roman" w:cs="Times New Roman"/>
          <w:color w:val="231F20"/>
          <w:spacing w:val="-3"/>
          <w:lang w:val="en-US" w:eastAsia="en-US"/>
        </w:rPr>
        <w:t xml:space="preserve"> </w:t>
      </w:r>
      <w:r w:rsidRPr="00DC2D41">
        <w:rPr>
          <w:rFonts w:ascii="Times New Roman" w:eastAsia="Trebuchet MS" w:hAnsi="Times New Roman" w:cs="Times New Roman"/>
          <w:color w:val="231F20"/>
          <w:lang w:val="en-US" w:eastAsia="en-US"/>
        </w:rPr>
        <w:t>your</w:t>
      </w:r>
      <w:r w:rsidRPr="00DC2D41">
        <w:rPr>
          <w:rFonts w:ascii="Times New Roman" w:eastAsia="Trebuchet MS" w:hAnsi="Times New Roman" w:cs="Times New Roman"/>
          <w:color w:val="231F20"/>
          <w:spacing w:val="-2"/>
          <w:lang w:val="en-US" w:eastAsia="en-US"/>
        </w:rPr>
        <w:t xml:space="preserve"> </w:t>
      </w:r>
      <w:r w:rsidRPr="00DC2D41">
        <w:rPr>
          <w:rFonts w:ascii="Times New Roman" w:eastAsia="Trebuchet MS" w:hAnsi="Times New Roman" w:cs="Times New Roman"/>
          <w:color w:val="231F20"/>
          <w:lang w:val="en-US" w:eastAsia="en-US"/>
        </w:rPr>
        <w:t>organization's</w:t>
      </w:r>
      <w:r w:rsidRPr="00DC2D41">
        <w:rPr>
          <w:rFonts w:ascii="Times New Roman" w:eastAsia="Trebuchet MS" w:hAnsi="Times New Roman" w:cs="Times New Roman"/>
          <w:color w:val="231F20"/>
          <w:spacing w:val="-2"/>
          <w:lang w:val="en-US" w:eastAsia="en-US"/>
        </w:rPr>
        <w:t xml:space="preserve"> </w:t>
      </w:r>
      <w:r w:rsidRPr="00DC2D41">
        <w:rPr>
          <w:rFonts w:ascii="Times New Roman" w:eastAsia="Trebuchet MS" w:hAnsi="Times New Roman" w:cs="Times New Roman"/>
          <w:color w:val="231F20"/>
          <w:lang w:val="en-US" w:eastAsia="en-US"/>
        </w:rPr>
        <w:t>strategy</w:t>
      </w:r>
      <w:r w:rsidRPr="00DC2D41">
        <w:rPr>
          <w:rFonts w:ascii="Times New Roman" w:eastAsia="Trebuchet MS" w:hAnsi="Times New Roman" w:cs="Times New Roman"/>
          <w:color w:val="231F20"/>
          <w:spacing w:val="-3"/>
          <w:lang w:val="en-US" w:eastAsia="en-US"/>
        </w:rPr>
        <w:t xml:space="preserve"> </w:t>
      </w:r>
      <w:r w:rsidRPr="00DC2D41">
        <w:rPr>
          <w:rFonts w:ascii="Times New Roman" w:eastAsia="Trebuchet MS" w:hAnsi="Times New Roman" w:cs="Times New Roman"/>
          <w:color w:val="231F20"/>
          <w:lang w:val="en-US" w:eastAsia="en-US"/>
        </w:rPr>
        <w:t>and</w:t>
      </w:r>
      <w:r w:rsidRPr="00DC2D41">
        <w:rPr>
          <w:rFonts w:ascii="Times New Roman" w:eastAsia="Trebuchet MS" w:hAnsi="Times New Roman" w:cs="Times New Roman"/>
          <w:color w:val="231F20"/>
          <w:spacing w:val="-2"/>
          <w:lang w:val="en-US" w:eastAsia="en-US"/>
        </w:rPr>
        <w:t xml:space="preserve"> </w:t>
      </w:r>
      <w:r w:rsidRPr="00DC2D41">
        <w:rPr>
          <w:rFonts w:ascii="Times New Roman" w:eastAsia="Trebuchet MS" w:hAnsi="Times New Roman" w:cs="Times New Roman"/>
          <w:color w:val="231F20"/>
          <w:lang w:val="en-US" w:eastAsia="en-US"/>
        </w:rPr>
        <w:t>business</w:t>
      </w:r>
      <w:r w:rsidRPr="00DC2D41">
        <w:rPr>
          <w:rFonts w:ascii="Times New Roman" w:eastAsia="Trebuchet MS" w:hAnsi="Times New Roman" w:cs="Times New Roman"/>
          <w:color w:val="231F20"/>
          <w:spacing w:val="-2"/>
          <w:lang w:val="en-US" w:eastAsia="en-US"/>
        </w:rPr>
        <w:t xml:space="preserve"> plan.</w:t>
      </w:r>
    </w:p>
    <w:p w14:paraId="6E45CC89" w14:textId="77777777" w:rsidR="00CD6E94" w:rsidRPr="00DC2D41" w:rsidRDefault="00C9219C" w:rsidP="00CD6E94">
      <w:pPr>
        <w:widowControl w:val="0"/>
        <w:autoSpaceDE w:val="0"/>
        <w:autoSpaceDN w:val="0"/>
        <w:spacing w:after="120" w:line="266" w:lineRule="auto"/>
        <w:ind w:left="993" w:right="286" w:hanging="426"/>
        <w:jc w:val="both"/>
        <w:rPr>
          <w:rFonts w:ascii="Times New Roman" w:eastAsia="Trebuchet MS" w:hAnsi="Times New Roman" w:cs="Times New Roman"/>
          <w:color w:val="231F20"/>
          <w:spacing w:val="-2"/>
          <w:lang w:val="en-US" w:eastAsia="en-US"/>
        </w:rPr>
      </w:pPr>
      <w:sdt>
        <w:sdtPr>
          <w:rPr>
            <w:rFonts w:ascii="Times New Roman" w:eastAsia="Trebuchet MS" w:hAnsi="Times New Roman" w:cs="Times New Roman"/>
            <w:noProof/>
            <w:color w:val="231F20"/>
            <w:spacing w:val="-2"/>
            <w:lang w:val="en-US" w:eastAsia="en-US"/>
          </w:rPr>
          <w:id w:val="-1674098927"/>
          <w14:checkbox>
            <w14:checked w14:val="0"/>
            <w14:checkedState w14:val="2612" w14:font="MS Gothic"/>
            <w14:uncheckedState w14:val="2610" w14:font="MS Gothic"/>
          </w14:checkbox>
        </w:sdtPr>
        <w:sdtEndPr/>
        <w:sdtContent>
          <w:r w:rsidR="00CD6E94">
            <w:rPr>
              <w:rFonts w:ascii="MS Gothic" w:eastAsia="MS Gothic" w:hAnsi="MS Gothic" w:cs="Times New Roman" w:hint="eastAsia"/>
              <w:noProof/>
              <w:color w:val="231F20"/>
              <w:spacing w:val="-2"/>
              <w:lang w:val="en-US" w:eastAsia="en-US"/>
            </w:rPr>
            <w:t>☐</w:t>
          </w:r>
        </w:sdtContent>
      </w:sdt>
      <w:r w:rsidR="00CD6E94">
        <w:rPr>
          <w:rFonts w:ascii="Times New Roman" w:eastAsia="Trebuchet MS" w:hAnsi="Times New Roman" w:cs="Times New Roman"/>
          <w:noProof/>
          <w:color w:val="231F20"/>
          <w:spacing w:val="-2"/>
          <w:lang w:val="en-US" w:eastAsia="en-US"/>
        </w:rPr>
        <w:t xml:space="preserve"> YES         </w:t>
      </w:r>
      <w:sdt>
        <w:sdtPr>
          <w:rPr>
            <w:rFonts w:ascii="Times New Roman" w:eastAsia="Trebuchet MS" w:hAnsi="Times New Roman" w:cs="Times New Roman"/>
            <w:noProof/>
            <w:color w:val="231F20"/>
            <w:spacing w:val="-2"/>
            <w:lang w:val="en-US" w:eastAsia="en-US"/>
          </w:rPr>
          <w:id w:val="-1641423098"/>
          <w14:checkbox>
            <w14:checked w14:val="0"/>
            <w14:checkedState w14:val="2612" w14:font="MS Gothic"/>
            <w14:uncheckedState w14:val="2610" w14:font="MS Gothic"/>
          </w14:checkbox>
        </w:sdtPr>
        <w:sdtEndPr/>
        <w:sdtContent>
          <w:r w:rsidR="00CD6E94">
            <w:rPr>
              <w:rFonts w:ascii="MS Gothic" w:eastAsia="MS Gothic" w:hAnsi="MS Gothic" w:cs="Times New Roman" w:hint="eastAsia"/>
              <w:noProof/>
              <w:color w:val="231F20"/>
              <w:spacing w:val="-2"/>
              <w:lang w:val="en-US" w:eastAsia="en-US"/>
            </w:rPr>
            <w:t>☐</w:t>
          </w:r>
        </w:sdtContent>
      </w:sdt>
      <w:r w:rsidR="00CD6E94">
        <w:rPr>
          <w:rFonts w:ascii="Times New Roman" w:eastAsia="Trebuchet MS" w:hAnsi="Times New Roman" w:cs="Times New Roman"/>
          <w:noProof/>
          <w:color w:val="231F20"/>
          <w:spacing w:val="-2"/>
          <w:lang w:val="en-US" w:eastAsia="en-US"/>
        </w:rPr>
        <w:t xml:space="preserve"> NO         </w:t>
      </w:r>
      <w:sdt>
        <w:sdtPr>
          <w:rPr>
            <w:rFonts w:ascii="Times New Roman" w:eastAsia="Trebuchet MS" w:hAnsi="Times New Roman" w:cs="Times New Roman"/>
            <w:noProof/>
            <w:color w:val="231F20"/>
            <w:spacing w:val="-2"/>
            <w:lang w:val="en-US" w:eastAsia="en-US"/>
          </w:rPr>
          <w:id w:val="1247533643"/>
          <w14:checkbox>
            <w14:checked w14:val="0"/>
            <w14:checkedState w14:val="2612" w14:font="MS Gothic"/>
            <w14:uncheckedState w14:val="2610" w14:font="MS Gothic"/>
          </w14:checkbox>
        </w:sdtPr>
        <w:sdtEndPr/>
        <w:sdtContent>
          <w:r w:rsidR="00CD6E94">
            <w:rPr>
              <w:rFonts w:ascii="MS Gothic" w:eastAsia="MS Gothic" w:hAnsi="MS Gothic" w:cs="Times New Roman" w:hint="eastAsia"/>
              <w:noProof/>
              <w:color w:val="231F20"/>
              <w:spacing w:val="-2"/>
              <w:lang w:val="en-US" w:eastAsia="en-US"/>
            </w:rPr>
            <w:t>☐</w:t>
          </w:r>
        </w:sdtContent>
      </w:sdt>
      <w:r w:rsidR="00CD6E94">
        <w:rPr>
          <w:rFonts w:ascii="Times New Roman" w:eastAsia="Trebuchet MS" w:hAnsi="Times New Roman" w:cs="Times New Roman"/>
          <w:noProof/>
          <w:color w:val="231F20"/>
          <w:spacing w:val="-2"/>
          <w:lang w:val="en-US" w:eastAsia="en-US"/>
        </w:rPr>
        <w:t xml:space="preserve"> N/A</w:t>
      </w:r>
    </w:p>
    <w:p w14:paraId="1CF6B5CF" w14:textId="77777777" w:rsidR="00CD6E94" w:rsidRDefault="00CD6E94" w:rsidP="00CD6E94">
      <w:pPr>
        <w:widowControl w:val="0"/>
        <w:autoSpaceDE w:val="0"/>
        <w:autoSpaceDN w:val="0"/>
        <w:spacing w:before="28" w:after="0"/>
        <w:ind w:left="426" w:right="285" w:hanging="284"/>
        <w:jc w:val="both"/>
        <w:rPr>
          <w:rFonts w:ascii="Times New Roman" w:eastAsia="Trebuchet MS" w:hAnsi="Times New Roman" w:cs="Times New Roman"/>
          <w:b/>
          <w:bCs/>
          <w:lang w:val="en-US" w:eastAsia="en-US"/>
        </w:rPr>
      </w:pPr>
    </w:p>
    <w:p w14:paraId="6B205074" w14:textId="3F6EE93E" w:rsidR="00DC2D41" w:rsidRPr="00DC2D41" w:rsidRDefault="00DC2D41" w:rsidP="00CD6E94">
      <w:pPr>
        <w:widowControl w:val="0"/>
        <w:autoSpaceDE w:val="0"/>
        <w:autoSpaceDN w:val="0"/>
        <w:spacing w:before="28" w:after="0"/>
        <w:ind w:left="426" w:right="285" w:hanging="284"/>
        <w:jc w:val="both"/>
        <w:rPr>
          <w:rFonts w:ascii="Times New Roman" w:eastAsia="Trebuchet MS" w:hAnsi="Times New Roman" w:cs="Times New Roman"/>
          <w:b/>
          <w:bCs/>
          <w:lang w:val="en-US" w:eastAsia="en-US"/>
        </w:rPr>
      </w:pPr>
      <w:r w:rsidRPr="00DC2D41">
        <w:rPr>
          <w:rFonts w:ascii="Times New Roman" w:eastAsia="Trebuchet MS" w:hAnsi="Times New Roman" w:cs="Times New Roman"/>
          <w:b/>
          <w:bCs/>
          <w:lang w:val="en-US" w:eastAsia="en-US"/>
        </w:rPr>
        <w:t>PART</w:t>
      </w:r>
      <w:r w:rsidRPr="00DC2D41">
        <w:rPr>
          <w:rFonts w:ascii="Times New Roman" w:eastAsia="Trebuchet MS" w:hAnsi="Times New Roman" w:cs="Times New Roman"/>
          <w:b/>
          <w:bCs/>
          <w:spacing w:val="-9"/>
          <w:lang w:val="en-US" w:eastAsia="en-US"/>
        </w:rPr>
        <w:t xml:space="preserve"> </w:t>
      </w:r>
      <w:r w:rsidRPr="00DC2D41">
        <w:rPr>
          <w:rFonts w:ascii="Times New Roman" w:eastAsia="Trebuchet MS" w:hAnsi="Times New Roman" w:cs="Times New Roman"/>
          <w:b/>
          <w:bCs/>
          <w:lang w:val="en-US" w:eastAsia="en-US"/>
        </w:rPr>
        <w:t>II.</w:t>
      </w:r>
      <w:r w:rsidRPr="00DC2D41">
        <w:rPr>
          <w:rFonts w:ascii="Times New Roman" w:eastAsia="Trebuchet MS" w:hAnsi="Times New Roman" w:cs="Times New Roman"/>
          <w:b/>
          <w:bCs/>
          <w:spacing w:val="-7"/>
          <w:lang w:val="en-US" w:eastAsia="en-US"/>
        </w:rPr>
        <w:t xml:space="preserve"> </w:t>
      </w:r>
      <w:r w:rsidRPr="00DC2D41">
        <w:rPr>
          <w:rFonts w:ascii="Times New Roman" w:eastAsia="Trebuchet MS" w:hAnsi="Times New Roman" w:cs="Times New Roman"/>
          <w:b/>
          <w:bCs/>
          <w:lang w:val="en-US" w:eastAsia="en-US"/>
        </w:rPr>
        <w:t>OVERALL</w:t>
      </w:r>
      <w:r w:rsidRPr="00DC2D41">
        <w:rPr>
          <w:rFonts w:ascii="Times New Roman" w:eastAsia="Trebuchet MS" w:hAnsi="Times New Roman" w:cs="Times New Roman"/>
          <w:b/>
          <w:bCs/>
          <w:spacing w:val="-7"/>
          <w:lang w:val="en-US" w:eastAsia="en-US"/>
        </w:rPr>
        <w:t xml:space="preserve"> </w:t>
      </w:r>
      <w:r w:rsidRPr="00DC2D41">
        <w:rPr>
          <w:rFonts w:ascii="Times New Roman" w:eastAsia="Trebuchet MS" w:hAnsi="Times New Roman" w:cs="Times New Roman"/>
          <w:b/>
          <w:bCs/>
          <w:lang w:val="en-US" w:eastAsia="en-US"/>
        </w:rPr>
        <w:t>IMPACT</w:t>
      </w:r>
      <w:r w:rsidRPr="00DC2D41">
        <w:rPr>
          <w:rFonts w:ascii="Times New Roman" w:eastAsia="Trebuchet MS" w:hAnsi="Times New Roman" w:cs="Times New Roman"/>
          <w:b/>
          <w:bCs/>
          <w:spacing w:val="-7"/>
          <w:lang w:val="en-US" w:eastAsia="en-US"/>
        </w:rPr>
        <w:t xml:space="preserve"> </w:t>
      </w:r>
      <w:r w:rsidRPr="00DC2D41">
        <w:rPr>
          <w:rFonts w:ascii="Times New Roman" w:eastAsia="Trebuchet MS" w:hAnsi="Times New Roman" w:cs="Times New Roman"/>
          <w:b/>
          <w:bCs/>
          <w:lang w:val="en-US" w:eastAsia="en-US"/>
        </w:rPr>
        <w:t>OF</w:t>
      </w:r>
      <w:r w:rsidRPr="00DC2D41">
        <w:rPr>
          <w:rFonts w:ascii="Times New Roman" w:eastAsia="Trebuchet MS" w:hAnsi="Times New Roman" w:cs="Times New Roman"/>
          <w:b/>
          <w:bCs/>
          <w:spacing w:val="-7"/>
          <w:lang w:val="en-US" w:eastAsia="en-US"/>
        </w:rPr>
        <w:t xml:space="preserve"> </w:t>
      </w:r>
      <w:r w:rsidRPr="00DC2D41">
        <w:rPr>
          <w:rFonts w:ascii="Times New Roman" w:eastAsia="Trebuchet MS" w:hAnsi="Times New Roman" w:cs="Times New Roman"/>
          <w:b/>
          <w:bCs/>
          <w:lang w:val="en-US" w:eastAsia="en-US"/>
        </w:rPr>
        <w:t>THE</w:t>
      </w:r>
      <w:r w:rsidRPr="00DC2D41">
        <w:rPr>
          <w:rFonts w:ascii="Times New Roman" w:eastAsia="Trebuchet MS" w:hAnsi="Times New Roman" w:cs="Times New Roman"/>
          <w:b/>
          <w:bCs/>
          <w:spacing w:val="-8"/>
          <w:lang w:val="en-US" w:eastAsia="en-US"/>
        </w:rPr>
        <w:t xml:space="preserve"> </w:t>
      </w:r>
      <w:r w:rsidRPr="00DC2D41">
        <w:rPr>
          <w:rFonts w:ascii="Times New Roman" w:eastAsia="Trebuchet MS" w:hAnsi="Times New Roman" w:cs="Times New Roman"/>
          <w:b/>
          <w:bCs/>
          <w:lang w:val="en-US" w:eastAsia="en-US"/>
        </w:rPr>
        <w:t>COURSE</w:t>
      </w:r>
      <w:r w:rsidRPr="00DC2D41">
        <w:rPr>
          <w:rFonts w:ascii="Times New Roman" w:eastAsia="Trebuchet MS" w:hAnsi="Times New Roman" w:cs="Times New Roman"/>
          <w:b/>
          <w:bCs/>
          <w:spacing w:val="-8"/>
          <w:lang w:val="en-US" w:eastAsia="en-US"/>
        </w:rPr>
        <w:t xml:space="preserve"> </w:t>
      </w:r>
      <w:r w:rsidRPr="00DC2D41">
        <w:rPr>
          <w:rFonts w:ascii="Times New Roman" w:eastAsia="Trebuchet MS" w:hAnsi="Times New Roman" w:cs="Times New Roman"/>
          <w:b/>
          <w:bCs/>
          <w:lang w:val="en-US" w:eastAsia="en-US"/>
        </w:rPr>
        <w:t>ON</w:t>
      </w:r>
      <w:r w:rsidRPr="00DC2D41">
        <w:rPr>
          <w:rFonts w:ascii="Times New Roman" w:eastAsia="Trebuchet MS" w:hAnsi="Times New Roman" w:cs="Times New Roman"/>
          <w:b/>
          <w:bCs/>
          <w:spacing w:val="-7"/>
          <w:lang w:val="en-US" w:eastAsia="en-US"/>
        </w:rPr>
        <w:t xml:space="preserve"> </w:t>
      </w:r>
      <w:r w:rsidRPr="00DC2D41">
        <w:rPr>
          <w:rFonts w:ascii="Times New Roman" w:eastAsia="Trebuchet MS" w:hAnsi="Times New Roman" w:cs="Times New Roman"/>
          <w:b/>
          <w:bCs/>
          <w:lang w:val="en-US" w:eastAsia="en-US"/>
        </w:rPr>
        <w:t>PROFESSIONAL</w:t>
      </w:r>
      <w:r w:rsidRPr="00DC2D41">
        <w:rPr>
          <w:rFonts w:ascii="Times New Roman" w:eastAsia="Trebuchet MS" w:hAnsi="Times New Roman" w:cs="Times New Roman"/>
          <w:b/>
          <w:bCs/>
          <w:spacing w:val="-8"/>
          <w:lang w:val="en-US" w:eastAsia="en-US"/>
        </w:rPr>
        <w:t xml:space="preserve"> </w:t>
      </w:r>
      <w:r w:rsidRPr="00DC2D41">
        <w:rPr>
          <w:rFonts w:ascii="Times New Roman" w:eastAsia="Trebuchet MS" w:hAnsi="Times New Roman" w:cs="Times New Roman"/>
          <w:b/>
          <w:bCs/>
          <w:spacing w:val="-2"/>
          <w:lang w:val="en-US" w:eastAsia="en-US"/>
        </w:rPr>
        <w:t>PERFORMANCE</w:t>
      </w:r>
    </w:p>
    <w:p w14:paraId="51BB7411" w14:textId="6F525168" w:rsidR="00DC2D41" w:rsidRPr="00DC2D41" w:rsidRDefault="00DC2D41" w:rsidP="00A768E8">
      <w:pPr>
        <w:widowControl w:val="0"/>
        <w:numPr>
          <w:ilvl w:val="0"/>
          <w:numId w:val="15"/>
        </w:numPr>
        <w:tabs>
          <w:tab w:val="left" w:pos="481"/>
          <w:tab w:val="left" w:pos="482"/>
        </w:tabs>
        <w:autoSpaceDE w:val="0"/>
        <w:autoSpaceDN w:val="0"/>
        <w:spacing w:before="66" w:after="0" w:line="266" w:lineRule="auto"/>
        <w:ind w:right="283"/>
        <w:jc w:val="left"/>
        <w:rPr>
          <w:rFonts w:ascii="Times New Roman" w:hAnsi="Times New Roman" w:cs="Times New Roman"/>
          <w:bCs/>
        </w:rPr>
      </w:pPr>
      <w:r w:rsidRPr="00DC2D41">
        <w:rPr>
          <w:rFonts w:ascii="Times New Roman" w:hAnsi="Times New Roman" w:cs="Times New Roman"/>
          <w:bCs/>
          <w:color w:val="231F20"/>
        </w:rPr>
        <w:t>The</w:t>
      </w:r>
      <w:r w:rsidRPr="00DC2D41">
        <w:rPr>
          <w:rFonts w:ascii="Times New Roman" w:hAnsi="Times New Roman" w:cs="Times New Roman"/>
          <w:bCs/>
          <w:color w:val="231F20"/>
          <w:spacing w:val="80"/>
        </w:rPr>
        <w:t xml:space="preserve"> </w:t>
      </w:r>
      <w:r w:rsidRPr="00DC2D41">
        <w:rPr>
          <w:rFonts w:ascii="Times New Roman" w:hAnsi="Times New Roman" w:cs="Times New Roman"/>
          <w:bCs/>
          <w:color w:val="231F20"/>
        </w:rPr>
        <w:t>course</w:t>
      </w:r>
      <w:r w:rsidRPr="00DC2D41">
        <w:rPr>
          <w:rFonts w:ascii="Times New Roman" w:hAnsi="Times New Roman" w:cs="Times New Roman"/>
          <w:bCs/>
          <w:color w:val="231F20"/>
          <w:spacing w:val="80"/>
        </w:rPr>
        <w:t xml:space="preserve"> </w:t>
      </w:r>
      <w:r w:rsidRPr="00DC2D41">
        <w:rPr>
          <w:rFonts w:ascii="Times New Roman" w:hAnsi="Times New Roman" w:cs="Times New Roman"/>
          <w:bCs/>
          <w:color w:val="231F20"/>
        </w:rPr>
        <w:t>has</w:t>
      </w:r>
      <w:r w:rsidRPr="00DC2D41">
        <w:rPr>
          <w:rFonts w:ascii="Times New Roman" w:hAnsi="Times New Roman" w:cs="Times New Roman"/>
          <w:bCs/>
          <w:color w:val="231F20"/>
          <w:spacing w:val="80"/>
        </w:rPr>
        <w:t xml:space="preserve"> </w:t>
      </w:r>
      <w:r w:rsidRPr="00DC2D41">
        <w:rPr>
          <w:rFonts w:ascii="Times New Roman" w:hAnsi="Times New Roman" w:cs="Times New Roman"/>
          <w:bCs/>
          <w:color w:val="231F20"/>
        </w:rPr>
        <w:t>helped</w:t>
      </w:r>
      <w:r w:rsidRPr="00DC2D41">
        <w:rPr>
          <w:rFonts w:ascii="Times New Roman" w:hAnsi="Times New Roman" w:cs="Times New Roman"/>
          <w:bCs/>
          <w:color w:val="231F20"/>
          <w:spacing w:val="80"/>
        </w:rPr>
        <w:t xml:space="preserve"> </w:t>
      </w:r>
      <w:r w:rsidRPr="00DC2D41">
        <w:rPr>
          <w:rFonts w:ascii="Times New Roman" w:hAnsi="Times New Roman" w:cs="Times New Roman"/>
          <w:bCs/>
          <w:color w:val="231F20"/>
        </w:rPr>
        <w:t>you</w:t>
      </w:r>
      <w:r w:rsidRPr="00DC2D41">
        <w:rPr>
          <w:rFonts w:ascii="Times New Roman" w:hAnsi="Times New Roman" w:cs="Times New Roman"/>
          <w:bCs/>
          <w:color w:val="231F20"/>
          <w:spacing w:val="80"/>
        </w:rPr>
        <w:t xml:space="preserve"> </w:t>
      </w:r>
      <w:r w:rsidRPr="00DC2D41">
        <w:rPr>
          <w:rFonts w:ascii="Times New Roman" w:hAnsi="Times New Roman" w:cs="Times New Roman"/>
          <w:bCs/>
          <w:color w:val="231F20"/>
        </w:rPr>
        <w:t>to</w:t>
      </w:r>
      <w:r w:rsidRPr="00DC2D41">
        <w:rPr>
          <w:rFonts w:ascii="Times New Roman" w:hAnsi="Times New Roman" w:cs="Times New Roman"/>
          <w:bCs/>
          <w:color w:val="231F20"/>
          <w:spacing w:val="80"/>
        </w:rPr>
        <w:t xml:space="preserve"> </w:t>
      </w:r>
      <w:r w:rsidRPr="00DC2D41">
        <w:rPr>
          <w:rFonts w:ascii="Times New Roman" w:hAnsi="Times New Roman" w:cs="Times New Roman"/>
          <w:bCs/>
          <w:color w:val="231F20"/>
        </w:rPr>
        <w:t>improve</w:t>
      </w:r>
      <w:r w:rsidRPr="00DC2D41">
        <w:rPr>
          <w:rFonts w:ascii="Times New Roman" w:hAnsi="Times New Roman" w:cs="Times New Roman"/>
          <w:bCs/>
          <w:color w:val="231F20"/>
          <w:spacing w:val="80"/>
        </w:rPr>
        <w:t xml:space="preserve"> </w:t>
      </w:r>
      <w:r w:rsidRPr="00DC2D41">
        <w:rPr>
          <w:rFonts w:ascii="Times New Roman" w:hAnsi="Times New Roman" w:cs="Times New Roman"/>
          <w:bCs/>
          <w:color w:val="231F20"/>
        </w:rPr>
        <w:t>relationships</w:t>
      </w:r>
      <w:r w:rsidRPr="00DC2D41">
        <w:rPr>
          <w:rFonts w:ascii="Times New Roman" w:hAnsi="Times New Roman" w:cs="Times New Roman"/>
          <w:bCs/>
          <w:color w:val="231F20"/>
          <w:spacing w:val="80"/>
        </w:rPr>
        <w:t xml:space="preserve"> </w:t>
      </w:r>
      <w:r w:rsidRPr="00DC2D41">
        <w:rPr>
          <w:rFonts w:ascii="Times New Roman" w:hAnsi="Times New Roman" w:cs="Times New Roman"/>
          <w:bCs/>
          <w:color w:val="231F20"/>
        </w:rPr>
        <w:t>with</w:t>
      </w:r>
      <w:r w:rsidRPr="00DC2D41">
        <w:rPr>
          <w:rFonts w:ascii="Times New Roman" w:hAnsi="Times New Roman" w:cs="Times New Roman"/>
          <w:bCs/>
          <w:color w:val="231F20"/>
          <w:spacing w:val="80"/>
        </w:rPr>
        <w:t xml:space="preserve"> </w:t>
      </w:r>
      <w:r w:rsidRPr="00DC2D41">
        <w:rPr>
          <w:rFonts w:ascii="Times New Roman" w:hAnsi="Times New Roman" w:cs="Times New Roman"/>
          <w:bCs/>
          <w:color w:val="231F20"/>
        </w:rPr>
        <w:t>supervisors</w:t>
      </w:r>
      <w:r w:rsidRPr="00DC2D41">
        <w:rPr>
          <w:rFonts w:ascii="Times New Roman" w:hAnsi="Times New Roman" w:cs="Times New Roman"/>
          <w:bCs/>
          <w:color w:val="231F20"/>
          <w:spacing w:val="80"/>
        </w:rPr>
        <w:t xml:space="preserve"> </w:t>
      </w:r>
      <w:r w:rsidRPr="00DC2D41">
        <w:rPr>
          <w:rFonts w:ascii="Times New Roman" w:hAnsi="Times New Roman" w:cs="Times New Roman"/>
          <w:bCs/>
          <w:color w:val="231F20"/>
        </w:rPr>
        <w:t xml:space="preserve">and/or </w:t>
      </w:r>
      <w:r w:rsidRPr="00DC2D41">
        <w:rPr>
          <w:rFonts w:ascii="Times New Roman" w:hAnsi="Times New Roman" w:cs="Times New Roman"/>
          <w:bCs/>
          <w:color w:val="231F20"/>
          <w:spacing w:val="-2"/>
        </w:rPr>
        <w:t>subordinates.</w:t>
      </w:r>
    </w:p>
    <w:p w14:paraId="564B8E65" w14:textId="77777777" w:rsidR="00222F6D" w:rsidRPr="00CD6E94" w:rsidRDefault="00C9219C" w:rsidP="00222F6D">
      <w:pPr>
        <w:pStyle w:val="ListParagraph"/>
        <w:spacing w:before="240" w:after="120"/>
        <w:rPr>
          <w:rFonts w:ascii="Times New Roman" w:hAnsi="Times New Roman" w:cs="Times New Roman"/>
        </w:rPr>
      </w:pPr>
      <w:sdt>
        <w:sdtPr>
          <w:rPr>
            <w:rFonts w:ascii="MS Gothic" w:eastAsia="MS Gothic" w:hAnsi="MS Gothic" w:cs="Times New Roman"/>
          </w:rPr>
          <w:id w:val="-332374487"/>
          <w14:checkbox>
            <w14:checked w14:val="0"/>
            <w14:checkedState w14:val="2612" w14:font="MS Gothic"/>
            <w14:uncheckedState w14:val="2610" w14:font="MS Gothic"/>
          </w14:checkbox>
        </w:sdtPr>
        <w:sdtEndPr/>
        <w:sdtContent>
          <w:r w:rsidR="00222F6D">
            <w:rPr>
              <w:rFonts w:ascii="MS Gothic" w:eastAsia="MS Gothic" w:hAnsi="MS Gothic" w:cs="Times New Roman" w:hint="eastAsia"/>
            </w:rPr>
            <w:t>☐</w:t>
          </w:r>
        </w:sdtContent>
      </w:sdt>
      <w:r w:rsidR="00222F6D" w:rsidRPr="00CD6E94">
        <w:rPr>
          <w:rFonts w:ascii="Times New Roman" w:hAnsi="Times New Roman" w:cs="Times New Roman"/>
        </w:rPr>
        <w:t xml:space="preserve"> N/A         </w:t>
      </w:r>
      <w:sdt>
        <w:sdtPr>
          <w:rPr>
            <w:rFonts w:ascii="MS Gothic" w:eastAsia="MS Gothic" w:hAnsi="MS Gothic" w:cs="Times New Roman"/>
          </w:rPr>
          <w:id w:val="-1358495357"/>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1         </w:t>
      </w:r>
      <w:sdt>
        <w:sdtPr>
          <w:rPr>
            <w:rFonts w:ascii="MS Gothic" w:eastAsia="MS Gothic" w:hAnsi="MS Gothic" w:cs="Times New Roman"/>
          </w:rPr>
          <w:id w:val="963389236"/>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2         </w:t>
      </w:r>
      <w:sdt>
        <w:sdtPr>
          <w:rPr>
            <w:rFonts w:ascii="MS Gothic" w:eastAsia="MS Gothic" w:hAnsi="MS Gothic" w:cs="Times New Roman"/>
          </w:rPr>
          <w:id w:val="1360014871"/>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3         </w:t>
      </w:r>
      <w:sdt>
        <w:sdtPr>
          <w:rPr>
            <w:rFonts w:ascii="MS Gothic" w:eastAsia="MS Gothic" w:hAnsi="MS Gothic" w:cs="Times New Roman"/>
          </w:rPr>
          <w:id w:val="1895309885"/>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4         </w:t>
      </w:r>
      <w:sdt>
        <w:sdtPr>
          <w:rPr>
            <w:rFonts w:ascii="MS Gothic" w:eastAsia="MS Gothic" w:hAnsi="MS Gothic" w:cs="Times New Roman"/>
          </w:rPr>
          <w:id w:val="-596796665"/>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5</w:t>
      </w:r>
    </w:p>
    <w:p w14:paraId="556D8F31" w14:textId="48124A84" w:rsidR="00DC2D41" w:rsidRPr="00DC2D41" w:rsidRDefault="00DC2D41" w:rsidP="00E51BBD">
      <w:pPr>
        <w:spacing w:after="120" w:line="257" w:lineRule="auto"/>
        <w:ind w:left="482" w:firstLine="6"/>
        <w:rPr>
          <w:rFonts w:ascii="Times New Roman" w:hAnsi="Times New Roman" w:cs="Times New Roman"/>
        </w:rPr>
      </w:pPr>
      <w:r w:rsidRPr="00DC2D41">
        <w:rPr>
          <w:rFonts w:ascii="Times New Roman" w:hAnsi="Times New Roman" w:cs="Times New Roman"/>
          <w:color w:val="231F20"/>
        </w:rPr>
        <w:t>(Influence of received training on the quality of</w:t>
      </w:r>
      <w:r w:rsidR="00E51BBD">
        <w:rPr>
          <w:rFonts w:ascii="Times New Roman" w:hAnsi="Times New Roman" w:cs="Times New Roman"/>
          <w:color w:val="231F20"/>
        </w:rPr>
        <w:t xml:space="preserve"> relations with supervisors and</w:t>
      </w:r>
      <w:r w:rsidRPr="00DC2D41">
        <w:rPr>
          <w:rFonts w:ascii="Times New Roman" w:hAnsi="Times New Roman" w:cs="Times New Roman"/>
          <w:color w:val="231F20"/>
        </w:rPr>
        <w:t>/or subordinates, in terms of personal respect, information transparency, instructions clarity, opinions consideration and participation in the decision making)</w:t>
      </w:r>
    </w:p>
    <w:p w14:paraId="671B3FC3" w14:textId="07AABEC9" w:rsidR="00DC2D41" w:rsidRPr="00DC2D41" w:rsidRDefault="00DC2D41" w:rsidP="007109E7">
      <w:pPr>
        <w:widowControl w:val="0"/>
        <w:numPr>
          <w:ilvl w:val="0"/>
          <w:numId w:val="15"/>
        </w:numPr>
        <w:tabs>
          <w:tab w:val="left" w:pos="481"/>
          <w:tab w:val="left" w:pos="482"/>
        </w:tabs>
        <w:autoSpaceDE w:val="0"/>
        <w:autoSpaceDN w:val="0"/>
        <w:spacing w:before="240" w:after="0" w:line="266" w:lineRule="auto"/>
        <w:ind w:right="288"/>
        <w:jc w:val="left"/>
        <w:rPr>
          <w:rFonts w:ascii="Times New Roman" w:hAnsi="Times New Roman" w:cs="Times New Roman"/>
          <w:bCs/>
        </w:rPr>
      </w:pPr>
      <w:r w:rsidRPr="00DC2D41">
        <w:rPr>
          <w:rFonts w:ascii="Times New Roman" w:hAnsi="Times New Roman" w:cs="Times New Roman"/>
          <w:bCs/>
          <w:color w:val="231F20"/>
        </w:rPr>
        <w:t>The course</w:t>
      </w:r>
      <w:r w:rsidRPr="00DC2D41">
        <w:rPr>
          <w:rFonts w:ascii="Times New Roman" w:hAnsi="Times New Roman" w:cs="Times New Roman"/>
          <w:bCs/>
          <w:color w:val="231F20"/>
          <w:spacing w:val="-1"/>
        </w:rPr>
        <w:t xml:space="preserve"> </w:t>
      </w:r>
      <w:r w:rsidRPr="00DC2D41">
        <w:rPr>
          <w:rFonts w:ascii="Times New Roman" w:hAnsi="Times New Roman" w:cs="Times New Roman"/>
          <w:bCs/>
          <w:color w:val="231F20"/>
        </w:rPr>
        <w:t>has allowed</w:t>
      </w:r>
      <w:r w:rsidRPr="00DC2D41">
        <w:rPr>
          <w:rFonts w:ascii="Times New Roman" w:hAnsi="Times New Roman" w:cs="Times New Roman"/>
          <w:bCs/>
          <w:color w:val="231F20"/>
          <w:spacing w:val="-1"/>
        </w:rPr>
        <w:t xml:space="preserve"> </w:t>
      </w:r>
      <w:r w:rsidRPr="00DC2D41">
        <w:rPr>
          <w:rFonts w:ascii="Times New Roman" w:hAnsi="Times New Roman" w:cs="Times New Roman"/>
          <w:bCs/>
          <w:color w:val="231F20"/>
        </w:rPr>
        <w:t>you</w:t>
      </w:r>
      <w:r w:rsidRPr="00DC2D41">
        <w:rPr>
          <w:rFonts w:ascii="Times New Roman" w:hAnsi="Times New Roman" w:cs="Times New Roman"/>
          <w:bCs/>
          <w:color w:val="231F20"/>
          <w:spacing w:val="-1"/>
        </w:rPr>
        <w:t xml:space="preserve"> </w:t>
      </w:r>
      <w:r w:rsidRPr="00DC2D41">
        <w:rPr>
          <w:rFonts w:ascii="Times New Roman" w:hAnsi="Times New Roman" w:cs="Times New Roman"/>
          <w:bCs/>
          <w:color w:val="231F20"/>
        </w:rPr>
        <w:t>to clearly</w:t>
      </w:r>
      <w:r w:rsidRPr="00DC2D41">
        <w:rPr>
          <w:rFonts w:ascii="Times New Roman" w:hAnsi="Times New Roman" w:cs="Times New Roman"/>
          <w:bCs/>
          <w:color w:val="231F20"/>
          <w:spacing w:val="-1"/>
        </w:rPr>
        <w:t xml:space="preserve"> </w:t>
      </w:r>
      <w:r w:rsidRPr="00DC2D41">
        <w:rPr>
          <w:rFonts w:ascii="Times New Roman" w:hAnsi="Times New Roman" w:cs="Times New Roman"/>
          <w:bCs/>
          <w:color w:val="231F20"/>
        </w:rPr>
        <w:t>understand</w:t>
      </w:r>
      <w:r w:rsidRPr="00DC2D41">
        <w:rPr>
          <w:rFonts w:ascii="Times New Roman" w:hAnsi="Times New Roman" w:cs="Times New Roman"/>
          <w:bCs/>
          <w:color w:val="231F20"/>
          <w:spacing w:val="-1"/>
        </w:rPr>
        <w:t xml:space="preserve"> </w:t>
      </w:r>
      <w:r w:rsidRPr="00DC2D41">
        <w:rPr>
          <w:rFonts w:ascii="Times New Roman" w:hAnsi="Times New Roman" w:cs="Times New Roman"/>
          <w:bCs/>
          <w:color w:val="231F20"/>
        </w:rPr>
        <w:t>the</w:t>
      </w:r>
      <w:r w:rsidRPr="00DC2D41">
        <w:rPr>
          <w:rFonts w:ascii="Times New Roman" w:hAnsi="Times New Roman" w:cs="Times New Roman"/>
          <w:bCs/>
          <w:color w:val="231F20"/>
          <w:spacing w:val="-1"/>
        </w:rPr>
        <w:t xml:space="preserve"> </w:t>
      </w:r>
      <w:r w:rsidRPr="00DC2D41">
        <w:rPr>
          <w:rFonts w:ascii="Times New Roman" w:hAnsi="Times New Roman" w:cs="Times New Roman"/>
          <w:bCs/>
          <w:color w:val="231F20"/>
        </w:rPr>
        <w:t>relationships and</w:t>
      </w:r>
      <w:r w:rsidRPr="00DC2D41">
        <w:rPr>
          <w:rFonts w:ascii="Times New Roman" w:hAnsi="Times New Roman" w:cs="Times New Roman"/>
          <w:bCs/>
          <w:color w:val="231F20"/>
          <w:spacing w:val="-1"/>
        </w:rPr>
        <w:t xml:space="preserve"> </w:t>
      </w:r>
      <w:r w:rsidRPr="00DC2D41">
        <w:rPr>
          <w:rFonts w:ascii="Times New Roman" w:hAnsi="Times New Roman" w:cs="Times New Roman"/>
          <w:bCs/>
          <w:color w:val="231F20"/>
        </w:rPr>
        <w:t>interdependence between your</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rPr>
        <w:t>work</w:t>
      </w:r>
      <w:r w:rsidRPr="00DC2D41">
        <w:rPr>
          <w:rFonts w:ascii="Times New Roman" w:hAnsi="Times New Roman" w:cs="Times New Roman"/>
          <w:bCs/>
          <w:color w:val="231F20"/>
          <w:spacing w:val="-10"/>
        </w:rPr>
        <w:t xml:space="preserve"> </w:t>
      </w:r>
      <w:r w:rsidR="00067C6D">
        <w:rPr>
          <w:rFonts w:ascii="Times New Roman" w:hAnsi="Times New Roman" w:cs="Times New Roman"/>
          <w:bCs/>
          <w:color w:val="231F20"/>
        </w:rPr>
        <w:t>area</w:t>
      </w:r>
      <w:r w:rsidR="00A768E8">
        <w:rPr>
          <w:rFonts w:ascii="Times New Roman" w:hAnsi="Times New Roman" w:cs="Times New Roman"/>
          <w:bCs/>
          <w:color w:val="231F20"/>
        </w:rPr>
        <w:t xml:space="preserve"> and the work areas of </w:t>
      </w:r>
      <w:r w:rsidRPr="00DC2D41">
        <w:rPr>
          <w:rFonts w:ascii="Times New Roman" w:hAnsi="Times New Roman" w:cs="Times New Roman"/>
          <w:bCs/>
          <w:color w:val="231F20"/>
        </w:rPr>
        <w:t>others</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rPr>
        <w:t>in</w:t>
      </w:r>
      <w:r w:rsidRPr="00DC2D41">
        <w:rPr>
          <w:rFonts w:ascii="Times New Roman" w:hAnsi="Times New Roman" w:cs="Times New Roman"/>
          <w:bCs/>
          <w:color w:val="231F20"/>
          <w:spacing w:val="-11"/>
        </w:rPr>
        <w:t xml:space="preserve"> </w:t>
      </w:r>
      <w:r w:rsidRPr="00DC2D41">
        <w:rPr>
          <w:rFonts w:ascii="Times New Roman" w:hAnsi="Times New Roman" w:cs="Times New Roman"/>
          <w:bCs/>
          <w:color w:val="231F20"/>
        </w:rPr>
        <w:t>the</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rPr>
        <w:t>organization.</w:t>
      </w:r>
    </w:p>
    <w:p w14:paraId="788331CD" w14:textId="77777777" w:rsidR="00222F6D" w:rsidRPr="00CD6E94" w:rsidRDefault="00C9219C" w:rsidP="00222F6D">
      <w:pPr>
        <w:pStyle w:val="ListParagraph"/>
        <w:spacing w:before="240" w:after="120"/>
        <w:rPr>
          <w:rFonts w:ascii="Times New Roman" w:hAnsi="Times New Roman" w:cs="Times New Roman"/>
        </w:rPr>
      </w:pPr>
      <w:sdt>
        <w:sdtPr>
          <w:rPr>
            <w:rFonts w:ascii="MS Gothic" w:eastAsia="MS Gothic" w:hAnsi="MS Gothic" w:cs="Times New Roman"/>
          </w:rPr>
          <w:id w:val="-843625311"/>
          <w14:checkbox>
            <w14:checked w14:val="0"/>
            <w14:checkedState w14:val="2612" w14:font="MS Gothic"/>
            <w14:uncheckedState w14:val="2610" w14:font="MS Gothic"/>
          </w14:checkbox>
        </w:sdtPr>
        <w:sdtEndPr/>
        <w:sdtContent>
          <w:r w:rsidR="00222F6D">
            <w:rPr>
              <w:rFonts w:ascii="MS Gothic" w:eastAsia="MS Gothic" w:hAnsi="MS Gothic" w:cs="Times New Roman" w:hint="eastAsia"/>
            </w:rPr>
            <w:t>☐</w:t>
          </w:r>
        </w:sdtContent>
      </w:sdt>
      <w:r w:rsidR="00222F6D" w:rsidRPr="00CD6E94">
        <w:rPr>
          <w:rFonts w:ascii="Times New Roman" w:hAnsi="Times New Roman" w:cs="Times New Roman"/>
        </w:rPr>
        <w:t xml:space="preserve"> N/A         </w:t>
      </w:r>
      <w:sdt>
        <w:sdtPr>
          <w:rPr>
            <w:rFonts w:ascii="MS Gothic" w:eastAsia="MS Gothic" w:hAnsi="MS Gothic" w:cs="Times New Roman"/>
          </w:rPr>
          <w:id w:val="424843803"/>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1         </w:t>
      </w:r>
      <w:sdt>
        <w:sdtPr>
          <w:rPr>
            <w:rFonts w:ascii="MS Gothic" w:eastAsia="MS Gothic" w:hAnsi="MS Gothic" w:cs="Times New Roman"/>
          </w:rPr>
          <w:id w:val="1673756080"/>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2         </w:t>
      </w:r>
      <w:sdt>
        <w:sdtPr>
          <w:rPr>
            <w:rFonts w:ascii="MS Gothic" w:eastAsia="MS Gothic" w:hAnsi="MS Gothic" w:cs="Times New Roman"/>
          </w:rPr>
          <w:id w:val="443821416"/>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3         </w:t>
      </w:r>
      <w:sdt>
        <w:sdtPr>
          <w:rPr>
            <w:rFonts w:ascii="MS Gothic" w:eastAsia="MS Gothic" w:hAnsi="MS Gothic" w:cs="Times New Roman"/>
          </w:rPr>
          <w:id w:val="1332179344"/>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4         </w:t>
      </w:r>
      <w:sdt>
        <w:sdtPr>
          <w:rPr>
            <w:rFonts w:ascii="MS Gothic" w:eastAsia="MS Gothic" w:hAnsi="MS Gothic" w:cs="Times New Roman"/>
          </w:rPr>
          <w:id w:val="-269087382"/>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5</w:t>
      </w:r>
    </w:p>
    <w:p w14:paraId="4E1F220F" w14:textId="167C1DB3" w:rsidR="00DC2D41" w:rsidRPr="00DC2D41" w:rsidRDefault="00DC2D41" w:rsidP="00067C6D">
      <w:pPr>
        <w:spacing w:after="120" w:line="256" w:lineRule="auto"/>
        <w:ind w:left="481" w:right="261"/>
        <w:rPr>
          <w:rFonts w:ascii="Times New Roman" w:hAnsi="Times New Roman" w:cs="Times New Roman"/>
        </w:rPr>
      </w:pPr>
      <w:r w:rsidRPr="00DC2D41">
        <w:rPr>
          <w:rFonts w:ascii="Times New Roman" w:hAnsi="Times New Roman" w:cs="Times New Roman"/>
          <w:color w:val="231F20"/>
        </w:rPr>
        <w:t>(Influence of received training</w:t>
      </w:r>
      <w:r w:rsidRPr="00DC2D41">
        <w:rPr>
          <w:rFonts w:ascii="Times New Roman" w:hAnsi="Times New Roman" w:cs="Times New Roman"/>
          <w:color w:val="231F20"/>
          <w:spacing w:val="18"/>
        </w:rPr>
        <w:t xml:space="preserve"> </w:t>
      </w:r>
      <w:r w:rsidRPr="00DC2D41">
        <w:rPr>
          <w:rFonts w:ascii="Times New Roman" w:hAnsi="Times New Roman" w:cs="Times New Roman"/>
          <w:color w:val="231F20"/>
        </w:rPr>
        <w:t>on the</w:t>
      </w:r>
      <w:r w:rsidRPr="00DC2D41">
        <w:rPr>
          <w:rFonts w:ascii="Times New Roman" w:hAnsi="Times New Roman" w:cs="Times New Roman"/>
          <w:color w:val="231F20"/>
          <w:spacing w:val="18"/>
        </w:rPr>
        <w:t xml:space="preserve"> </w:t>
      </w:r>
      <w:r w:rsidRPr="00DC2D41">
        <w:rPr>
          <w:rFonts w:ascii="Times New Roman" w:hAnsi="Times New Roman" w:cs="Times New Roman"/>
          <w:color w:val="231F20"/>
        </w:rPr>
        <w:t>development of collaborative</w:t>
      </w:r>
      <w:r w:rsidR="00E948C8">
        <w:rPr>
          <w:rFonts w:ascii="Times New Roman" w:hAnsi="Times New Roman" w:cs="Times New Roman"/>
          <w:color w:val="231F20"/>
        </w:rPr>
        <w:t xml:space="preserve"> security</w:t>
      </w:r>
      <w:r w:rsidRPr="00DC2D41">
        <w:rPr>
          <w:rFonts w:ascii="Times New Roman" w:hAnsi="Times New Roman" w:cs="Times New Roman"/>
          <w:color w:val="231F20"/>
        </w:rPr>
        <w:t xml:space="preserve"> attitudes among</w:t>
      </w:r>
      <w:r w:rsidR="00067C6D">
        <w:rPr>
          <w:rFonts w:ascii="Times New Roman" w:hAnsi="Times New Roman" w:cs="Times New Roman"/>
          <w:color w:val="231F20"/>
        </w:rPr>
        <w:t>st</w:t>
      </w:r>
      <w:r w:rsidRPr="00DC2D41">
        <w:rPr>
          <w:rFonts w:ascii="Times New Roman" w:hAnsi="Times New Roman" w:cs="Times New Roman"/>
          <w:color w:val="231F20"/>
        </w:rPr>
        <w:t xml:space="preserve"> </w:t>
      </w:r>
      <w:r w:rsidR="00067C6D">
        <w:rPr>
          <w:rFonts w:ascii="Times New Roman" w:hAnsi="Times New Roman" w:cs="Times New Roman"/>
          <w:color w:val="231F20"/>
        </w:rPr>
        <w:t xml:space="preserve">staff </w:t>
      </w:r>
      <w:r w:rsidRPr="00DC2D41">
        <w:rPr>
          <w:rFonts w:ascii="Times New Roman" w:hAnsi="Times New Roman" w:cs="Times New Roman"/>
          <w:color w:val="231F20"/>
        </w:rPr>
        <w:t>in</w:t>
      </w:r>
      <w:r w:rsidRPr="00DC2D41">
        <w:rPr>
          <w:rFonts w:ascii="Times New Roman" w:hAnsi="Times New Roman" w:cs="Times New Roman"/>
          <w:color w:val="231F20"/>
          <w:spacing w:val="18"/>
        </w:rPr>
        <w:t xml:space="preserve"> </w:t>
      </w:r>
      <w:proofErr w:type="gramStart"/>
      <w:r w:rsidRPr="00DC2D41">
        <w:rPr>
          <w:rFonts w:ascii="Times New Roman" w:hAnsi="Times New Roman" w:cs="Times New Roman"/>
          <w:color w:val="231F20"/>
        </w:rPr>
        <w:t>others</w:t>
      </w:r>
      <w:proofErr w:type="gramEnd"/>
      <w:r w:rsidRPr="00DC2D41">
        <w:rPr>
          <w:rFonts w:ascii="Times New Roman" w:hAnsi="Times New Roman" w:cs="Times New Roman"/>
          <w:color w:val="231F20"/>
        </w:rPr>
        <w:t xml:space="preserve"> departments)</w:t>
      </w:r>
    </w:p>
    <w:p w14:paraId="1B6A7C35" w14:textId="77777777" w:rsidR="00DC2D41" w:rsidRPr="00DC2D41" w:rsidRDefault="00DC2D41" w:rsidP="00DC2D41">
      <w:pPr>
        <w:widowControl w:val="0"/>
        <w:numPr>
          <w:ilvl w:val="0"/>
          <w:numId w:val="15"/>
        </w:numPr>
        <w:tabs>
          <w:tab w:val="left" w:pos="481"/>
          <w:tab w:val="left" w:pos="482"/>
        </w:tabs>
        <w:autoSpaceDE w:val="0"/>
        <w:autoSpaceDN w:val="0"/>
        <w:spacing w:before="240" w:after="0" w:line="266" w:lineRule="auto"/>
        <w:ind w:right="284"/>
        <w:rPr>
          <w:rFonts w:ascii="Times New Roman" w:hAnsi="Times New Roman" w:cs="Times New Roman"/>
          <w:bCs/>
        </w:rPr>
      </w:pPr>
      <w:r w:rsidRPr="00DC2D41">
        <w:rPr>
          <w:rFonts w:ascii="Times New Roman" w:hAnsi="Times New Roman" w:cs="Times New Roman"/>
          <w:bCs/>
          <w:color w:val="231F20"/>
        </w:rPr>
        <w:t xml:space="preserve">The course has allowed you to identify the sources of occupational risk (physical or mental) that </w:t>
      </w:r>
      <w:r w:rsidRPr="00DC2D41">
        <w:rPr>
          <w:rFonts w:ascii="Times New Roman" w:hAnsi="Times New Roman" w:cs="Times New Roman"/>
          <w:bCs/>
          <w:color w:val="231F20"/>
          <w:spacing w:val="-2"/>
        </w:rPr>
        <w:t>entails</w:t>
      </w:r>
      <w:r w:rsidRPr="00DC2D41">
        <w:rPr>
          <w:rFonts w:ascii="Times New Roman" w:hAnsi="Times New Roman" w:cs="Times New Roman"/>
          <w:bCs/>
          <w:color w:val="231F20"/>
          <w:spacing w:val="-7"/>
        </w:rPr>
        <w:t xml:space="preserve"> </w:t>
      </w:r>
      <w:r w:rsidRPr="00DC2D41">
        <w:rPr>
          <w:rFonts w:ascii="Times New Roman" w:hAnsi="Times New Roman" w:cs="Times New Roman"/>
          <w:bCs/>
          <w:color w:val="231F20"/>
          <w:spacing w:val="-2"/>
        </w:rPr>
        <w:t>the</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2"/>
        </w:rPr>
        <w:t>application</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2"/>
        </w:rPr>
        <w:t>of</w:t>
      </w:r>
      <w:r w:rsidRPr="00DC2D41">
        <w:rPr>
          <w:rFonts w:ascii="Times New Roman" w:hAnsi="Times New Roman" w:cs="Times New Roman"/>
          <w:bCs/>
          <w:color w:val="231F20"/>
          <w:spacing w:val="-7"/>
        </w:rPr>
        <w:t xml:space="preserve"> </w:t>
      </w:r>
      <w:r w:rsidRPr="00DC2D41">
        <w:rPr>
          <w:rFonts w:ascii="Times New Roman" w:hAnsi="Times New Roman" w:cs="Times New Roman"/>
          <w:bCs/>
          <w:color w:val="231F20"/>
          <w:spacing w:val="-2"/>
        </w:rPr>
        <w:t>newly</w:t>
      </w:r>
      <w:r w:rsidRPr="00DC2D41">
        <w:rPr>
          <w:rFonts w:ascii="Times New Roman" w:hAnsi="Times New Roman" w:cs="Times New Roman"/>
          <w:bCs/>
          <w:color w:val="231F20"/>
          <w:spacing w:val="-4"/>
        </w:rPr>
        <w:t xml:space="preserve"> </w:t>
      </w:r>
      <w:r w:rsidRPr="00DC2D41">
        <w:rPr>
          <w:rFonts w:ascii="Times New Roman" w:hAnsi="Times New Roman" w:cs="Times New Roman"/>
          <w:bCs/>
          <w:color w:val="231F20"/>
          <w:spacing w:val="-2"/>
        </w:rPr>
        <w:t>acquired</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2"/>
        </w:rPr>
        <w:t>competences</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2"/>
        </w:rPr>
        <w:t>and</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2"/>
        </w:rPr>
        <w:t>develop</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2"/>
        </w:rPr>
        <w:t>capacities</w:t>
      </w:r>
      <w:r w:rsidRPr="00DC2D41">
        <w:rPr>
          <w:rFonts w:ascii="Times New Roman" w:hAnsi="Times New Roman" w:cs="Times New Roman"/>
          <w:bCs/>
          <w:color w:val="231F20"/>
          <w:spacing w:val="-8"/>
        </w:rPr>
        <w:t xml:space="preserve"> </w:t>
      </w:r>
      <w:r w:rsidRPr="00DC2D41">
        <w:rPr>
          <w:rFonts w:ascii="Times New Roman" w:hAnsi="Times New Roman" w:cs="Times New Roman"/>
          <w:bCs/>
          <w:color w:val="231F20"/>
          <w:spacing w:val="-2"/>
        </w:rPr>
        <w:t>to</w:t>
      </w:r>
      <w:r w:rsidRPr="00DC2D41">
        <w:rPr>
          <w:rFonts w:ascii="Times New Roman" w:hAnsi="Times New Roman" w:cs="Times New Roman"/>
          <w:bCs/>
          <w:color w:val="231F20"/>
          <w:spacing w:val="-7"/>
        </w:rPr>
        <w:t xml:space="preserve"> </w:t>
      </w:r>
      <w:r w:rsidRPr="00DC2D41">
        <w:rPr>
          <w:rFonts w:ascii="Times New Roman" w:hAnsi="Times New Roman" w:cs="Times New Roman"/>
          <w:bCs/>
          <w:color w:val="231F20"/>
          <w:spacing w:val="-2"/>
        </w:rPr>
        <w:t>prevent</w:t>
      </w:r>
      <w:r w:rsidRPr="00DC2D41">
        <w:rPr>
          <w:rFonts w:ascii="Times New Roman" w:hAnsi="Times New Roman" w:cs="Times New Roman"/>
          <w:bCs/>
          <w:color w:val="231F20"/>
          <w:spacing w:val="-7"/>
        </w:rPr>
        <w:t xml:space="preserve"> </w:t>
      </w:r>
      <w:r w:rsidRPr="00DC2D41">
        <w:rPr>
          <w:rFonts w:ascii="Times New Roman" w:hAnsi="Times New Roman" w:cs="Times New Roman"/>
          <w:bCs/>
          <w:color w:val="231F20"/>
          <w:spacing w:val="-2"/>
        </w:rPr>
        <w:t>such</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2"/>
        </w:rPr>
        <w:t>risks.</w:t>
      </w:r>
    </w:p>
    <w:p w14:paraId="7B734807" w14:textId="77777777" w:rsidR="00222F6D" w:rsidRPr="00CD6E94" w:rsidRDefault="00C9219C" w:rsidP="00222F6D">
      <w:pPr>
        <w:pStyle w:val="ListParagraph"/>
        <w:spacing w:before="240" w:after="120"/>
        <w:rPr>
          <w:rFonts w:ascii="Times New Roman" w:hAnsi="Times New Roman" w:cs="Times New Roman"/>
        </w:rPr>
      </w:pPr>
      <w:sdt>
        <w:sdtPr>
          <w:rPr>
            <w:rFonts w:ascii="MS Gothic" w:eastAsia="MS Gothic" w:hAnsi="MS Gothic" w:cs="Times New Roman"/>
          </w:rPr>
          <w:id w:val="124597158"/>
          <w14:checkbox>
            <w14:checked w14:val="0"/>
            <w14:checkedState w14:val="2612" w14:font="MS Gothic"/>
            <w14:uncheckedState w14:val="2610" w14:font="MS Gothic"/>
          </w14:checkbox>
        </w:sdtPr>
        <w:sdtEndPr/>
        <w:sdtContent>
          <w:r w:rsidR="00222F6D">
            <w:rPr>
              <w:rFonts w:ascii="MS Gothic" w:eastAsia="MS Gothic" w:hAnsi="MS Gothic" w:cs="Times New Roman" w:hint="eastAsia"/>
            </w:rPr>
            <w:t>☐</w:t>
          </w:r>
        </w:sdtContent>
      </w:sdt>
      <w:r w:rsidR="00222F6D" w:rsidRPr="00CD6E94">
        <w:rPr>
          <w:rFonts w:ascii="Times New Roman" w:hAnsi="Times New Roman" w:cs="Times New Roman"/>
        </w:rPr>
        <w:t xml:space="preserve"> N/A         </w:t>
      </w:r>
      <w:sdt>
        <w:sdtPr>
          <w:rPr>
            <w:rFonts w:ascii="MS Gothic" w:eastAsia="MS Gothic" w:hAnsi="MS Gothic" w:cs="Times New Roman"/>
          </w:rPr>
          <w:id w:val="-1035500923"/>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1         </w:t>
      </w:r>
      <w:sdt>
        <w:sdtPr>
          <w:rPr>
            <w:rFonts w:ascii="MS Gothic" w:eastAsia="MS Gothic" w:hAnsi="MS Gothic" w:cs="Times New Roman"/>
          </w:rPr>
          <w:id w:val="2039850620"/>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2         </w:t>
      </w:r>
      <w:sdt>
        <w:sdtPr>
          <w:rPr>
            <w:rFonts w:ascii="MS Gothic" w:eastAsia="MS Gothic" w:hAnsi="MS Gothic" w:cs="Times New Roman"/>
          </w:rPr>
          <w:id w:val="1476179477"/>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3         </w:t>
      </w:r>
      <w:sdt>
        <w:sdtPr>
          <w:rPr>
            <w:rFonts w:ascii="MS Gothic" w:eastAsia="MS Gothic" w:hAnsi="MS Gothic" w:cs="Times New Roman"/>
          </w:rPr>
          <w:id w:val="-1216043714"/>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4         </w:t>
      </w:r>
      <w:sdt>
        <w:sdtPr>
          <w:rPr>
            <w:rFonts w:ascii="MS Gothic" w:eastAsia="MS Gothic" w:hAnsi="MS Gothic" w:cs="Times New Roman"/>
          </w:rPr>
          <w:id w:val="-1796750013"/>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5</w:t>
      </w:r>
    </w:p>
    <w:p w14:paraId="2C77ECF7" w14:textId="77777777" w:rsidR="00DC2D41" w:rsidRPr="00DC2D41" w:rsidRDefault="00DC2D41" w:rsidP="00DC2D41">
      <w:pPr>
        <w:widowControl w:val="0"/>
        <w:tabs>
          <w:tab w:val="left" w:pos="481"/>
          <w:tab w:val="left" w:pos="482"/>
        </w:tabs>
        <w:autoSpaceDE w:val="0"/>
        <w:autoSpaceDN w:val="0"/>
        <w:spacing w:before="240" w:after="120" w:line="266" w:lineRule="auto"/>
        <w:ind w:left="481" w:right="284"/>
        <w:rPr>
          <w:rFonts w:ascii="Times New Roman" w:hAnsi="Times New Roman" w:cs="Times New Roman"/>
          <w:bCs/>
        </w:rPr>
      </w:pPr>
      <w:r w:rsidRPr="00DC2D41">
        <w:rPr>
          <w:rFonts w:ascii="Times New Roman" w:hAnsi="Times New Roman" w:cs="Times New Roman"/>
          <w:bCs/>
        </w:rPr>
        <w:br w:type="page"/>
      </w:r>
    </w:p>
    <w:p w14:paraId="6AFBBCDA" w14:textId="77777777" w:rsidR="00DC2D41" w:rsidRPr="00DC2D41" w:rsidRDefault="00DC2D41" w:rsidP="00DE632E">
      <w:pPr>
        <w:widowControl w:val="0"/>
        <w:numPr>
          <w:ilvl w:val="0"/>
          <w:numId w:val="15"/>
        </w:numPr>
        <w:tabs>
          <w:tab w:val="left" w:pos="830"/>
        </w:tabs>
        <w:autoSpaceDE w:val="0"/>
        <w:autoSpaceDN w:val="0"/>
        <w:spacing w:before="240" w:after="0" w:line="257" w:lineRule="auto"/>
        <w:ind w:right="286" w:hanging="339"/>
        <w:jc w:val="left"/>
        <w:rPr>
          <w:rFonts w:ascii="Times New Roman" w:hAnsi="Times New Roman" w:cs="Times New Roman"/>
          <w:bCs/>
        </w:rPr>
      </w:pPr>
      <w:r w:rsidRPr="00DC2D41">
        <w:rPr>
          <w:rFonts w:ascii="Times New Roman" w:hAnsi="Times New Roman" w:cs="Times New Roman"/>
          <w:bCs/>
          <w:color w:val="231F20"/>
          <w:spacing w:val="-4"/>
        </w:rPr>
        <w:lastRenderedPageBreak/>
        <w:t>The</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4"/>
        </w:rPr>
        <w:t>alignment</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4"/>
        </w:rPr>
        <w:t>of</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spacing w:val="-4"/>
        </w:rPr>
        <w:t>the</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4"/>
        </w:rPr>
        <w:t>course</w:t>
      </w:r>
      <w:r w:rsidRPr="00DC2D41">
        <w:rPr>
          <w:rFonts w:ascii="Times New Roman" w:hAnsi="Times New Roman" w:cs="Times New Roman"/>
          <w:bCs/>
          <w:color w:val="231F20"/>
          <w:spacing w:val="-8"/>
        </w:rPr>
        <w:t xml:space="preserve"> </w:t>
      </w:r>
      <w:r w:rsidRPr="00DC2D41">
        <w:rPr>
          <w:rFonts w:ascii="Times New Roman" w:hAnsi="Times New Roman" w:cs="Times New Roman"/>
          <w:bCs/>
          <w:color w:val="231F20"/>
          <w:spacing w:val="-4"/>
        </w:rPr>
        <w:t>objectives</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spacing w:val="-4"/>
        </w:rPr>
        <w:t>and contents</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spacing w:val="-4"/>
        </w:rPr>
        <w:t>with</w:t>
      </w:r>
      <w:r w:rsidRPr="00DC2D41">
        <w:rPr>
          <w:rFonts w:ascii="Times New Roman" w:hAnsi="Times New Roman" w:cs="Times New Roman"/>
          <w:bCs/>
          <w:color w:val="231F20"/>
          <w:spacing w:val="-8"/>
        </w:rPr>
        <w:t xml:space="preserve"> </w:t>
      </w:r>
      <w:r w:rsidRPr="00DC2D41">
        <w:rPr>
          <w:rFonts w:ascii="Times New Roman" w:hAnsi="Times New Roman" w:cs="Times New Roman"/>
          <w:bCs/>
          <w:color w:val="231F20"/>
          <w:spacing w:val="-4"/>
        </w:rPr>
        <w:t>the</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spacing w:val="-4"/>
        </w:rPr>
        <w:t>needs</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spacing w:val="-4"/>
        </w:rPr>
        <w:t>of</w:t>
      </w:r>
      <w:r w:rsidRPr="00DC2D41">
        <w:rPr>
          <w:rFonts w:ascii="Times New Roman" w:hAnsi="Times New Roman" w:cs="Times New Roman"/>
          <w:bCs/>
          <w:color w:val="231F20"/>
          <w:spacing w:val="-8"/>
        </w:rPr>
        <w:t xml:space="preserve"> </w:t>
      </w:r>
      <w:r w:rsidRPr="00DC2D41">
        <w:rPr>
          <w:rFonts w:ascii="Times New Roman" w:hAnsi="Times New Roman" w:cs="Times New Roman"/>
          <w:bCs/>
          <w:color w:val="231F20"/>
          <w:spacing w:val="-4"/>
        </w:rPr>
        <w:t>your</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spacing w:val="-4"/>
        </w:rPr>
        <w:t>workplace</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spacing w:val="-4"/>
        </w:rPr>
        <w:t>has</w:t>
      </w:r>
      <w:r w:rsidRPr="00DC2D41">
        <w:rPr>
          <w:rFonts w:ascii="Times New Roman" w:hAnsi="Times New Roman" w:cs="Times New Roman"/>
          <w:bCs/>
          <w:color w:val="231F20"/>
          <w:spacing w:val="-8"/>
        </w:rPr>
        <w:t xml:space="preserve"> </w:t>
      </w:r>
      <w:r w:rsidRPr="00DC2D41">
        <w:rPr>
          <w:rFonts w:ascii="Times New Roman" w:hAnsi="Times New Roman" w:cs="Times New Roman"/>
          <w:bCs/>
          <w:color w:val="231F20"/>
          <w:spacing w:val="-4"/>
        </w:rPr>
        <w:t xml:space="preserve">allowed </w:t>
      </w:r>
      <w:r w:rsidRPr="00DC2D41">
        <w:rPr>
          <w:rFonts w:ascii="Times New Roman" w:hAnsi="Times New Roman" w:cs="Times New Roman"/>
          <w:bCs/>
          <w:color w:val="231F20"/>
        </w:rPr>
        <w:t>you</w:t>
      </w:r>
      <w:r w:rsidRPr="00DC2D41">
        <w:rPr>
          <w:rFonts w:ascii="Times New Roman" w:hAnsi="Times New Roman" w:cs="Times New Roman"/>
          <w:bCs/>
          <w:color w:val="231F20"/>
          <w:spacing w:val="-8"/>
        </w:rPr>
        <w:t xml:space="preserve"> </w:t>
      </w:r>
      <w:r w:rsidRPr="00DC2D41">
        <w:rPr>
          <w:rFonts w:ascii="Times New Roman" w:hAnsi="Times New Roman" w:cs="Times New Roman"/>
          <w:bCs/>
          <w:color w:val="231F20"/>
        </w:rPr>
        <w:t>to</w:t>
      </w:r>
      <w:r w:rsidRPr="00DC2D41">
        <w:rPr>
          <w:rFonts w:ascii="Times New Roman" w:hAnsi="Times New Roman" w:cs="Times New Roman"/>
          <w:bCs/>
          <w:color w:val="231F20"/>
          <w:spacing w:val="-8"/>
        </w:rPr>
        <w:t xml:space="preserve"> </w:t>
      </w:r>
      <w:r w:rsidRPr="00DC2D41">
        <w:rPr>
          <w:rFonts w:ascii="Times New Roman" w:hAnsi="Times New Roman" w:cs="Times New Roman"/>
          <w:bCs/>
          <w:color w:val="231F20"/>
        </w:rPr>
        <w:t>apply</w:t>
      </w:r>
      <w:r w:rsidRPr="00DC2D41">
        <w:rPr>
          <w:rFonts w:ascii="Times New Roman" w:hAnsi="Times New Roman" w:cs="Times New Roman"/>
          <w:bCs/>
          <w:color w:val="231F20"/>
          <w:spacing w:val="-8"/>
        </w:rPr>
        <w:t xml:space="preserve"> </w:t>
      </w:r>
      <w:r w:rsidRPr="00DC2D41">
        <w:rPr>
          <w:rFonts w:ascii="Times New Roman" w:hAnsi="Times New Roman" w:cs="Times New Roman"/>
          <w:bCs/>
          <w:color w:val="231F20"/>
        </w:rPr>
        <w:t>the</w:t>
      </w:r>
      <w:r w:rsidRPr="00DC2D41">
        <w:rPr>
          <w:rFonts w:ascii="Times New Roman" w:hAnsi="Times New Roman" w:cs="Times New Roman"/>
          <w:bCs/>
          <w:color w:val="231F20"/>
          <w:spacing w:val="-8"/>
        </w:rPr>
        <w:t xml:space="preserve"> </w:t>
      </w:r>
      <w:r w:rsidRPr="00DC2D41">
        <w:rPr>
          <w:rFonts w:ascii="Times New Roman" w:hAnsi="Times New Roman" w:cs="Times New Roman"/>
          <w:bCs/>
          <w:color w:val="231F20"/>
        </w:rPr>
        <w:t>acquired</w:t>
      </w:r>
      <w:r w:rsidRPr="00DC2D41">
        <w:rPr>
          <w:rFonts w:ascii="Times New Roman" w:hAnsi="Times New Roman" w:cs="Times New Roman"/>
          <w:bCs/>
          <w:color w:val="231F20"/>
          <w:spacing w:val="-8"/>
        </w:rPr>
        <w:t xml:space="preserve"> </w:t>
      </w:r>
      <w:r w:rsidRPr="00DC2D41">
        <w:rPr>
          <w:rFonts w:ascii="Times New Roman" w:hAnsi="Times New Roman" w:cs="Times New Roman"/>
          <w:bCs/>
          <w:color w:val="231F20"/>
        </w:rPr>
        <w:t>skills</w:t>
      </w:r>
      <w:r w:rsidRPr="00DC2D41">
        <w:rPr>
          <w:rFonts w:ascii="Times New Roman" w:hAnsi="Times New Roman" w:cs="Times New Roman"/>
          <w:bCs/>
          <w:color w:val="231F20"/>
          <w:spacing w:val="-8"/>
        </w:rPr>
        <w:t xml:space="preserve"> </w:t>
      </w:r>
      <w:r w:rsidRPr="00DC2D41">
        <w:rPr>
          <w:rFonts w:ascii="Times New Roman" w:hAnsi="Times New Roman" w:cs="Times New Roman"/>
          <w:bCs/>
          <w:color w:val="231F20"/>
        </w:rPr>
        <w:t>to</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rPr>
        <w:t>your</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rPr>
        <w:t>professional</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rPr>
        <w:t>performance.</w:t>
      </w:r>
    </w:p>
    <w:p w14:paraId="2E5EDA4B" w14:textId="77777777" w:rsidR="00222F6D" w:rsidRPr="00CD6E94" w:rsidRDefault="00C9219C" w:rsidP="00222F6D">
      <w:pPr>
        <w:pStyle w:val="ListParagraph"/>
        <w:spacing w:before="240" w:after="120"/>
        <w:rPr>
          <w:rFonts w:ascii="Times New Roman" w:hAnsi="Times New Roman" w:cs="Times New Roman"/>
        </w:rPr>
      </w:pPr>
      <w:sdt>
        <w:sdtPr>
          <w:rPr>
            <w:rFonts w:ascii="MS Gothic" w:eastAsia="MS Gothic" w:hAnsi="MS Gothic" w:cs="Times New Roman"/>
          </w:rPr>
          <w:id w:val="871578074"/>
          <w14:checkbox>
            <w14:checked w14:val="0"/>
            <w14:checkedState w14:val="2612" w14:font="MS Gothic"/>
            <w14:uncheckedState w14:val="2610" w14:font="MS Gothic"/>
          </w14:checkbox>
        </w:sdtPr>
        <w:sdtEndPr/>
        <w:sdtContent>
          <w:r w:rsidR="00222F6D">
            <w:rPr>
              <w:rFonts w:ascii="MS Gothic" w:eastAsia="MS Gothic" w:hAnsi="MS Gothic" w:cs="Times New Roman" w:hint="eastAsia"/>
            </w:rPr>
            <w:t>☐</w:t>
          </w:r>
        </w:sdtContent>
      </w:sdt>
      <w:r w:rsidR="00222F6D" w:rsidRPr="00CD6E94">
        <w:rPr>
          <w:rFonts w:ascii="Times New Roman" w:hAnsi="Times New Roman" w:cs="Times New Roman"/>
        </w:rPr>
        <w:t xml:space="preserve"> N/A         </w:t>
      </w:r>
      <w:sdt>
        <w:sdtPr>
          <w:rPr>
            <w:rFonts w:ascii="MS Gothic" w:eastAsia="MS Gothic" w:hAnsi="MS Gothic" w:cs="Times New Roman"/>
          </w:rPr>
          <w:id w:val="-1132868756"/>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1         </w:t>
      </w:r>
      <w:sdt>
        <w:sdtPr>
          <w:rPr>
            <w:rFonts w:ascii="MS Gothic" w:eastAsia="MS Gothic" w:hAnsi="MS Gothic" w:cs="Times New Roman"/>
          </w:rPr>
          <w:id w:val="1447880197"/>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2         </w:t>
      </w:r>
      <w:sdt>
        <w:sdtPr>
          <w:rPr>
            <w:rFonts w:ascii="MS Gothic" w:eastAsia="MS Gothic" w:hAnsi="MS Gothic" w:cs="Times New Roman"/>
          </w:rPr>
          <w:id w:val="-1050919249"/>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3         </w:t>
      </w:r>
      <w:sdt>
        <w:sdtPr>
          <w:rPr>
            <w:rFonts w:ascii="MS Gothic" w:eastAsia="MS Gothic" w:hAnsi="MS Gothic" w:cs="Times New Roman"/>
          </w:rPr>
          <w:id w:val="154425821"/>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4         </w:t>
      </w:r>
      <w:sdt>
        <w:sdtPr>
          <w:rPr>
            <w:rFonts w:ascii="MS Gothic" w:eastAsia="MS Gothic" w:hAnsi="MS Gothic" w:cs="Times New Roman"/>
          </w:rPr>
          <w:id w:val="-596557145"/>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5</w:t>
      </w:r>
    </w:p>
    <w:p w14:paraId="5B2C87FB" w14:textId="1CE355B2" w:rsidR="00DC2D41" w:rsidRPr="00DC2D41" w:rsidRDefault="00AA4D1B" w:rsidP="00FE2EC9">
      <w:pPr>
        <w:widowControl w:val="0"/>
        <w:numPr>
          <w:ilvl w:val="0"/>
          <w:numId w:val="15"/>
        </w:numPr>
        <w:tabs>
          <w:tab w:val="left" w:pos="481"/>
          <w:tab w:val="left" w:pos="482"/>
        </w:tabs>
        <w:autoSpaceDE w:val="0"/>
        <w:autoSpaceDN w:val="0"/>
        <w:spacing w:before="240" w:after="0" w:line="257" w:lineRule="auto"/>
        <w:ind w:right="291"/>
        <w:jc w:val="left"/>
        <w:rPr>
          <w:rFonts w:ascii="Times New Roman" w:hAnsi="Times New Roman" w:cs="Times New Roman"/>
          <w:bCs/>
        </w:rPr>
      </w:pPr>
      <w:r>
        <w:rPr>
          <w:rFonts w:ascii="Times New Roman" w:hAnsi="Times New Roman" w:cs="Times New Roman"/>
          <w:bCs/>
          <w:color w:val="231F20"/>
        </w:rPr>
        <w:t xml:space="preserve">The work environment </w:t>
      </w:r>
      <w:r w:rsidR="00E51BBD">
        <w:rPr>
          <w:rFonts w:ascii="Times New Roman" w:hAnsi="Times New Roman" w:cs="Times New Roman"/>
          <w:bCs/>
          <w:color w:val="231F20"/>
        </w:rPr>
        <w:t xml:space="preserve">of your </w:t>
      </w:r>
      <w:r w:rsidR="00DC2D41" w:rsidRPr="00DC2D41">
        <w:rPr>
          <w:rFonts w:ascii="Times New Roman" w:hAnsi="Times New Roman" w:cs="Times New Roman"/>
          <w:bCs/>
          <w:color w:val="231F20"/>
        </w:rPr>
        <w:t>organization has allowed you to apply the skills acquired in the course to your professional performance.</w:t>
      </w:r>
    </w:p>
    <w:p w14:paraId="56697C41" w14:textId="77777777" w:rsidR="00DC2D41" w:rsidRPr="00DC2D41" w:rsidRDefault="00DC2D41" w:rsidP="00DC2D41">
      <w:pPr>
        <w:spacing w:before="120" w:after="120" w:line="257" w:lineRule="auto"/>
        <w:ind w:left="481"/>
        <w:rPr>
          <w:rFonts w:ascii="Times New Roman" w:hAnsi="Times New Roman" w:cs="Times New Roman"/>
          <w:bCs/>
        </w:rPr>
      </w:pPr>
      <w:r w:rsidRPr="00DC2D41">
        <w:rPr>
          <w:rFonts w:ascii="Times New Roman" w:hAnsi="Times New Roman" w:cs="Times New Roman"/>
          <w:bCs/>
          <w:color w:val="231F20"/>
        </w:rPr>
        <w:t>(Your</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rPr>
        <w:t>work</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rPr>
        <w:t>environment</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rPr>
        <w:t>has</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rPr>
        <w:t>allowed</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rPr>
        <w:t>you</w:t>
      </w:r>
      <w:r w:rsidRPr="00DC2D41">
        <w:rPr>
          <w:rFonts w:ascii="Times New Roman" w:hAnsi="Times New Roman" w:cs="Times New Roman"/>
          <w:bCs/>
          <w:color w:val="231F20"/>
          <w:spacing w:val="-8"/>
        </w:rPr>
        <w:t xml:space="preserve"> </w:t>
      </w:r>
      <w:r w:rsidRPr="00DC2D41">
        <w:rPr>
          <w:rFonts w:ascii="Times New Roman" w:hAnsi="Times New Roman" w:cs="Times New Roman"/>
          <w:bCs/>
          <w:color w:val="231F20"/>
        </w:rPr>
        <w:t>to</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rPr>
        <w:t>apply</w:t>
      </w:r>
      <w:r w:rsidRPr="00DC2D41">
        <w:rPr>
          <w:rFonts w:ascii="Times New Roman" w:hAnsi="Times New Roman" w:cs="Times New Roman"/>
          <w:bCs/>
          <w:color w:val="231F20"/>
          <w:spacing w:val="-8"/>
        </w:rPr>
        <w:t xml:space="preserve"> </w:t>
      </w:r>
      <w:r w:rsidRPr="00DC2D41">
        <w:rPr>
          <w:rFonts w:ascii="Times New Roman" w:hAnsi="Times New Roman" w:cs="Times New Roman"/>
          <w:bCs/>
          <w:color w:val="231F20"/>
        </w:rPr>
        <w:t>the</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rPr>
        <w:t>acquired</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rPr>
        <w:t>competences</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rPr>
        <w:t>to</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rPr>
        <w:t>your</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performance)</w:t>
      </w:r>
    </w:p>
    <w:p w14:paraId="08A22BDD" w14:textId="77777777" w:rsidR="00222F6D" w:rsidRPr="00CD6E94" w:rsidRDefault="00C9219C" w:rsidP="00222F6D">
      <w:pPr>
        <w:pStyle w:val="ListParagraph"/>
        <w:spacing w:before="240" w:after="120"/>
        <w:rPr>
          <w:rFonts w:ascii="Times New Roman" w:hAnsi="Times New Roman" w:cs="Times New Roman"/>
        </w:rPr>
      </w:pPr>
      <w:sdt>
        <w:sdtPr>
          <w:rPr>
            <w:rFonts w:ascii="MS Gothic" w:eastAsia="MS Gothic" w:hAnsi="MS Gothic" w:cs="Times New Roman"/>
          </w:rPr>
          <w:id w:val="-241189710"/>
          <w14:checkbox>
            <w14:checked w14:val="0"/>
            <w14:checkedState w14:val="2612" w14:font="MS Gothic"/>
            <w14:uncheckedState w14:val="2610" w14:font="MS Gothic"/>
          </w14:checkbox>
        </w:sdtPr>
        <w:sdtEndPr/>
        <w:sdtContent>
          <w:r w:rsidR="00222F6D">
            <w:rPr>
              <w:rFonts w:ascii="MS Gothic" w:eastAsia="MS Gothic" w:hAnsi="MS Gothic" w:cs="Times New Roman" w:hint="eastAsia"/>
            </w:rPr>
            <w:t>☐</w:t>
          </w:r>
        </w:sdtContent>
      </w:sdt>
      <w:r w:rsidR="00222F6D" w:rsidRPr="00CD6E94">
        <w:rPr>
          <w:rFonts w:ascii="Times New Roman" w:hAnsi="Times New Roman" w:cs="Times New Roman"/>
        </w:rPr>
        <w:t xml:space="preserve"> N/A         </w:t>
      </w:r>
      <w:sdt>
        <w:sdtPr>
          <w:rPr>
            <w:rFonts w:ascii="MS Gothic" w:eastAsia="MS Gothic" w:hAnsi="MS Gothic" w:cs="Times New Roman"/>
          </w:rPr>
          <w:id w:val="1754547024"/>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1         </w:t>
      </w:r>
      <w:sdt>
        <w:sdtPr>
          <w:rPr>
            <w:rFonts w:ascii="MS Gothic" w:eastAsia="MS Gothic" w:hAnsi="MS Gothic" w:cs="Times New Roman"/>
          </w:rPr>
          <w:id w:val="-1693678841"/>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2         </w:t>
      </w:r>
      <w:sdt>
        <w:sdtPr>
          <w:rPr>
            <w:rFonts w:ascii="MS Gothic" w:eastAsia="MS Gothic" w:hAnsi="MS Gothic" w:cs="Times New Roman"/>
          </w:rPr>
          <w:id w:val="-164786836"/>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3         </w:t>
      </w:r>
      <w:sdt>
        <w:sdtPr>
          <w:rPr>
            <w:rFonts w:ascii="MS Gothic" w:eastAsia="MS Gothic" w:hAnsi="MS Gothic" w:cs="Times New Roman"/>
          </w:rPr>
          <w:id w:val="-1057625793"/>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4         </w:t>
      </w:r>
      <w:sdt>
        <w:sdtPr>
          <w:rPr>
            <w:rFonts w:ascii="MS Gothic" w:eastAsia="MS Gothic" w:hAnsi="MS Gothic" w:cs="Times New Roman"/>
          </w:rPr>
          <w:id w:val="1933474033"/>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5</w:t>
      </w:r>
    </w:p>
    <w:p w14:paraId="08F63802" w14:textId="77777777" w:rsidR="00DC2D41" w:rsidRPr="00DC2D41" w:rsidRDefault="00DC2D41" w:rsidP="00DC2D41">
      <w:pPr>
        <w:widowControl w:val="0"/>
        <w:autoSpaceDE w:val="0"/>
        <w:autoSpaceDN w:val="0"/>
        <w:spacing w:before="360" w:after="120" w:line="257" w:lineRule="auto"/>
        <w:ind w:left="121"/>
        <w:rPr>
          <w:rFonts w:ascii="Times New Roman" w:eastAsia="Trebuchet MS" w:hAnsi="Times New Roman" w:cs="Times New Roman"/>
          <w:b/>
          <w:bCs/>
          <w:lang w:val="en-US" w:eastAsia="en-US"/>
        </w:rPr>
      </w:pPr>
      <w:r w:rsidRPr="00DC2D41">
        <w:rPr>
          <w:rFonts w:ascii="Times New Roman" w:eastAsia="Trebuchet MS" w:hAnsi="Times New Roman" w:cs="Times New Roman"/>
          <w:b/>
          <w:bCs/>
          <w:lang w:val="en-US" w:eastAsia="en-US"/>
        </w:rPr>
        <w:t>PART</w:t>
      </w:r>
      <w:r w:rsidRPr="00DC2D41">
        <w:rPr>
          <w:rFonts w:ascii="Times New Roman" w:eastAsia="Trebuchet MS" w:hAnsi="Times New Roman" w:cs="Times New Roman"/>
          <w:b/>
          <w:bCs/>
          <w:spacing w:val="-9"/>
          <w:lang w:val="en-US" w:eastAsia="en-US"/>
        </w:rPr>
        <w:t xml:space="preserve"> </w:t>
      </w:r>
      <w:r w:rsidRPr="00DC2D41">
        <w:rPr>
          <w:rFonts w:ascii="Times New Roman" w:eastAsia="Trebuchet MS" w:hAnsi="Times New Roman" w:cs="Times New Roman"/>
          <w:b/>
          <w:bCs/>
          <w:lang w:val="en-US" w:eastAsia="en-US"/>
        </w:rPr>
        <w:t>III.</w:t>
      </w:r>
      <w:r w:rsidRPr="00DC2D41">
        <w:rPr>
          <w:rFonts w:ascii="Times New Roman" w:eastAsia="Trebuchet MS" w:hAnsi="Times New Roman" w:cs="Times New Roman"/>
          <w:b/>
          <w:bCs/>
          <w:spacing w:val="-8"/>
          <w:lang w:val="en-US" w:eastAsia="en-US"/>
        </w:rPr>
        <w:t xml:space="preserve"> </w:t>
      </w:r>
      <w:r w:rsidRPr="00DC2D41">
        <w:rPr>
          <w:rFonts w:ascii="Times New Roman" w:eastAsia="Trebuchet MS" w:hAnsi="Times New Roman" w:cs="Times New Roman"/>
          <w:b/>
          <w:bCs/>
          <w:lang w:val="en-US" w:eastAsia="en-US"/>
        </w:rPr>
        <w:t>SPECIFIC</w:t>
      </w:r>
      <w:r w:rsidRPr="00DC2D41">
        <w:rPr>
          <w:rFonts w:ascii="Times New Roman" w:eastAsia="Trebuchet MS" w:hAnsi="Times New Roman" w:cs="Times New Roman"/>
          <w:b/>
          <w:bCs/>
          <w:spacing w:val="-7"/>
          <w:lang w:val="en-US" w:eastAsia="en-US"/>
        </w:rPr>
        <w:t xml:space="preserve"> </w:t>
      </w:r>
      <w:r w:rsidRPr="00DC2D41">
        <w:rPr>
          <w:rFonts w:ascii="Times New Roman" w:eastAsia="Trebuchet MS" w:hAnsi="Times New Roman" w:cs="Times New Roman"/>
          <w:b/>
          <w:bCs/>
          <w:lang w:val="en-US" w:eastAsia="en-US"/>
        </w:rPr>
        <w:t>IMPACT</w:t>
      </w:r>
      <w:r w:rsidRPr="00DC2D41">
        <w:rPr>
          <w:rFonts w:ascii="Times New Roman" w:eastAsia="Trebuchet MS" w:hAnsi="Times New Roman" w:cs="Times New Roman"/>
          <w:b/>
          <w:bCs/>
          <w:spacing w:val="-8"/>
          <w:lang w:val="en-US" w:eastAsia="en-US"/>
        </w:rPr>
        <w:t xml:space="preserve"> </w:t>
      </w:r>
      <w:r w:rsidRPr="00DC2D41">
        <w:rPr>
          <w:rFonts w:ascii="Times New Roman" w:eastAsia="Trebuchet MS" w:hAnsi="Times New Roman" w:cs="Times New Roman"/>
          <w:b/>
          <w:bCs/>
          <w:lang w:val="en-US" w:eastAsia="en-US"/>
        </w:rPr>
        <w:t>OF</w:t>
      </w:r>
      <w:r w:rsidRPr="00DC2D41">
        <w:rPr>
          <w:rFonts w:ascii="Times New Roman" w:eastAsia="Trebuchet MS" w:hAnsi="Times New Roman" w:cs="Times New Roman"/>
          <w:b/>
          <w:bCs/>
          <w:spacing w:val="-7"/>
          <w:lang w:val="en-US" w:eastAsia="en-US"/>
        </w:rPr>
        <w:t xml:space="preserve"> </w:t>
      </w:r>
      <w:r w:rsidRPr="00DC2D41">
        <w:rPr>
          <w:rFonts w:ascii="Times New Roman" w:eastAsia="Trebuchet MS" w:hAnsi="Times New Roman" w:cs="Times New Roman"/>
          <w:b/>
          <w:bCs/>
          <w:lang w:val="en-US" w:eastAsia="en-US"/>
        </w:rPr>
        <w:t>THE</w:t>
      </w:r>
      <w:r w:rsidRPr="00DC2D41">
        <w:rPr>
          <w:rFonts w:ascii="Times New Roman" w:eastAsia="Trebuchet MS" w:hAnsi="Times New Roman" w:cs="Times New Roman"/>
          <w:b/>
          <w:bCs/>
          <w:spacing w:val="-9"/>
          <w:lang w:val="en-US" w:eastAsia="en-US"/>
        </w:rPr>
        <w:t xml:space="preserve"> </w:t>
      </w:r>
      <w:r w:rsidRPr="00DC2D41">
        <w:rPr>
          <w:rFonts w:ascii="Times New Roman" w:eastAsia="Trebuchet MS" w:hAnsi="Times New Roman" w:cs="Times New Roman"/>
          <w:b/>
          <w:bCs/>
          <w:lang w:val="en-US" w:eastAsia="en-US"/>
        </w:rPr>
        <w:t>COURSE</w:t>
      </w:r>
      <w:r w:rsidRPr="00DC2D41">
        <w:rPr>
          <w:rFonts w:ascii="Times New Roman" w:eastAsia="Trebuchet MS" w:hAnsi="Times New Roman" w:cs="Times New Roman"/>
          <w:b/>
          <w:bCs/>
          <w:spacing w:val="-9"/>
          <w:lang w:val="en-US" w:eastAsia="en-US"/>
        </w:rPr>
        <w:t xml:space="preserve"> </w:t>
      </w:r>
      <w:r w:rsidRPr="00DC2D41">
        <w:rPr>
          <w:rFonts w:ascii="Times New Roman" w:eastAsia="Trebuchet MS" w:hAnsi="Times New Roman" w:cs="Times New Roman"/>
          <w:b/>
          <w:bCs/>
          <w:lang w:val="en-US" w:eastAsia="en-US"/>
        </w:rPr>
        <w:t>ON</w:t>
      </w:r>
      <w:r w:rsidRPr="00DC2D41">
        <w:rPr>
          <w:rFonts w:ascii="Times New Roman" w:eastAsia="Trebuchet MS" w:hAnsi="Times New Roman" w:cs="Times New Roman"/>
          <w:b/>
          <w:bCs/>
          <w:spacing w:val="-7"/>
          <w:lang w:val="en-US" w:eastAsia="en-US"/>
        </w:rPr>
        <w:t xml:space="preserve"> </w:t>
      </w:r>
      <w:r w:rsidRPr="00DC2D41">
        <w:rPr>
          <w:rFonts w:ascii="Times New Roman" w:eastAsia="Trebuchet MS" w:hAnsi="Times New Roman" w:cs="Times New Roman"/>
          <w:b/>
          <w:bCs/>
          <w:lang w:val="en-US" w:eastAsia="en-US"/>
        </w:rPr>
        <w:t>JOB</w:t>
      </w:r>
      <w:r w:rsidRPr="00DC2D41">
        <w:rPr>
          <w:rFonts w:ascii="Times New Roman" w:eastAsia="Trebuchet MS" w:hAnsi="Times New Roman" w:cs="Times New Roman"/>
          <w:b/>
          <w:bCs/>
          <w:spacing w:val="-8"/>
          <w:lang w:val="en-US" w:eastAsia="en-US"/>
        </w:rPr>
        <w:t xml:space="preserve"> </w:t>
      </w:r>
      <w:r w:rsidRPr="00DC2D41">
        <w:rPr>
          <w:rFonts w:ascii="Times New Roman" w:eastAsia="Trebuchet MS" w:hAnsi="Times New Roman" w:cs="Times New Roman"/>
          <w:b/>
          <w:bCs/>
          <w:spacing w:val="-2"/>
          <w:lang w:val="en-US" w:eastAsia="en-US"/>
        </w:rPr>
        <w:t>PERFORMANCE</w:t>
      </w:r>
    </w:p>
    <w:p w14:paraId="68CF561A" w14:textId="287D4557" w:rsidR="00DC2D41" w:rsidRPr="00DC2D41" w:rsidRDefault="00DC2D41" w:rsidP="00A768E8">
      <w:pPr>
        <w:widowControl w:val="0"/>
        <w:numPr>
          <w:ilvl w:val="0"/>
          <w:numId w:val="17"/>
        </w:numPr>
        <w:tabs>
          <w:tab w:val="left" w:pos="481"/>
          <w:tab w:val="left" w:pos="482"/>
        </w:tabs>
        <w:autoSpaceDE w:val="0"/>
        <w:autoSpaceDN w:val="0"/>
        <w:spacing w:before="240" w:after="0" w:line="257" w:lineRule="auto"/>
        <w:ind w:left="425"/>
        <w:contextualSpacing/>
        <w:rPr>
          <w:rFonts w:ascii="Times New Roman" w:hAnsi="Times New Roman" w:cs="Times New Roman"/>
          <w:bCs/>
        </w:rPr>
      </w:pPr>
      <w:r w:rsidRPr="00DC2D41">
        <w:rPr>
          <w:rFonts w:ascii="Times New Roman" w:hAnsi="Times New Roman" w:cs="Times New Roman"/>
          <w:bCs/>
          <w:color w:val="231F20"/>
          <w:spacing w:val="-4"/>
        </w:rPr>
        <w:t>The</w:t>
      </w:r>
      <w:r w:rsidRPr="00DC2D41">
        <w:rPr>
          <w:rFonts w:ascii="Times New Roman" w:hAnsi="Times New Roman" w:cs="Times New Roman"/>
          <w:bCs/>
          <w:color w:val="231F20"/>
          <w:spacing w:val="-5"/>
        </w:rPr>
        <w:t xml:space="preserve"> </w:t>
      </w:r>
      <w:r w:rsidRPr="00DC2D41">
        <w:rPr>
          <w:rFonts w:ascii="Times New Roman" w:hAnsi="Times New Roman" w:cs="Times New Roman"/>
          <w:bCs/>
          <w:color w:val="231F20"/>
          <w:spacing w:val="-4"/>
        </w:rPr>
        <w:t>course</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4"/>
        </w:rPr>
        <w:t>has</w:t>
      </w:r>
      <w:r w:rsidRPr="00DC2D41">
        <w:rPr>
          <w:rFonts w:ascii="Times New Roman" w:hAnsi="Times New Roman" w:cs="Times New Roman"/>
          <w:bCs/>
          <w:color w:val="231F20"/>
          <w:spacing w:val="-5"/>
        </w:rPr>
        <w:t xml:space="preserve"> </w:t>
      </w:r>
      <w:r w:rsidRPr="00DC2D41">
        <w:rPr>
          <w:rFonts w:ascii="Times New Roman" w:hAnsi="Times New Roman" w:cs="Times New Roman"/>
          <w:bCs/>
          <w:color w:val="231F20"/>
          <w:spacing w:val="-4"/>
        </w:rPr>
        <w:t>improved</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4"/>
        </w:rPr>
        <w:t>your autonomy</w:t>
      </w:r>
      <w:r w:rsidRPr="00DC2D41">
        <w:rPr>
          <w:rFonts w:ascii="Times New Roman" w:hAnsi="Times New Roman" w:cs="Times New Roman"/>
          <w:bCs/>
          <w:color w:val="231F20"/>
          <w:spacing w:val="-2"/>
        </w:rPr>
        <w:t xml:space="preserve"> </w:t>
      </w:r>
      <w:r w:rsidRPr="00DC2D41">
        <w:rPr>
          <w:rFonts w:ascii="Times New Roman" w:hAnsi="Times New Roman" w:cs="Times New Roman"/>
          <w:bCs/>
          <w:color w:val="231F20"/>
          <w:spacing w:val="-4"/>
        </w:rPr>
        <w:t>for</w:t>
      </w:r>
      <w:r w:rsidRPr="00DC2D41">
        <w:rPr>
          <w:rFonts w:ascii="Times New Roman" w:hAnsi="Times New Roman" w:cs="Times New Roman"/>
          <w:bCs/>
          <w:color w:val="231F20"/>
          <w:spacing w:val="-5"/>
        </w:rPr>
        <w:t xml:space="preserve"> </w:t>
      </w:r>
      <w:r w:rsidRPr="00DC2D41">
        <w:rPr>
          <w:rFonts w:ascii="Times New Roman" w:hAnsi="Times New Roman" w:cs="Times New Roman"/>
          <w:bCs/>
          <w:color w:val="231F20"/>
          <w:spacing w:val="-4"/>
        </w:rPr>
        <w:t>the</w:t>
      </w:r>
      <w:r w:rsidRPr="00DC2D41">
        <w:rPr>
          <w:rFonts w:ascii="Times New Roman" w:hAnsi="Times New Roman" w:cs="Times New Roman"/>
          <w:bCs/>
          <w:color w:val="231F20"/>
          <w:spacing w:val="-5"/>
        </w:rPr>
        <w:t xml:space="preserve"> </w:t>
      </w:r>
      <w:r w:rsidRPr="00DC2D41">
        <w:rPr>
          <w:rFonts w:ascii="Times New Roman" w:hAnsi="Times New Roman" w:cs="Times New Roman"/>
          <w:bCs/>
          <w:color w:val="231F20"/>
          <w:spacing w:val="-4"/>
        </w:rPr>
        <w:t>accomplishment of</w:t>
      </w:r>
      <w:r w:rsidRPr="00DC2D41">
        <w:rPr>
          <w:rFonts w:ascii="Times New Roman" w:hAnsi="Times New Roman" w:cs="Times New Roman"/>
          <w:bCs/>
          <w:color w:val="231F20"/>
          <w:spacing w:val="-7"/>
        </w:rPr>
        <w:t xml:space="preserve"> </w:t>
      </w:r>
      <w:r w:rsidR="00067C6D">
        <w:rPr>
          <w:rFonts w:ascii="Times New Roman" w:hAnsi="Times New Roman" w:cs="Times New Roman"/>
          <w:bCs/>
          <w:color w:val="231F20"/>
          <w:spacing w:val="-7"/>
        </w:rPr>
        <w:t xml:space="preserve">security </w:t>
      </w:r>
      <w:r w:rsidRPr="00DC2D41">
        <w:rPr>
          <w:rFonts w:ascii="Times New Roman" w:hAnsi="Times New Roman" w:cs="Times New Roman"/>
          <w:bCs/>
          <w:color w:val="231F20"/>
          <w:spacing w:val="-4"/>
        </w:rPr>
        <w:t>tasks.</w:t>
      </w:r>
    </w:p>
    <w:p w14:paraId="7010A2C8" w14:textId="091D53DE" w:rsidR="00222F6D" w:rsidRPr="00CD6E94" w:rsidRDefault="00C9219C" w:rsidP="00222F6D">
      <w:pPr>
        <w:pStyle w:val="ListParagraph"/>
        <w:spacing w:before="240" w:after="120"/>
        <w:rPr>
          <w:rFonts w:ascii="Times New Roman" w:hAnsi="Times New Roman" w:cs="Times New Roman"/>
        </w:rPr>
      </w:pPr>
      <w:sdt>
        <w:sdtPr>
          <w:rPr>
            <w:rFonts w:ascii="MS Gothic" w:eastAsia="MS Gothic" w:hAnsi="MS Gothic" w:cs="Times New Roman"/>
          </w:rPr>
          <w:id w:val="-1290360525"/>
          <w14:checkbox>
            <w14:checked w14:val="0"/>
            <w14:checkedState w14:val="2612" w14:font="MS Gothic"/>
            <w14:uncheckedState w14:val="2610" w14:font="MS Gothic"/>
          </w14:checkbox>
        </w:sdtPr>
        <w:sdtEndPr/>
        <w:sdtContent>
          <w:r w:rsidR="00222F6D">
            <w:rPr>
              <w:rFonts w:ascii="MS Gothic" w:eastAsia="MS Gothic" w:hAnsi="MS Gothic" w:cs="Times New Roman" w:hint="eastAsia"/>
            </w:rPr>
            <w:t>☐</w:t>
          </w:r>
        </w:sdtContent>
      </w:sdt>
      <w:r w:rsidR="00222F6D" w:rsidRPr="00CD6E94">
        <w:rPr>
          <w:rFonts w:ascii="Times New Roman" w:hAnsi="Times New Roman" w:cs="Times New Roman"/>
        </w:rPr>
        <w:t xml:space="preserve"> N/A         </w:t>
      </w:r>
      <w:sdt>
        <w:sdtPr>
          <w:rPr>
            <w:rFonts w:ascii="MS Gothic" w:eastAsia="MS Gothic" w:hAnsi="MS Gothic" w:cs="Times New Roman"/>
          </w:rPr>
          <w:id w:val="1873958570"/>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1         </w:t>
      </w:r>
      <w:sdt>
        <w:sdtPr>
          <w:rPr>
            <w:rFonts w:ascii="MS Gothic" w:eastAsia="MS Gothic" w:hAnsi="MS Gothic" w:cs="Times New Roman"/>
          </w:rPr>
          <w:id w:val="-64187497"/>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2         </w:t>
      </w:r>
      <w:sdt>
        <w:sdtPr>
          <w:rPr>
            <w:rFonts w:ascii="MS Gothic" w:eastAsia="MS Gothic" w:hAnsi="MS Gothic" w:cs="Times New Roman"/>
          </w:rPr>
          <w:id w:val="1742055396"/>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3         </w:t>
      </w:r>
      <w:sdt>
        <w:sdtPr>
          <w:rPr>
            <w:rFonts w:ascii="MS Gothic" w:eastAsia="MS Gothic" w:hAnsi="MS Gothic" w:cs="Times New Roman"/>
          </w:rPr>
          <w:id w:val="1051350980"/>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4         </w:t>
      </w:r>
      <w:sdt>
        <w:sdtPr>
          <w:rPr>
            <w:rFonts w:ascii="MS Gothic" w:eastAsia="MS Gothic" w:hAnsi="MS Gothic" w:cs="Times New Roman"/>
          </w:rPr>
          <w:id w:val="1436635339"/>
          <w14:checkbox>
            <w14:checked w14:val="0"/>
            <w14:checkedState w14:val="2612" w14:font="MS Gothic"/>
            <w14:uncheckedState w14:val="2610" w14:font="MS Gothic"/>
          </w14:checkbox>
        </w:sdtPr>
        <w:sdtEndPr/>
        <w:sdtContent>
          <w:r w:rsidR="00222F6D" w:rsidRPr="00CD6E94">
            <w:rPr>
              <w:rFonts w:ascii="MS Gothic" w:eastAsia="MS Gothic" w:hAnsi="MS Gothic" w:cs="Times New Roman" w:hint="eastAsia"/>
            </w:rPr>
            <w:t>☐</w:t>
          </w:r>
        </w:sdtContent>
      </w:sdt>
      <w:r w:rsidR="00222F6D" w:rsidRPr="00CD6E94">
        <w:rPr>
          <w:rFonts w:ascii="Times New Roman" w:hAnsi="Times New Roman" w:cs="Times New Roman"/>
        </w:rPr>
        <w:t xml:space="preserve"> 5</w:t>
      </w:r>
    </w:p>
    <w:p w14:paraId="77D79CC3" w14:textId="43A32FB5" w:rsidR="00DC2D41" w:rsidRPr="00DC2D41" w:rsidRDefault="00DC2D41" w:rsidP="00A768E8">
      <w:pPr>
        <w:spacing w:after="120" w:line="257" w:lineRule="auto"/>
        <w:ind w:left="426" w:right="284"/>
        <w:jc w:val="both"/>
        <w:rPr>
          <w:rFonts w:ascii="Times New Roman" w:hAnsi="Times New Roman" w:cs="Times New Roman"/>
          <w:bCs/>
        </w:rPr>
      </w:pPr>
      <w:r w:rsidRPr="00DC2D41">
        <w:rPr>
          <w:rFonts w:ascii="Times New Roman" w:hAnsi="Times New Roman" w:cs="Times New Roman"/>
          <w:bCs/>
          <w:color w:val="231F20"/>
        </w:rPr>
        <w:t>(Influence of delivered training on the development of the professional’s ability to plan, manage and perform job tasks according to established quality standard</w:t>
      </w:r>
      <w:r w:rsidR="00A768E8">
        <w:rPr>
          <w:rFonts w:ascii="Times New Roman" w:hAnsi="Times New Roman" w:cs="Times New Roman"/>
          <w:bCs/>
          <w:color w:val="231F20"/>
        </w:rPr>
        <w:t>s</w:t>
      </w:r>
      <w:r w:rsidRPr="00DC2D41">
        <w:rPr>
          <w:rFonts w:ascii="Times New Roman" w:hAnsi="Times New Roman" w:cs="Times New Roman"/>
          <w:bCs/>
          <w:color w:val="231F20"/>
        </w:rPr>
        <w:t xml:space="preserve">, evaluate achievements and solve unforeseen problems in the absence of </w:t>
      </w:r>
      <w:r w:rsidR="00A768E8">
        <w:rPr>
          <w:rFonts w:ascii="Times New Roman" w:hAnsi="Times New Roman" w:cs="Times New Roman"/>
          <w:bCs/>
          <w:color w:val="231F20"/>
        </w:rPr>
        <w:t xml:space="preserve">a </w:t>
      </w:r>
      <w:r w:rsidRPr="00DC2D41">
        <w:rPr>
          <w:rFonts w:ascii="Times New Roman" w:hAnsi="Times New Roman" w:cs="Times New Roman"/>
          <w:bCs/>
          <w:color w:val="231F20"/>
        </w:rPr>
        <w:t>supervisor)</w:t>
      </w:r>
    </w:p>
    <w:p w14:paraId="25A5CF04" w14:textId="77777777" w:rsidR="00DC2D41" w:rsidRPr="00DC2D41" w:rsidRDefault="00DC2D41" w:rsidP="00DC2D41">
      <w:pPr>
        <w:widowControl w:val="0"/>
        <w:numPr>
          <w:ilvl w:val="0"/>
          <w:numId w:val="17"/>
        </w:numPr>
        <w:tabs>
          <w:tab w:val="left" w:pos="481"/>
          <w:tab w:val="left" w:pos="482"/>
        </w:tabs>
        <w:autoSpaceDE w:val="0"/>
        <w:autoSpaceDN w:val="0"/>
        <w:spacing w:before="240" w:after="0" w:line="257" w:lineRule="auto"/>
        <w:ind w:left="426" w:right="287"/>
        <w:rPr>
          <w:rFonts w:ascii="Times New Roman" w:hAnsi="Times New Roman" w:cs="Times New Roman"/>
          <w:bCs/>
        </w:rPr>
      </w:pPr>
      <w:r w:rsidRPr="00DC2D41">
        <w:rPr>
          <w:rFonts w:ascii="Times New Roman" w:hAnsi="Times New Roman" w:cs="Times New Roman"/>
          <w:bCs/>
          <w:color w:val="231F20"/>
          <w:spacing w:val="-2"/>
        </w:rPr>
        <w:t>The</w:t>
      </w:r>
      <w:r w:rsidRPr="00DC2D41">
        <w:rPr>
          <w:rFonts w:ascii="Times New Roman" w:hAnsi="Times New Roman" w:cs="Times New Roman"/>
          <w:bCs/>
          <w:color w:val="231F20"/>
          <w:spacing w:val="-11"/>
        </w:rPr>
        <w:t xml:space="preserve"> </w:t>
      </w:r>
      <w:r w:rsidRPr="00DC2D41">
        <w:rPr>
          <w:rFonts w:ascii="Times New Roman" w:hAnsi="Times New Roman" w:cs="Times New Roman"/>
          <w:bCs/>
          <w:color w:val="231F20"/>
          <w:spacing w:val="-2"/>
        </w:rPr>
        <w:t>course</w:t>
      </w:r>
      <w:r w:rsidRPr="00DC2D41">
        <w:rPr>
          <w:rFonts w:ascii="Times New Roman" w:hAnsi="Times New Roman" w:cs="Times New Roman"/>
          <w:bCs/>
          <w:color w:val="231F20"/>
          <w:spacing w:val="-11"/>
        </w:rPr>
        <w:t xml:space="preserve"> </w:t>
      </w:r>
      <w:r w:rsidRPr="00DC2D41">
        <w:rPr>
          <w:rFonts w:ascii="Times New Roman" w:hAnsi="Times New Roman" w:cs="Times New Roman"/>
          <w:bCs/>
          <w:color w:val="231F20"/>
          <w:spacing w:val="-2"/>
        </w:rPr>
        <w:t>has</w:t>
      </w:r>
      <w:r w:rsidRPr="00DC2D41">
        <w:rPr>
          <w:rFonts w:ascii="Times New Roman" w:hAnsi="Times New Roman" w:cs="Times New Roman"/>
          <w:bCs/>
          <w:color w:val="231F20"/>
          <w:spacing w:val="-11"/>
        </w:rPr>
        <w:t xml:space="preserve"> </w:t>
      </w:r>
      <w:r w:rsidRPr="00DC2D41">
        <w:rPr>
          <w:rFonts w:ascii="Times New Roman" w:hAnsi="Times New Roman" w:cs="Times New Roman"/>
          <w:bCs/>
          <w:color w:val="231F20"/>
          <w:spacing w:val="-2"/>
        </w:rPr>
        <w:t>allowed</w:t>
      </w:r>
      <w:r w:rsidRPr="00DC2D41">
        <w:rPr>
          <w:rFonts w:ascii="Times New Roman" w:hAnsi="Times New Roman" w:cs="Times New Roman"/>
          <w:bCs/>
          <w:color w:val="231F20"/>
          <w:spacing w:val="-12"/>
        </w:rPr>
        <w:t xml:space="preserve"> </w:t>
      </w:r>
      <w:r w:rsidRPr="00DC2D41">
        <w:rPr>
          <w:rFonts w:ascii="Times New Roman" w:hAnsi="Times New Roman" w:cs="Times New Roman"/>
          <w:bCs/>
          <w:color w:val="231F20"/>
          <w:spacing w:val="-2"/>
        </w:rPr>
        <w:t>you</w:t>
      </w:r>
      <w:r w:rsidRPr="00DC2D41">
        <w:rPr>
          <w:rFonts w:ascii="Times New Roman" w:hAnsi="Times New Roman" w:cs="Times New Roman"/>
          <w:bCs/>
          <w:color w:val="231F20"/>
          <w:spacing w:val="-11"/>
        </w:rPr>
        <w:t xml:space="preserve"> </w:t>
      </w:r>
      <w:r w:rsidRPr="00DC2D41">
        <w:rPr>
          <w:rFonts w:ascii="Times New Roman" w:hAnsi="Times New Roman" w:cs="Times New Roman"/>
          <w:bCs/>
          <w:color w:val="231F20"/>
          <w:spacing w:val="-2"/>
        </w:rPr>
        <w:t>to</w:t>
      </w:r>
      <w:r w:rsidRPr="00DC2D41">
        <w:rPr>
          <w:rFonts w:ascii="Times New Roman" w:hAnsi="Times New Roman" w:cs="Times New Roman"/>
          <w:bCs/>
          <w:color w:val="231F20"/>
          <w:spacing w:val="-11"/>
        </w:rPr>
        <w:t xml:space="preserve"> </w:t>
      </w:r>
      <w:r w:rsidRPr="00DC2D41">
        <w:rPr>
          <w:rFonts w:ascii="Times New Roman" w:hAnsi="Times New Roman" w:cs="Times New Roman"/>
          <w:bCs/>
          <w:color w:val="231F20"/>
          <w:spacing w:val="-2"/>
        </w:rPr>
        <w:t>reach</w:t>
      </w:r>
      <w:r w:rsidRPr="00DC2D41">
        <w:rPr>
          <w:rFonts w:ascii="Times New Roman" w:hAnsi="Times New Roman" w:cs="Times New Roman"/>
          <w:bCs/>
          <w:color w:val="231F20"/>
          <w:spacing w:val="-11"/>
        </w:rPr>
        <w:t xml:space="preserve"> </w:t>
      </w:r>
      <w:r w:rsidRPr="00DC2D41">
        <w:rPr>
          <w:rFonts w:ascii="Times New Roman" w:hAnsi="Times New Roman" w:cs="Times New Roman"/>
          <w:bCs/>
          <w:color w:val="231F20"/>
          <w:spacing w:val="-2"/>
        </w:rPr>
        <w:t>the</w:t>
      </w:r>
      <w:r w:rsidRPr="00DC2D41">
        <w:rPr>
          <w:rFonts w:ascii="Times New Roman" w:hAnsi="Times New Roman" w:cs="Times New Roman"/>
          <w:bCs/>
          <w:color w:val="231F20"/>
          <w:spacing w:val="-12"/>
        </w:rPr>
        <w:t xml:space="preserve"> </w:t>
      </w:r>
      <w:r w:rsidRPr="00DC2D41">
        <w:rPr>
          <w:rFonts w:ascii="Times New Roman" w:hAnsi="Times New Roman" w:cs="Times New Roman"/>
          <w:bCs/>
          <w:color w:val="231F20"/>
          <w:spacing w:val="-2"/>
        </w:rPr>
        <w:t>planned</w:t>
      </w:r>
      <w:r w:rsidRPr="00DC2D41">
        <w:rPr>
          <w:rFonts w:ascii="Times New Roman" w:hAnsi="Times New Roman" w:cs="Times New Roman"/>
          <w:bCs/>
          <w:color w:val="231F20"/>
          <w:spacing w:val="-11"/>
        </w:rPr>
        <w:t xml:space="preserve"> </w:t>
      </w:r>
      <w:r w:rsidRPr="00DC2D41">
        <w:rPr>
          <w:rFonts w:ascii="Times New Roman" w:hAnsi="Times New Roman" w:cs="Times New Roman"/>
          <w:bCs/>
          <w:color w:val="231F20"/>
          <w:spacing w:val="-2"/>
        </w:rPr>
        <w:t>target</w:t>
      </w:r>
      <w:r w:rsidRPr="00DC2D41">
        <w:rPr>
          <w:rFonts w:ascii="Times New Roman" w:hAnsi="Times New Roman" w:cs="Times New Roman"/>
          <w:bCs/>
          <w:color w:val="231F20"/>
          <w:spacing w:val="-11"/>
        </w:rPr>
        <w:t xml:space="preserve"> </w:t>
      </w:r>
      <w:r w:rsidRPr="00DC2D41">
        <w:rPr>
          <w:rFonts w:ascii="Times New Roman" w:hAnsi="Times New Roman" w:cs="Times New Roman"/>
          <w:bCs/>
          <w:color w:val="231F20"/>
          <w:spacing w:val="-2"/>
        </w:rPr>
        <w:t>competencies</w:t>
      </w:r>
      <w:r w:rsidRPr="00DC2D41">
        <w:rPr>
          <w:rFonts w:ascii="Times New Roman" w:hAnsi="Times New Roman" w:cs="Times New Roman"/>
          <w:bCs/>
          <w:color w:val="231F20"/>
          <w:spacing w:val="-11"/>
        </w:rPr>
        <w:t xml:space="preserve"> </w:t>
      </w:r>
      <w:r w:rsidRPr="00DC2D41">
        <w:rPr>
          <w:rFonts w:ascii="Times New Roman" w:hAnsi="Times New Roman" w:cs="Times New Roman"/>
          <w:bCs/>
          <w:color w:val="231F20"/>
          <w:spacing w:val="-2"/>
        </w:rPr>
        <w:t>and</w:t>
      </w:r>
      <w:r w:rsidRPr="00DC2D41">
        <w:rPr>
          <w:rFonts w:ascii="Times New Roman" w:hAnsi="Times New Roman" w:cs="Times New Roman"/>
          <w:bCs/>
          <w:color w:val="231F20"/>
          <w:spacing w:val="-11"/>
        </w:rPr>
        <w:t xml:space="preserve"> </w:t>
      </w:r>
      <w:r w:rsidRPr="00DC2D41">
        <w:rPr>
          <w:rFonts w:ascii="Times New Roman" w:hAnsi="Times New Roman" w:cs="Times New Roman"/>
          <w:bCs/>
          <w:color w:val="231F20"/>
          <w:spacing w:val="-2"/>
        </w:rPr>
        <w:t>verify</w:t>
      </w:r>
      <w:r w:rsidRPr="00DC2D41">
        <w:rPr>
          <w:rFonts w:ascii="Times New Roman" w:hAnsi="Times New Roman" w:cs="Times New Roman"/>
          <w:bCs/>
          <w:color w:val="231F20"/>
          <w:spacing w:val="-11"/>
        </w:rPr>
        <w:t xml:space="preserve"> </w:t>
      </w:r>
      <w:r w:rsidRPr="00DC2D41">
        <w:rPr>
          <w:rFonts w:ascii="Times New Roman" w:hAnsi="Times New Roman" w:cs="Times New Roman"/>
          <w:bCs/>
          <w:color w:val="231F20"/>
          <w:spacing w:val="-2"/>
        </w:rPr>
        <w:t>your</w:t>
      </w:r>
      <w:r w:rsidRPr="00DC2D41">
        <w:rPr>
          <w:rFonts w:ascii="Times New Roman" w:hAnsi="Times New Roman" w:cs="Times New Roman"/>
          <w:bCs/>
          <w:color w:val="231F20"/>
          <w:spacing w:val="-11"/>
        </w:rPr>
        <w:t xml:space="preserve"> </w:t>
      </w:r>
      <w:r w:rsidRPr="00DC2D41">
        <w:rPr>
          <w:rFonts w:ascii="Times New Roman" w:hAnsi="Times New Roman" w:cs="Times New Roman"/>
          <w:bCs/>
          <w:color w:val="231F20"/>
          <w:spacing w:val="-2"/>
        </w:rPr>
        <w:t>mastery</w:t>
      </w:r>
      <w:r w:rsidRPr="00DC2D41">
        <w:rPr>
          <w:rFonts w:ascii="Times New Roman" w:hAnsi="Times New Roman" w:cs="Times New Roman"/>
          <w:bCs/>
          <w:color w:val="231F20"/>
          <w:spacing w:val="-12"/>
        </w:rPr>
        <w:t xml:space="preserve"> </w:t>
      </w:r>
      <w:r w:rsidRPr="00DC2D41">
        <w:rPr>
          <w:rFonts w:ascii="Times New Roman" w:hAnsi="Times New Roman" w:cs="Times New Roman"/>
          <w:bCs/>
          <w:color w:val="231F20"/>
          <w:spacing w:val="-2"/>
        </w:rPr>
        <w:t>in</w:t>
      </w:r>
      <w:r w:rsidRPr="00DC2D41">
        <w:rPr>
          <w:rFonts w:ascii="Times New Roman" w:hAnsi="Times New Roman" w:cs="Times New Roman"/>
          <w:bCs/>
          <w:color w:val="231F20"/>
          <w:spacing w:val="-11"/>
        </w:rPr>
        <w:t xml:space="preserve"> </w:t>
      </w:r>
      <w:r w:rsidRPr="00DC2D41">
        <w:rPr>
          <w:rFonts w:ascii="Times New Roman" w:hAnsi="Times New Roman" w:cs="Times New Roman"/>
          <w:bCs/>
          <w:color w:val="231F20"/>
          <w:spacing w:val="-2"/>
        </w:rPr>
        <w:t xml:space="preserve">real </w:t>
      </w:r>
      <w:r w:rsidRPr="00DC2D41">
        <w:rPr>
          <w:rFonts w:ascii="Times New Roman" w:hAnsi="Times New Roman" w:cs="Times New Roman"/>
          <w:bCs/>
          <w:color w:val="231F20"/>
        </w:rPr>
        <w:t>life</w:t>
      </w:r>
      <w:r w:rsidRPr="00DC2D41">
        <w:rPr>
          <w:rFonts w:ascii="Times New Roman" w:hAnsi="Times New Roman" w:cs="Times New Roman"/>
          <w:bCs/>
          <w:color w:val="231F20"/>
          <w:spacing w:val="-8"/>
        </w:rPr>
        <w:t xml:space="preserve"> </w:t>
      </w:r>
      <w:r w:rsidRPr="00DC2D41">
        <w:rPr>
          <w:rFonts w:ascii="Times New Roman" w:hAnsi="Times New Roman" w:cs="Times New Roman"/>
          <w:bCs/>
          <w:color w:val="231F20"/>
        </w:rPr>
        <w:t>conditions.</w:t>
      </w:r>
    </w:p>
    <w:tbl>
      <w:tblPr>
        <w:tblW w:w="9213" w:type="dxa"/>
        <w:tblInd w:w="42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394"/>
        <w:gridCol w:w="4819"/>
      </w:tblGrid>
      <w:tr w:rsidR="00DC2D41" w:rsidRPr="00DC2D41" w14:paraId="1E0E9B18" w14:textId="77777777" w:rsidTr="004A4934">
        <w:trPr>
          <w:trHeight w:val="510"/>
        </w:trPr>
        <w:tc>
          <w:tcPr>
            <w:tcW w:w="4394" w:type="dxa"/>
            <w:vAlign w:val="center"/>
          </w:tcPr>
          <w:p w14:paraId="65038EC3" w14:textId="77777777" w:rsidR="00DC2D41" w:rsidRPr="00DC2D41" w:rsidRDefault="00DC2D41" w:rsidP="00DC2D41">
            <w:pPr>
              <w:widowControl w:val="0"/>
              <w:autoSpaceDE w:val="0"/>
              <w:autoSpaceDN w:val="0"/>
              <w:spacing w:before="76" w:after="0" w:line="257" w:lineRule="auto"/>
              <w:ind w:left="107"/>
              <w:rPr>
                <w:rFonts w:ascii="Times New Roman" w:eastAsia="Tahoma" w:hAnsi="Times New Roman" w:cs="Times New Roman"/>
                <w:lang w:val="en-US" w:eastAsia="en-US"/>
              </w:rPr>
            </w:pPr>
            <w:r w:rsidRPr="00DC2D41">
              <w:rPr>
                <w:rFonts w:ascii="Times New Roman" w:eastAsia="Tahoma" w:hAnsi="Times New Roman" w:cs="Times New Roman"/>
                <w:bCs/>
                <w:color w:val="231F20"/>
                <w:w w:val="90"/>
                <w:lang w:val="en-US" w:eastAsia="en-US"/>
              </w:rPr>
              <w:t>2a.</w:t>
            </w:r>
            <w:r w:rsidRPr="00DC2D41">
              <w:rPr>
                <w:rFonts w:ascii="Times New Roman" w:eastAsia="Tahoma" w:hAnsi="Times New Roman" w:cs="Times New Roman"/>
                <w:b/>
                <w:color w:val="231F20"/>
                <w:spacing w:val="-2"/>
                <w:w w:val="90"/>
                <w:lang w:val="en-US" w:eastAsia="en-US"/>
              </w:rPr>
              <w:t xml:space="preserve"> </w:t>
            </w:r>
            <w:sdt>
              <w:sdtPr>
                <w:rPr>
                  <w:rFonts w:ascii="Times New Roman" w:eastAsia="Tahoma" w:hAnsi="Times New Roman" w:cs="Times New Roman"/>
                  <w:b/>
                  <w:color w:val="231F20"/>
                  <w:spacing w:val="-2"/>
                  <w:w w:val="90"/>
                  <w:lang w:val="en-US" w:eastAsia="en-US"/>
                </w:rPr>
                <w:id w:val="-501733815"/>
                <w:placeholder>
                  <w:docPart w:val="AC2F7C40BB1547F5B89A0E5223F3F15A"/>
                </w:placeholder>
                <w:showingPlcHdr/>
              </w:sdtPr>
              <w:sdtEndPr/>
              <w:sdtContent>
                <w:r w:rsidRPr="00DC2D41">
                  <w:rPr>
                    <w:rFonts w:ascii="Times New Roman" w:eastAsia="Tahoma" w:hAnsi="Times New Roman" w:cs="Times New Roman"/>
                    <w:color w:val="808080"/>
                    <w:lang w:val="en-US" w:eastAsia="en-US"/>
                  </w:rPr>
                  <w:t>enter a course key competency here</w:t>
                </w:r>
              </w:sdtContent>
            </w:sdt>
          </w:p>
        </w:tc>
        <w:tc>
          <w:tcPr>
            <w:tcW w:w="4819" w:type="dxa"/>
            <w:vAlign w:val="center"/>
          </w:tcPr>
          <w:p w14:paraId="5488C586" w14:textId="254F00EA" w:rsidR="00DC2D41" w:rsidRPr="00DC2D41" w:rsidRDefault="00C9219C" w:rsidP="00DC2D41">
            <w:pPr>
              <w:widowControl w:val="0"/>
              <w:autoSpaceDE w:val="0"/>
              <w:autoSpaceDN w:val="0"/>
              <w:spacing w:after="0" w:line="257" w:lineRule="auto"/>
              <w:ind w:left="145"/>
              <w:rPr>
                <w:rFonts w:ascii="Times New Roman" w:eastAsia="Tahoma" w:hAnsi="Times New Roman" w:cs="Times New Roman"/>
                <w:lang w:val="en-US" w:eastAsia="en-US"/>
              </w:rPr>
            </w:pPr>
            <w:sdt>
              <w:sdtPr>
                <w:rPr>
                  <w:rFonts w:ascii="MS Gothic" w:eastAsia="MS Gothic" w:hAnsi="MS Gothic" w:cs="Times New Roman"/>
                </w:rPr>
                <w:id w:val="1569764743"/>
                <w14:checkbox>
                  <w14:checked w14:val="0"/>
                  <w14:checkedState w14:val="2612" w14:font="MS Gothic"/>
                  <w14:uncheckedState w14:val="2610" w14:font="MS Gothic"/>
                </w14:checkbox>
              </w:sdtPr>
              <w:sdtEndPr/>
              <w:sdtContent>
                <w:r w:rsidR="004A4934">
                  <w:rPr>
                    <w:rFonts w:ascii="MS Gothic" w:eastAsia="MS Gothic" w:hAnsi="MS Gothic" w:cs="Times New Roman" w:hint="eastAsia"/>
                  </w:rPr>
                  <w:t>☐</w:t>
                </w:r>
              </w:sdtContent>
            </w:sdt>
            <w:r w:rsidR="004A4934" w:rsidRPr="00CD6E94">
              <w:rPr>
                <w:rFonts w:ascii="Times New Roman" w:hAnsi="Times New Roman" w:cs="Times New Roman"/>
              </w:rPr>
              <w:t xml:space="preserve"> N/A       </w:t>
            </w:r>
            <w:sdt>
              <w:sdtPr>
                <w:rPr>
                  <w:rFonts w:ascii="MS Gothic" w:eastAsia="MS Gothic" w:hAnsi="MS Gothic" w:cs="Times New Roman"/>
                </w:rPr>
                <w:id w:val="1923762204"/>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1       </w:t>
            </w:r>
            <w:sdt>
              <w:sdtPr>
                <w:rPr>
                  <w:rFonts w:ascii="MS Gothic" w:eastAsia="MS Gothic" w:hAnsi="MS Gothic" w:cs="Times New Roman"/>
                </w:rPr>
                <w:id w:val="-1147124422"/>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2       </w:t>
            </w:r>
            <w:sdt>
              <w:sdtPr>
                <w:rPr>
                  <w:rFonts w:ascii="MS Gothic" w:eastAsia="MS Gothic" w:hAnsi="MS Gothic" w:cs="Times New Roman"/>
                </w:rPr>
                <w:id w:val="621655449"/>
                <w14:checkbox>
                  <w14:checked w14:val="0"/>
                  <w14:checkedState w14:val="2612" w14:font="MS Gothic"/>
                  <w14:uncheckedState w14:val="2610" w14:font="MS Gothic"/>
                </w14:checkbox>
              </w:sdtPr>
              <w:sdtEndPr/>
              <w:sdtContent>
                <w:r w:rsidR="004A4934">
                  <w:rPr>
                    <w:rFonts w:ascii="MS Gothic" w:eastAsia="MS Gothic" w:hAnsi="MS Gothic" w:cs="Times New Roman" w:hint="eastAsia"/>
                  </w:rPr>
                  <w:t>☐</w:t>
                </w:r>
              </w:sdtContent>
            </w:sdt>
            <w:r w:rsidR="004A4934" w:rsidRPr="00CD6E94">
              <w:rPr>
                <w:rFonts w:ascii="Times New Roman" w:hAnsi="Times New Roman" w:cs="Times New Roman"/>
              </w:rPr>
              <w:t xml:space="preserve"> 3       </w:t>
            </w:r>
            <w:sdt>
              <w:sdtPr>
                <w:rPr>
                  <w:rFonts w:ascii="MS Gothic" w:eastAsia="MS Gothic" w:hAnsi="MS Gothic" w:cs="Times New Roman"/>
                </w:rPr>
                <w:id w:val="356400390"/>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4       </w:t>
            </w:r>
            <w:sdt>
              <w:sdtPr>
                <w:rPr>
                  <w:rFonts w:ascii="MS Gothic" w:eastAsia="MS Gothic" w:hAnsi="MS Gothic" w:cs="Times New Roman"/>
                </w:rPr>
                <w:id w:val="1738508785"/>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5</w:t>
            </w:r>
          </w:p>
        </w:tc>
      </w:tr>
      <w:tr w:rsidR="00DC2D41" w:rsidRPr="00DC2D41" w14:paraId="5467EBD1" w14:textId="77777777" w:rsidTr="004A4934">
        <w:trPr>
          <w:trHeight w:val="416"/>
        </w:trPr>
        <w:tc>
          <w:tcPr>
            <w:tcW w:w="4394" w:type="dxa"/>
            <w:vAlign w:val="center"/>
          </w:tcPr>
          <w:p w14:paraId="3160B366" w14:textId="77777777" w:rsidR="00DC2D41" w:rsidRPr="00DC2D41" w:rsidRDefault="00DC2D41" w:rsidP="00DC2D41">
            <w:pPr>
              <w:widowControl w:val="0"/>
              <w:autoSpaceDE w:val="0"/>
              <w:autoSpaceDN w:val="0"/>
              <w:spacing w:before="79" w:after="0" w:line="257" w:lineRule="auto"/>
              <w:ind w:left="107"/>
              <w:rPr>
                <w:rFonts w:ascii="Times New Roman" w:eastAsia="Tahoma" w:hAnsi="Times New Roman" w:cs="Times New Roman"/>
                <w:lang w:val="en-US" w:eastAsia="en-US"/>
              </w:rPr>
            </w:pPr>
            <w:r w:rsidRPr="00DC2D41">
              <w:rPr>
                <w:rFonts w:ascii="Times New Roman" w:eastAsia="Tahoma" w:hAnsi="Times New Roman" w:cs="Times New Roman"/>
                <w:bCs/>
                <w:color w:val="231F20"/>
                <w:w w:val="90"/>
                <w:lang w:val="en-US" w:eastAsia="en-US"/>
              </w:rPr>
              <w:t>2b.</w:t>
            </w:r>
            <w:r w:rsidRPr="00DC2D41">
              <w:rPr>
                <w:rFonts w:ascii="Times New Roman" w:eastAsia="Tahoma" w:hAnsi="Times New Roman" w:cs="Times New Roman"/>
                <w:b/>
                <w:color w:val="231F20"/>
                <w:spacing w:val="-3"/>
                <w:w w:val="90"/>
                <w:lang w:val="en-US" w:eastAsia="en-US"/>
              </w:rPr>
              <w:t xml:space="preserve"> </w:t>
            </w:r>
            <w:sdt>
              <w:sdtPr>
                <w:rPr>
                  <w:rFonts w:ascii="Times New Roman" w:eastAsia="Tahoma" w:hAnsi="Times New Roman" w:cs="Times New Roman"/>
                  <w:b/>
                  <w:color w:val="231F20"/>
                  <w:spacing w:val="-3"/>
                  <w:w w:val="90"/>
                  <w:lang w:val="en-US" w:eastAsia="en-US"/>
                </w:rPr>
                <w:id w:val="-882169871"/>
                <w:placeholder>
                  <w:docPart w:val="D41A68A1F8BB441194EFF1B4F0C7CCAA"/>
                </w:placeholder>
                <w:showingPlcHdr/>
              </w:sdtPr>
              <w:sdtEndPr/>
              <w:sdtContent>
                <w:r w:rsidRPr="00DC2D41">
                  <w:rPr>
                    <w:rFonts w:ascii="Times New Roman" w:eastAsia="Tahoma" w:hAnsi="Times New Roman" w:cs="Times New Roman"/>
                    <w:color w:val="808080"/>
                    <w:lang w:val="en-US" w:eastAsia="en-US"/>
                  </w:rPr>
                  <w:t>enter a course key competency here</w:t>
                </w:r>
              </w:sdtContent>
            </w:sdt>
          </w:p>
        </w:tc>
        <w:tc>
          <w:tcPr>
            <w:tcW w:w="4819" w:type="dxa"/>
            <w:vAlign w:val="center"/>
          </w:tcPr>
          <w:p w14:paraId="65CF1510" w14:textId="0D271EA8" w:rsidR="00DC2D41" w:rsidRPr="00DC2D41" w:rsidRDefault="00C9219C" w:rsidP="00DC2D41">
            <w:pPr>
              <w:widowControl w:val="0"/>
              <w:autoSpaceDE w:val="0"/>
              <w:autoSpaceDN w:val="0"/>
              <w:spacing w:after="0" w:line="257" w:lineRule="auto"/>
              <w:ind w:left="145"/>
              <w:rPr>
                <w:rFonts w:ascii="Times New Roman" w:eastAsia="Tahoma" w:hAnsi="Times New Roman" w:cs="Times New Roman"/>
                <w:lang w:val="en-US" w:eastAsia="en-US"/>
              </w:rPr>
            </w:pPr>
            <w:sdt>
              <w:sdtPr>
                <w:rPr>
                  <w:rFonts w:ascii="MS Gothic" w:eastAsia="MS Gothic" w:hAnsi="MS Gothic" w:cs="Times New Roman"/>
                </w:rPr>
                <w:id w:val="1896538783"/>
                <w14:checkbox>
                  <w14:checked w14:val="0"/>
                  <w14:checkedState w14:val="2612" w14:font="MS Gothic"/>
                  <w14:uncheckedState w14:val="2610" w14:font="MS Gothic"/>
                </w14:checkbox>
              </w:sdtPr>
              <w:sdtEndPr/>
              <w:sdtContent>
                <w:r w:rsidR="004A4934">
                  <w:rPr>
                    <w:rFonts w:ascii="MS Gothic" w:eastAsia="MS Gothic" w:hAnsi="MS Gothic" w:cs="Times New Roman" w:hint="eastAsia"/>
                  </w:rPr>
                  <w:t>☐</w:t>
                </w:r>
              </w:sdtContent>
            </w:sdt>
            <w:r w:rsidR="004A4934" w:rsidRPr="00CD6E94">
              <w:rPr>
                <w:rFonts w:ascii="Times New Roman" w:hAnsi="Times New Roman" w:cs="Times New Roman"/>
              </w:rPr>
              <w:t xml:space="preserve"> N/A       </w:t>
            </w:r>
            <w:sdt>
              <w:sdtPr>
                <w:rPr>
                  <w:rFonts w:ascii="MS Gothic" w:eastAsia="MS Gothic" w:hAnsi="MS Gothic" w:cs="Times New Roman"/>
                </w:rPr>
                <w:id w:val="1230583651"/>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1       </w:t>
            </w:r>
            <w:sdt>
              <w:sdtPr>
                <w:rPr>
                  <w:rFonts w:ascii="MS Gothic" w:eastAsia="MS Gothic" w:hAnsi="MS Gothic" w:cs="Times New Roman"/>
                </w:rPr>
                <w:id w:val="676935981"/>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2       </w:t>
            </w:r>
            <w:sdt>
              <w:sdtPr>
                <w:rPr>
                  <w:rFonts w:ascii="MS Gothic" w:eastAsia="MS Gothic" w:hAnsi="MS Gothic" w:cs="Times New Roman"/>
                </w:rPr>
                <w:id w:val="-1231682262"/>
                <w14:checkbox>
                  <w14:checked w14:val="0"/>
                  <w14:checkedState w14:val="2612" w14:font="MS Gothic"/>
                  <w14:uncheckedState w14:val="2610" w14:font="MS Gothic"/>
                </w14:checkbox>
              </w:sdtPr>
              <w:sdtEndPr/>
              <w:sdtContent>
                <w:r w:rsidR="004A4934">
                  <w:rPr>
                    <w:rFonts w:ascii="MS Gothic" w:eastAsia="MS Gothic" w:hAnsi="MS Gothic" w:cs="Times New Roman" w:hint="eastAsia"/>
                  </w:rPr>
                  <w:t>☐</w:t>
                </w:r>
              </w:sdtContent>
            </w:sdt>
            <w:r w:rsidR="004A4934" w:rsidRPr="00CD6E94">
              <w:rPr>
                <w:rFonts w:ascii="Times New Roman" w:hAnsi="Times New Roman" w:cs="Times New Roman"/>
              </w:rPr>
              <w:t xml:space="preserve"> 3       </w:t>
            </w:r>
            <w:sdt>
              <w:sdtPr>
                <w:rPr>
                  <w:rFonts w:ascii="MS Gothic" w:eastAsia="MS Gothic" w:hAnsi="MS Gothic" w:cs="Times New Roman"/>
                </w:rPr>
                <w:id w:val="2024202785"/>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4       </w:t>
            </w:r>
            <w:sdt>
              <w:sdtPr>
                <w:rPr>
                  <w:rFonts w:ascii="MS Gothic" w:eastAsia="MS Gothic" w:hAnsi="MS Gothic" w:cs="Times New Roman"/>
                </w:rPr>
                <w:id w:val="1715389277"/>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5</w:t>
            </w:r>
          </w:p>
        </w:tc>
      </w:tr>
      <w:tr w:rsidR="00DC2D41" w:rsidRPr="00DC2D41" w14:paraId="0CC6C514" w14:textId="77777777" w:rsidTr="004A4934">
        <w:trPr>
          <w:trHeight w:val="421"/>
        </w:trPr>
        <w:tc>
          <w:tcPr>
            <w:tcW w:w="4394" w:type="dxa"/>
            <w:vAlign w:val="center"/>
          </w:tcPr>
          <w:p w14:paraId="31CE8512" w14:textId="77777777" w:rsidR="00DC2D41" w:rsidRPr="00DC2D41" w:rsidRDefault="00DC2D41" w:rsidP="00DC2D41">
            <w:pPr>
              <w:widowControl w:val="0"/>
              <w:autoSpaceDE w:val="0"/>
              <w:autoSpaceDN w:val="0"/>
              <w:spacing w:before="82" w:after="0" w:line="257" w:lineRule="auto"/>
              <w:ind w:left="107"/>
              <w:rPr>
                <w:rFonts w:ascii="Times New Roman" w:eastAsia="Tahoma" w:hAnsi="Times New Roman" w:cs="Times New Roman"/>
                <w:bCs/>
                <w:lang w:val="en-US" w:eastAsia="en-US"/>
              </w:rPr>
            </w:pPr>
            <w:r w:rsidRPr="00DC2D41">
              <w:rPr>
                <w:rFonts w:ascii="Times New Roman" w:eastAsia="Tahoma" w:hAnsi="Times New Roman" w:cs="Times New Roman"/>
                <w:bCs/>
                <w:color w:val="231F20"/>
                <w:w w:val="90"/>
                <w:lang w:val="en-US" w:eastAsia="en-US"/>
              </w:rPr>
              <w:t>2c.</w:t>
            </w:r>
            <w:r w:rsidRPr="00DC2D41">
              <w:rPr>
                <w:rFonts w:ascii="Times New Roman" w:eastAsia="Tahoma" w:hAnsi="Times New Roman" w:cs="Times New Roman"/>
                <w:bCs/>
                <w:color w:val="231F20"/>
                <w:spacing w:val="-7"/>
                <w:w w:val="90"/>
                <w:lang w:val="en-US" w:eastAsia="en-US"/>
              </w:rPr>
              <w:t xml:space="preserve"> </w:t>
            </w:r>
            <w:sdt>
              <w:sdtPr>
                <w:rPr>
                  <w:rFonts w:ascii="Times New Roman" w:eastAsia="Tahoma" w:hAnsi="Times New Roman" w:cs="Times New Roman"/>
                  <w:bCs/>
                  <w:color w:val="231F20"/>
                  <w:spacing w:val="-7"/>
                  <w:w w:val="90"/>
                  <w:lang w:val="en-US" w:eastAsia="en-US"/>
                </w:rPr>
                <w:id w:val="782003493"/>
                <w:placeholder>
                  <w:docPart w:val="43E051B8E873476F9ABE8620236ECEEB"/>
                </w:placeholder>
                <w:showingPlcHdr/>
              </w:sdtPr>
              <w:sdtEndPr/>
              <w:sdtContent>
                <w:r w:rsidRPr="00DC2D41">
                  <w:rPr>
                    <w:rFonts w:ascii="Times New Roman" w:eastAsia="Tahoma" w:hAnsi="Times New Roman" w:cs="Times New Roman"/>
                    <w:bCs/>
                    <w:color w:val="808080"/>
                    <w:lang w:val="en-US" w:eastAsia="en-US"/>
                  </w:rPr>
                  <w:t>enter a course key competency here</w:t>
                </w:r>
              </w:sdtContent>
            </w:sdt>
          </w:p>
        </w:tc>
        <w:tc>
          <w:tcPr>
            <w:tcW w:w="4819" w:type="dxa"/>
            <w:vAlign w:val="center"/>
          </w:tcPr>
          <w:p w14:paraId="5AD3DCB4" w14:textId="59E7DCE8" w:rsidR="00DC2D41" w:rsidRPr="004A4934" w:rsidRDefault="00C9219C" w:rsidP="004A4934">
            <w:pPr>
              <w:pStyle w:val="ListParagraph"/>
              <w:spacing w:after="0"/>
              <w:ind w:left="142"/>
              <w:rPr>
                <w:rFonts w:ascii="Times New Roman" w:hAnsi="Times New Roman" w:cs="Times New Roman"/>
              </w:rPr>
            </w:pPr>
            <w:sdt>
              <w:sdtPr>
                <w:rPr>
                  <w:rFonts w:ascii="MS Gothic" w:eastAsia="MS Gothic" w:hAnsi="MS Gothic" w:cs="Times New Roman"/>
                </w:rPr>
                <w:id w:val="1220941347"/>
                <w14:checkbox>
                  <w14:checked w14:val="0"/>
                  <w14:checkedState w14:val="2612" w14:font="MS Gothic"/>
                  <w14:uncheckedState w14:val="2610" w14:font="MS Gothic"/>
                </w14:checkbox>
              </w:sdtPr>
              <w:sdtEndPr/>
              <w:sdtContent>
                <w:r w:rsidR="004A4934">
                  <w:rPr>
                    <w:rFonts w:ascii="MS Gothic" w:eastAsia="MS Gothic" w:hAnsi="MS Gothic" w:cs="Times New Roman" w:hint="eastAsia"/>
                  </w:rPr>
                  <w:t>☐</w:t>
                </w:r>
              </w:sdtContent>
            </w:sdt>
            <w:r w:rsidR="004A4934" w:rsidRPr="00CD6E94">
              <w:rPr>
                <w:rFonts w:ascii="Times New Roman" w:hAnsi="Times New Roman" w:cs="Times New Roman"/>
              </w:rPr>
              <w:t xml:space="preserve"> N/A       </w:t>
            </w:r>
            <w:sdt>
              <w:sdtPr>
                <w:rPr>
                  <w:rFonts w:ascii="MS Gothic" w:eastAsia="MS Gothic" w:hAnsi="MS Gothic" w:cs="Times New Roman"/>
                </w:rPr>
                <w:id w:val="-1704702445"/>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1       </w:t>
            </w:r>
            <w:sdt>
              <w:sdtPr>
                <w:rPr>
                  <w:rFonts w:ascii="MS Gothic" w:eastAsia="MS Gothic" w:hAnsi="MS Gothic" w:cs="Times New Roman"/>
                </w:rPr>
                <w:id w:val="-1928808297"/>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2       </w:t>
            </w:r>
            <w:sdt>
              <w:sdtPr>
                <w:rPr>
                  <w:rFonts w:ascii="MS Gothic" w:eastAsia="MS Gothic" w:hAnsi="MS Gothic" w:cs="Times New Roman"/>
                </w:rPr>
                <w:id w:val="-596703831"/>
                <w14:checkbox>
                  <w14:checked w14:val="0"/>
                  <w14:checkedState w14:val="2612" w14:font="MS Gothic"/>
                  <w14:uncheckedState w14:val="2610" w14:font="MS Gothic"/>
                </w14:checkbox>
              </w:sdtPr>
              <w:sdtEndPr/>
              <w:sdtContent>
                <w:r w:rsidR="004A4934">
                  <w:rPr>
                    <w:rFonts w:ascii="MS Gothic" w:eastAsia="MS Gothic" w:hAnsi="MS Gothic" w:cs="Times New Roman" w:hint="eastAsia"/>
                  </w:rPr>
                  <w:t>☐</w:t>
                </w:r>
              </w:sdtContent>
            </w:sdt>
            <w:r w:rsidR="004A4934" w:rsidRPr="00CD6E94">
              <w:rPr>
                <w:rFonts w:ascii="Times New Roman" w:hAnsi="Times New Roman" w:cs="Times New Roman"/>
              </w:rPr>
              <w:t xml:space="preserve"> 3       </w:t>
            </w:r>
            <w:sdt>
              <w:sdtPr>
                <w:rPr>
                  <w:rFonts w:ascii="MS Gothic" w:eastAsia="MS Gothic" w:hAnsi="MS Gothic" w:cs="Times New Roman"/>
                </w:rPr>
                <w:id w:val="-2131074664"/>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4       </w:t>
            </w:r>
            <w:sdt>
              <w:sdtPr>
                <w:rPr>
                  <w:rFonts w:ascii="MS Gothic" w:eastAsia="MS Gothic" w:hAnsi="MS Gothic" w:cs="Times New Roman"/>
                </w:rPr>
                <w:id w:val="1670982912"/>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5</w:t>
            </w:r>
          </w:p>
        </w:tc>
      </w:tr>
    </w:tbl>
    <w:p w14:paraId="40834205" w14:textId="77777777" w:rsidR="00DC2D41" w:rsidRPr="00DC2D41" w:rsidRDefault="00DC2D41" w:rsidP="00DC2D41">
      <w:pPr>
        <w:widowControl w:val="0"/>
        <w:autoSpaceDE w:val="0"/>
        <w:autoSpaceDN w:val="0"/>
        <w:spacing w:after="0" w:line="257" w:lineRule="auto"/>
        <w:rPr>
          <w:rFonts w:ascii="Times New Roman" w:eastAsia="Trebuchet MS" w:hAnsi="Times New Roman" w:cs="Times New Roman"/>
          <w:b/>
          <w:bCs/>
          <w:lang w:val="en-US" w:eastAsia="en-US"/>
        </w:rPr>
      </w:pPr>
    </w:p>
    <w:p w14:paraId="4495310E" w14:textId="59C9A2E8" w:rsidR="00DC2D41" w:rsidRPr="00DC2D41" w:rsidRDefault="00DC2D41" w:rsidP="003971BF">
      <w:pPr>
        <w:widowControl w:val="0"/>
        <w:numPr>
          <w:ilvl w:val="0"/>
          <w:numId w:val="17"/>
        </w:numPr>
        <w:tabs>
          <w:tab w:val="left" w:pos="482"/>
        </w:tabs>
        <w:autoSpaceDE w:val="0"/>
        <w:autoSpaceDN w:val="0"/>
        <w:spacing w:before="240" w:after="0" w:line="257" w:lineRule="auto"/>
        <w:ind w:left="426" w:right="287"/>
        <w:rPr>
          <w:rFonts w:ascii="Times New Roman" w:hAnsi="Times New Roman" w:cs="Times New Roman"/>
          <w:bCs/>
        </w:rPr>
      </w:pPr>
      <w:r w:rsidRPr="00DC2D41">
        <w:rPr>
          <w:rFonts w:ascii="Times New Roman" w:hAnsi="Times New Roman" w:cs="Times New Roman"/>
          <w:bCs/>
          <w:color w:val="231F20"/>
        </w:rPr>
        <w:t>The</w:t>
      </w:r>
      <w:r w:rsidRPr="00DC2D41">
        <w:rPr>
          <w:rFonts w:ascii="Times New Roman" w:hAnsi="Times New Roman" w:cs="Times New Roman"/>
          <w:bCs/>
          <w:color w:val="231F20"/>
          <w:spacing w:val="-14"/>
        </w:rPr>
        <w:t xml:space="preserve"> </w:t>
      </w:r>
      <w:r w:rsidRPr="00DC2D41">
        <w:rPr>
          <w:rFonts w:ascii="Times New Roman" w:hAnsi="Times New Roman" w:cs="Times New Roman"/>
          <w:bCs/>
          <w:color w:val="231F20"/>
        </w:rPr>
        <w:t>course</w:t>
      </w:r>
      <w:r w:rsidRPr="00DC2D41">
        <w:rPr>
          <w:rFonts w:ascii="Times New Roman" w:hAnsi="Times New Roman" w:cs="Times New Roman"/>
          <w:bCs/>
          <w:color w:val="231F20"/>
          <w:spacing w:val="-14"/>
        </w:rPr>
        <w:t xml:space="preserve"> </w:t>
      </w:r>
      <w:r w:rsidRPr="00DC2D41">
        <w:rPr>
          <w:rFonts w:ascii="Times New Roman" w:hAnsi="Times New Roman" w:cs="Times New Roman"/>
          <w:bCs/>
          <w:color w:val="231F20"/>
        </w:rPr>
        <w:t>has</w:t>
      </w:r>
      <w:r w:rsidRPr="00DC2D41">
        <w:rPr>
          <w:rFonts w:ascii="Times New Roman" w:hAnsi="Times New Roman" w:cs="Times New Roman"/>
          <w:bCs/>
          <w:color w:val="231F20"/>
          <w:spacing w:val="-14"/>
        </w:rPr>
        <w:t xml:space="preserve"> </w:t>
      </w:r>
      <w:r w:rsidRPr="00DC2D41">
        <w:rPr>
          <w:rFonts w:ascii="Times New Roman" w:hAnsi="Times New Roman" w:cs="Times New Roman"/>
          <w:bCs/>
          <w:color w:val="231F20"/>
        </w:rPr>
        <w:t>expanded</w:t>
      </w:r>
      <w:r w:rsidRPr="00DC2D41">
        <w:rPr>
          <w:rFonts w:ascii="Times New Roman" w:hAnsi="Times New Roman" w:cs="Times New Roman"/>
          <w:bCs/>
          <w:color w:val="231F20"/>
          <w:spacing w:val="-15"/>
        </w:rPr>
        <w:t xml:space="preserve"> </w:t>
      </w:r>
      <w:r w:rsidRPr="00DC2D41">
        <w:rPr>
          <w:rFonts w:ascii="Times New Roman" w:hAnsi="Times New Roman" w:cs="Times New Roman"/>
          <w:bCs/>
          <w:color w:val="231F20"/>
        </w:rPr>
        <w:t>your</w:t>
      </w:r>
      <w:r w:rsidRPr="00DC2D41">
        <w:rPr>
          <w:rFonts w:ascii="Times New Roman" w:hAnsi="Times New Roman" w:cs="Times New Roman"/>
          <w:bCs/>
          <w:color w:val="231F20"/>
          <w:spacing w:val="-14"/>
        </w:rPr>
        <w:t xml:space="preserve"> </w:t>
      </w:r>
      <w:r w:rsidRPr="00DC2D41">
        <w:rPr>
          <w:rFonts w:ascii="Times New Roman" w:hAnsi="Times New Roman" w:cs="Times New Roman"/>
          <w:bCs/>
          <w:color w:val="231F20"/>
        </w:rPr>
        <w:t>vision</w:t>
      </w:r>
      <w:r w:rsidRPr="00DC2D41">
        <w:rPr>
          <w:rFonts w:ascii="Times New Roman" w:hAnsi="Times New Roman" w:cs="Times New Roman"/>
          <w:bCs/>
          <w:color w:val="231F20"/>
          <w:spacing w:val="-15"/>
        </w:rPr>
        <w:t xml:space="preserve"> </w:t>
      </w:r>
      <w:r w:rsidRPr="00DC2D41">
        <w:rPr>
          <w:rFonts w:ascii="Times New Roman" w:hAnsi="Times New Roman" w:cs="Times New Roman"/>
          <w:bCs/>
          <w:color w:val="231F20"/>
        </w:rPr>
        <w:t>on</w:t>
      </w:r>
      <w:r w:rsidRPr="00DC2D41">
        <w:rPr>
          <w:rFonts w:ascii="Times New Roman" w:hAnsi="Times New Roman" w:cs="Times New Roman"/>
          <w:bCs/>
          <w:color w:val="231F20"/>
          <w:spacing w:val="-14"/>
        </w:rPr>
        <w:t xml:space="preserve"> </w:t>
      </w:r>
      <w:r w:rsidRPr="00DC2D41">
        <w:rPr>
          <w:rFonts w:ascii="Times New Roman" w:hAnsi="Times New Roman" w:cs="Times New Roman"/>
          <w:bCs/>
          <w:color w:val="231F20"/>
        </w:rPr>
        <w:t>the</w:t>
      </w:r>
      <w:r w:rsidRPr="00DC2D41">
        <w:rPr>
          <w:rFonts w:ascii="Times New Roman" w:hAnsi="Times New Roman" w:cs="Times New Roman"/>
          <w:bCs/>
          <w:color w:val="231F20"/>
          <w:spacing w:val="-14"/>
        </w:rPr>
        <w:t xml:space="preserve"> </w:t>
      </w:r>
      <w:r w:rsidRPr="00DC2D41">
        <w:rPr>
          <w:rFonts w:ascii="Times New Roman" w:hAnsi="Times New Roman" w:cs="Times New Roman"/>
          <w:bCs/>
          <w:color w:val="231F20"/>
        </w:rPr>
        <w:t>causes</w:t>
      </w:r>
      <w:r w:rsidRPr="00DC2D41">
        <w:rPr>
          <w:rFonts w:ascii="Times New Roman" w:hAnsi="Times New Roman" w:cs="Times New Roman"/>
          <w:bCs/>
          <w:color w:val="231F20"/>
          <w:spacing w:val="-15"/>
        </w:rPr>
        <w:t xml:space="preserve"> </w:t>
      </w:r>
      <w:r w:rsidRPr="00DC2D41">
        <w:rPr>
          <w:rFonts w:ascii="Times New Roman" w:hAnsi="Times New Roman" w:cs="Times New Roman"/>
          <w:bCs/>
          <w:color w:val="231F20"/>
        </w:rPr>
        <w:t>and</w:t>
      </w:r>
      <w:r w:rsidRPr="00DC2D41">
        <w:rPr>
          <w:rFonts w:ascii="Times New Roman" w:hAnsi="Times New Roman" w:cs="Times New Roman"/>
          <w:bCs/>
          <w:color w:val="231F20"/>
          <w:spacing w:val="-15"/>
        </w:rPr>
        <w:t xml:space="preserve"> </w:t>
      </w:r>
      <w:r w:rsidRPr="00DC2D41">
        <w:rPr>
          <w:rFonts w:ascii="Times New Roman" w:hAnsi="Times New Roman" w:cs="Times New Roman"/>
          <w:bCs/>
          <w:color w:val="231F20"/>
        </w:rPr>
        <w:t>effects</w:t>
      </w:r>
      <w:r w:rsidRPr="00DC2D41">
        <w:rPr>
          <w:rFonts w:ascii="Times New Roman" w:hAnsi="Times New Roman" w:cs="Times New Roman"/>
          <w:bCs/>
          <w:color w:val="231F20"/>
          <w:spacing w:val="-15"/>
        </w:rPr>
        <w:t xml:space="preserve"> </w:t>
      </w:r>
      <w:r w:rsidRPr="00DC2D41">
        <w:rPr>
          <w:rFonts w:ascii="Times New Roman" w:hAnsi="Times New Roman" w:cs="Times New Roman"/>
          <w:bCs/>
          <w:color w:val="231F20"/>
        </w:rPr>
        <w:t>of</w:t>
      </w:r>
      <w:r w:rsidRPr="00DC2D41">
        <w:rPr>
          <w:rFonts w:ascii="Times New Roman" w:hAnsi="Times New Roman" w:cs="Times New Roman"/>
          <w:bCs/>
          <w:color w:val="231F20"/>
          <w:spacing w:val="-14"/>
        </w:rPr>
        <w:t xml:space="preserve"> </w:t>
      </w:r>
      <w:r w:rsidRPr="00DC2D41">
        <w:rPr>
          <w:rFonts w:ascii="Times New Roman" w:hAnsi="Times New Roman" w:cs="Times New Roman"/>
          <w:bCs/>
          <w:color w:val="231F20"/>
        </w:rPr>
        <w:t>the</w:t>
      </w:r>
      <w:r w:rsidR="00A768E8">
        <w:rPr>
          <w:rFonts w:ascii="Times New Roman" w:hAnsi="Times New Roman" w:cs="Times New Roman"/>
          <w:bCs/>
          <w:color w:val="231F20"/>
        </w:rPr>
        <w:t xml:space="preserve"> security</w:t>
      </w:r>
      <w:r w:rsidRPr="00DC2D41">
        <w:rPr>
          <w:rFonts w:ascii="Times New Roman" w:hAnsi="Times New Roman" w:cs="Times New Roman"/>
          <w:bCs/>
          <w:color w:val="231F20"/>
          <w:spacing w:val="-15"/>
        </w:rPr>
        <w:t xml:space="preserve"> </w:t>
      </w:r>
      <w:r w:rsidRPr="00DC2D41">
        <w:rPr>
          <w:rFonts w:ascii="Times New Roman" w:hAnsi="Times New Roman" w:cs="Times New Roman"/>
          <w:bCs/>
          <w:color w:val="231F20"/>
        </w:rPr>
        <w:t>problems</w:t>
      </w:r>
      <w:r w:rsidRPr="00DC2D41">
        <w:rPr>
          <w:rFonts w:ascii="Times New Roman" w:hAnsi="Times New Roman" w:cs="Times New Roman"/>
          <w:bCs/>
          <w:color w:val="231F20"/>
          <w:spacing w:val="-14"/>
        </w:rPr>
        <w:t xml:space="preserve"> </w:t>
      </w:r>
      <w:r w:rsidRPr="00DC2D41">
        <w:rPr>
          <w:rFonts w:ascii="Times New Roman" w:hAnsi="Times New Roman" w:cs="Times New Roman"/>
          <w:bCs/>
          <w:color w:val="231F20"/>
        </w:rPr>
        <w:t>faced</w:t>
      </w:r>
      <w:r w:rsidRPr="00DC2D41">
        <w:rPr>
          <w:rFonts w:ascii="Times New Roman" w:hAnsi="Times New Roman" w:cs="Times New Roman"/>
          <w:bCs/>
          <w:color w:val="231F20"/>
          <w:spacing w:val="-14"/>
        </w:rPr>
        <w:t xml:space="preserve"> </w:t>
      </w:r>
      <w:r w:rsidRPr="00DC2D41">
        <w:rPr>
          <w:rFonts w:ascii="Times New Roman" w:hAnsi="Times New Roman" w:cs="Times New Roman"/>
          <w:bCs/>
          <w:color w:val="231F20"/>
        </w:rPr>
        <w:t>by</w:t>
      </w:r>
      <w:r w:rsidRPr="00DC2D41">
        <w:rPr>
          <w:rFonts w:ascii="Times New Roman" w:hAnsi="Times New Roman" w:cs="Times New Roman"/>
          <w:bCs/>
          <w:color w:val="231F20"/>
          <w:spacing w:val="-11"/>
        </w:rPr>
        <w:t xml:space="preserve"> </w:t>
      </w:r>
      <w:r w:rsidRPr="00DC2D41">
        <w:rPr>
          <w:rFonts w:ascii="Times New Roman" w:hAnsi="Times New Roman" w:cs="Times New Roman"/>
          <w:bCs/>
          <w:color w:val="231F20"/>
        </w:rPr>
        <w:t>you</w:t>
      </w:r>
      <w:r w:rsidRPr="00DC2D41">
        <w:rPr>
          <w:rFonts w:ascii="Times New Roman" w:hAnsi="Times New Roman" w:cs="Times New Roman"/>
          <w:bCs/>
          <w:color w:val="231F20"/>
          <w:spacing w:val="-14"/>
        </w:rPr>
        <w:t xml:space="preserve"> </w:t>
      </w:r>
      <w:r w:rsidRPr="00DC2D41">
        <w:rPr>
          <w:rFonts w:ascii="Times New Roman" w:hAnsi="Times New Roman" w:cs="Times New Roman"/>
          <w:bCs/>
          <w:color w:val="231F20"/>
        </w:rPr>
        <w:t>and</w:t>
      </w:r>
      <w:r w:rsidRPr="00DC2D41">
        <w:rPr>
          <w:rFonts w:ascii="Times New Roman" w:hAnsi="Times New Roman" w:cs="Times New Roman"/>
          <w:bCs/>
          <w:color w:val="231F20"/>
          <w:spacing w:val="-14"/>
        </w:rPr>
        <w:t xml:space="preserve"> </w:t>
      </w:r>
      <w:r w:rsidRPr="00DC2D41">
        <w:rPr>
          <w:rFonts w:ascii="Times New Roman" w:hAnsi="Times New Roman" w:cs="Times New Roman"/>
          <w:bCs/>
          <w:color w:val="231F20"/>
        </w:rPr>
        <w:t>the operational</w:t>
      </w:r>
      <w:r w:rsidRPr="00DC2D41">
        <w:rPr>
          <w:rFonts w:ascii="Times New Roman" w:hAnsi="Times New Roman" w:cs="Times New Roman"/>
          <w:bCs/>
          <w:color w:val="231F20"/>
          <w:spacing w:val="-3"/>
        </w:rPr>
        <w:t xml:space="preserve"> </w:t>
      </w:r>
      <w:r w:rsidRPr="00DC2D41">
        <w:rPr>
          <w:rFonts w:ascii="Times New Roman" w:hAnsi="Times New Roman" w:cs="Times New Roman"/>
          <w:bCs/>
          <w:color w:val="231F20"/>
        </w:rPr>
        <w:t>capacity</w:t>
      </w:r>
      <w:r w:rsidRPr="00DC2D41">
        <w:rPr>
          <w:rFonts w:ascii="Times New Roman" w:hAnsi="Times New Roman" w:cs="Times New Roman"/>
          <w:bCs/>
          <w:color w:val="231F20"/>
          <w:spacing w:val="-2"/>
        </w:rPr>
        <w:t xml:space="preserve"> </w:t>
      </w:r>
      <w:r w:rsidRPr="00DC2D41">
        <w:rPr>
          <w:rFonts w:ascii="Times New Roman" w:hAnsi="Times New Roman" w:cs="Times New Roman"/>
          <w:bCs/>
          <w:color w:val="231F20"/>
        </w:rPr>
        <w:t>to find solutions.</w:t>
      </w:r>
    </w:p>
    <w:p w14:paraId="23153316" w14:textId="397400A9" w:rsidR="004A4934" w:rsidRPr="00CD6E94" w:rsidRDefault="00C9219C" w:rsidP="004A4934">
      <w:pPr>
        <w:pStyle w:val="ListParagraph"/>
        <w:spacing w:before="240" w:after="120"/>
        <w:rPr>
          <w:rFonts w:ascii="Times New Roman" w:hAnsi="Times New Roman" w:cs="Times New Roman"/>
        </w:rPr>
      </w:pPr>
      <w:sdt>
        <w:sdtPr>
          <w:rPr>
            <w:rFonts w:ascii="MS Gothic" w:eastAsia="MS Gothic" w:hAnsi="MS Gothic" w:cs="Times New Roman"/>
          </w:rPr>
          <w:id w:val="-17323347"/>
          <w14:checkbox>
            <w14:checked w14:val="0"/>
            <w14:checkedState w14:val="2612" w14:font="MS Gothic"/>
            <w14:uncheckedState w14:val="2610" w14:font="MS Gothic"/>
          </w14:checkbox>
        </w:sdtPr>
        <w:sdtEndPr/>
        <w:sdtContent>
          <w:r w:rsidR="004A4934">
            <w:rPr>
              <w:rFonts w:ascii="MS Gothic" w:eastAsia="MS Gothic" w:hAnsi="MS Gothic" w:cs="Times New Roman" w:hint="eastAsia"/>
            </w:rPr>
            <w:t>☐</w:t>
          </w:r>
        </w:sdtContent>
      </w:sdt>
      <w:r w:rsidR="004A4934" w:rsidRPr="00CD6E94">
        <w:rPr>
          <w:rFonts w:ascii="Times New Roman" w:hAnsi="Times New Roman" w:cs="Times New Roman"/>
        </w:rPr>
        <w:t xml:space="preserve"> N/A         </w:t>
      </w:r>
      <w:sdt>
        <w:sdtPr>
          <w:rPr>
            <w:rFonts w:ascii="MS Gothic" w:eastAsia="MS Gothic" w:hAnsi="MS Gothic" w:cs="Times New Roman"/>
          </w:rPr>
          <w:id w:val="516051312"/>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1         </w:t>
      </w:r>
      <w:sdt>
        <w:sdtPr>
          <w:rPr>
            <w:rFonts w:ascii="MS Gothic" w:eastAsia="MS Gothic" w:hAnsi="MS Gothic" w:cs="Times New Roman"/>
          </w:rPr>
          <w:id w:val="-2066489727"/>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2         </w:t>
      </w:r>
      <w:sdt>
        <w:sdtPr>
          <w:rPr>
            <w:rFonts w:ascii="MS Gothic" w:eastAsia="MS Gothic" w:hAnsi="MS Gothic" w:cs="Times New Roman"/>
          </w:rPr>
          <w:id w:val="2007628859"/>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3         </w:t>
      </w:r>
      <w:sdt>
        <w:sdtPr>
          <w:rPr>
            <w:rFonts w:ascii="MS Gothic" w:eastAsia="MS Gothic" w:hAnsi="MS Gothic" w:cs="Times New Roman"/>
          </w:rPr>
          <w:id w:val="-653687386"/>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4         </w:t>
      </w:r>
      <w:sdt>
        <w:sdtPr>
          <w:rPr>
            <w:rFonts w:ascii="MS Gothic" w:eastAsia="MS Gothic" w:hAnsi="MS Gothic" w:cs="Times New Roman"/>
          </w:rPr>
          <w:id w:val="-1787960714"/>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5</w:t>
      </w:r>
    </w:p>
    <w:p w14:paraId="20760992" w14:textId="372CF2FA" w:rsidR="00DC2D41" w:rsidRPr="00595935" w:rsidRDefault="00DC2D41" w:rsidP="003971BF">
      <w:pPr>
        <w:widowControl w:val="0"/>
        <w:numPr>
          <w:ilvl w:val="0"/>
          <w:numId w:val="17"/>
        </w:numPr>
        <w:tabs>
          <w:tab w:val="left" w:pos="482"/>
        </w:tabs>
        <w:autoSpaceDE w:val="0"/>
        <w:autoSpaceDN w:val="0"/>
        <w:spacing w:before="240" w:after="0" w:line="257" w:lineRule="auto"/>
        <w:ind w:left="426" w:right="287"/>
        <w:rPr>
          <w:rFonts w:asciiTheme="majorBidi" w:hAnsiTheme="majorBidi" w:cstheme="majorBidi"/>
          <w:b/>
          <w:sz w:val="20"/>
        </w:rPr>
      </w:pPr>
      <w:r w:rsidRPr="00595935">
        <w:rPr>
          <w:rFonts w:asciiTheme="majorBidi" w:hAnsiTheme="majorBidi" w:cstheme="majorBidi"/>
          <w:bCs/>
          <w:color w:val="231F20"/>
          <w:spacing w:val="-4"/>
        </w:rPr>
        <w:t>The</w:t>
      </w:r>
      <w:r w:rsidRPr="00595935">
        <w:rPr>
          <w:rFonts w:asciiTheme="majorBidi" w:hAnsiTheme="majorBidi" w:cstheme="majorBidi"/>
          <w:bCs/>
          <w:color w:val="231F20"/>
          <w:spacing w:val="-7"/>
        </w:rPr>
        <w:t xml:space="preserve"> </w:t>
      </w:r>
      <w:r w:rsidRPr="00595935">
        <w:rPr>
          <w:rFonts w:asciiTheme="majorBidi" w:hAnsiTheme="majorBidi" w:cstheme="majorBidi"/>
          <w:bCs/>
          <w:color w:val="231F20"/>
          <w:spacing w:val="-4"/>
        </w:rPr>
        <w:t>course</w:t>
      </w:r>
      <w:r w:rsidRPr="00595935">
        <w:rPr>
          <w:rFonts w:asciiTheme="majorBidi" w:hAnsiTheme="majorBidi" w:cstheme="majorBidi"/>
          <w:bCs/>
          <w:color w:val="231F20"/>
          <w:spacing w:val="-8"/>
        </w:rPr>
        <w:t xml:space="preserve"> </w:t>
      </w:r>
      <w:r w:rsidRPr="00595935">
        <w:rPr>
          <w:rFonts w:asciiTheme="majorBidi" w:hAnsiTheme="majorBidi" w:cstheme="majorBidi"/>
          <w:bCs/>
          <w:color w:val="231F20"/>
          <w:spacing w:val="-4"/>
        </w:rPr>
        <w:t>has</w:t>
      </w:r>
      <w:r w:rsidRPr="00595935">
        <w:rPr>
          <w:rFonts w:asciiTheme="majorBidi" w:hAnsiTheme="majorBidi" w:cstheme="majorBidi"/>
          <w:bCs/>
          <w:color w:val="231F20"/>
          <w:spacing w:val="-7"/>
        </w:rPr>
        <w:t xml:space="preserve"> </w:t>
      </w:r>
      <w:r w:rsidRPr="00595935">
        <w:rPr>
          <w:rFonts w:asciiTheme="majorBidi" w:hAnsiTheme="majorBidi" w:cstheme="majorBidi"/>
          <w:bCs/>
          <w:color w:val="231F20"/>
          <w:spacing w:val="-4"/>
        </w:rPr>
        <w:t>helped</w:t>
      </w:r>
      <w:r w:rsidRPr="00595935">
        <w:rPr>
          <w:rFonts w:asciiTheme="majorBidi" w:hAnsiTheme="majorBidi" w:cstheme="majorBidi"/>
          <w:bCs/>
          <w:color w:val="231F20"/>
          <w:spacing w:val="-7"/>
        </w:rPr>
        <w:t xml:space="preserve"> </w:t>
      </w:r>
      <w:r w:rsidRPr="00595935">
        <w:rPr>
          <w:rFonts w:asciiTheme="majorBidi" w:hAnsiTheme="majorBidi" w:cstheme="majorBidi"/>
          <w:bCs/>
          <w:color w:val="231F20"/>
          <w:spacing w:val="-4"/>
        </w:rPr>
        <w:t>to</w:t>
      </w:r>
      <w:r w:rsidRPr="00595935">
        <w:rPr>
          <w:rFonts w:asciiTheme="majorBidi" w:hAnsiTheme="majorBidi" w:cstheme="majorBidi"/>
          <w:bCs/>
          <w:color w:val="231F20"/>
          <w:spacing w:val="-7"/>
        </w:rPr>
        <w:t xml:space="preserve"> </w:t>
      </w:r>
      <w:r w:rsidRPr="00595935">
        <w:rPr>
          <w:rFonts w:asciiTheme="majorBidi" w:hAnsiTheme="majorBidi" w:cstheme="majorBidi"/>
          <w:bCs/>
          <w:color w:val="231F20"/>
          <w:spacing w:val="-4"/>
        </w:rPr>
        <w:t>improve</w:t>
      </w:r>
      <w:r w:rsidRPr="00595935">
        <w:rPr>
          <w:rFonts w:asciiTheme="majorBidi" w:hAnsiTheme="majorBidi" w:cstheme="majorBidi"/>
          <w:bCs/>
          <w:color w:val="231F20"/>
          <w:spacing w:val="-7"/>
        </w:rPr>
        <w:t xml:space="preserve"> </w:t>
      </w:r>
      <w:r w:rsidRPr="00595935">
        <w:rPr>
          <w:rFonts w:asciiTheme="majorBidi" w:hAnsiTheme="majorBidi" w:cstheme="majorBidi"/>
          <w:bCs/>
          <w:color w:val="231F20"/>
          <w:spacing w:val="-4"/>
        </w:rPr>
        <w:t>your</w:t>
      </w:r>
      <w:r w:rsidRPr="00595935">
        <w:rPr>
          <w:rFonts w:asciiTheme="majorBidi" w:hAnsiTheme="majorBidi" w:cstheme="majorBidi"/>
          <w:bCs/>
          <w:color w:val="231F20"/>
          <w:spacing w:val="-8"/>
        </w:rPr>
        <w:t xml:space="preserve"> </w:t>
      </w:r>
      <w:r w:rsidR="00CA6B1B">
        <w:rPr>
          <w:rFonts w:asciiTheme="majorBidi" w:hAnsiTheme="majorBidi" w:cstheme="majorBidi"/>
          <w:bCs/>
          <w:color w:val="231F20"/>
          <w:spacing w:val="-8"/>
        </w:rPr>
        <w:t xml:space="preserve">skills and abilities and overall </w:t>
      </w:r>
      <w:r w:rsidRPr="00595935">
        <w:rPr>
          <w:rFonts w:asciiTheme="majorBidi" w:hAnsiTheme="majorBidi" w:cstheme="majorBidi"/>
          <w:bCs/>
          <w:color w:val="231F20"/>
          <w:spacing w:val="-4"/>
        </w:rPr>
        <w:t>work</w:t>
      </w:r>
      <w:r w:rsidRPr="00595935">
        <w:rPr>
          <w:rFonts w:asciiTheme="majorBidi" w:hAnsiTheme="majorBidi" w:cstheme="majorBidi"/>
          <w:bCs/>
          <w:color w:val="231F20"/>
          <w:spacing w:val="-7"/>
        </w:rPr>
        <w:t xml:space="preserve"> </w:t>
      </w:r>
      <w:r w:rsidRPr="00595935">
        <w:rPr>
          <w:rFonts w:asciiTheme="majorBidi" w:hAnsiTheme="majorBidi" w:cstheme="majorBidi"/>
          <w:bCs/>
          <w:color w:val="231F20"/>
          <w:spacing w:val="-4"/>
        </w:rPr>
        <w:t>performance.</w:t>
      </w:r>
    </w:p>
    <w:p w14:paraId="6A5950C2" w14:textId="2C935360" w:rsidR="004A4934" w:rsidRPr="00CD6E94" w:rsidRDefault="00C9219C" w:rsidP="004A4934">
      <w:pPr>
        <w:pStyle w:val="ListParagraph"/>
        <w:spacing w:before="240" w:after="120"/>
        <w:rPr>
          <w:rFonts w:ascii="Times New Roman" w:hAnsi="Times New Roman" w:cs="Times New Roman"/>
        </w:rPr>
      </w:pPr>
      <w:sdt>
        <w:sdtPr>
          <w:rPr>
            <w:rFonts w:ascii="MS Gothic" w:eastAsia="MS Gothic" w:hAnsi="MS Gothic" w:cs="Times New Roman"/>
          </w:rPr>
          <w:id w:val="-957333480"/>
          <w14:checkbox>
            <w14:checked w14:val="0"/>
            <w14:checkedState w14:val="2612" w14:font="MS Gothic"/>
            <w14:uncheckedState w14:val="2610" w14:font="MS Gothic"/>
          </w14:checkbox>
        </w:sdtPr>
        <w:sdtEndPr/>
        <w:sdtContent>
          <w:r w:rsidR="004A4934">
            <w:rPr>
              <w:rFonts w:ascii="MS Gothic" w:eastAsia="MS Gothic" w:hAnsi="MS Gothic" w:cs="Times New Roman" w:hint="eastAsia"/>
            </w:rPr>
            <w:t>☐</w:t>
          </w:r>
        </w:sdtContent>
      </w:sdt>
      <w:r w:rsidR="004A4934" w:rsidRPr="00CD6E94">
        <w:rPr>
          <w:rFonts w:ascii="Times New Roman" w:hAnsi="Times New Roman" w:cs="Times New Roman"/>
        </w:rPr>
        <w:t xml:space="preserve"> N/A         </w:t>
      </w:r>
      <w:sdt>
        <w:sdtPr>
          <w:rPr>
            <w:rFonts w:ascii="MS Gothic" w:eastAsia="MS Gothic" w:hAnsi="MS Gothic" w:cs="Times New Roman"/>
          </w:rPr>
          <w:id w:val="566387738"/>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1         </w:t>
      </w:r>
      <w:sdt>
        <w:sdtPr>
          <w:rPr>
            <w:rFonts w:ascii="MS Gothic" w:eastAsia="MS Gothic" w:hAnsi="MS Gothic" w:cs="Times New Roman"/>
          </w:rPr>
          <w:id w:val="-1633854972"/>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2         </w:t>
      </w:r>
      <w:sdt>
        <w:sdtPr>
          <w:rPr>
            <w:rFonts w:ascii="MS Gothic" w:eastAsia="MS Gothic" w:hAnsi="MS Gothic" w:cs="Times New Roman"/>
          </w:rPr>
          <w:id w:val="-1645802817"/>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3         </w:t>
      </w:r>
      <w:sdt>
        <w:sdtPr>
          <w:rPr>
            <w:rFonts w:ascii="MS Gothic" w:eastAsia="MS Gothic" w:hAnsi="MS Gothic" w:cs="Times New Roman"/>
          </w:rPr>
          <w:id w:val="-1891025845"/>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4         </w:t>
      </w:r>
      <w:sdt>
        <w:sdtPr>
          <w:rPr>
            <w:rFonts w:ascii="MS Gothic" w:eastAsia="MS Gothic" w:hAnsi="MS Gothic" w:cs="Times New Roman"/>
          </w:rPr>
          <w:id w:val="1321767440"/>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5</w:t>
      </w:r>
    </w:p>
    <w:p w14:paraId="70FA6E9F" w14:textId="77777777" w:rsidR="00DC2D41" w:rsidRPr="00DC2D41" w:rsidRDefault="00DC2D41" w:rsidP="003971BF">
      <w:pPr>
        <w:widowControl w:val="0"/>
        <w:numPr>
          <w:ilvl w:val="0"/>
          <w:numId w:val="17"/>
        </w:numPr>
        <w:tabs>
          <w:tab w:val="left" w:pos="482"/>
        </w:tabs>
        <w:autoSpaceDE w:val="0"/>
        <w:autoSpaceDN w:val="0"/>
        <w:spacing w:before="240" w:after="0" w:line="257" w:lineRule="auto"/>
        <w:ind w:left="426" w:right="287"/>
        <w:rPr>
          <w:rFonts w:ascii="Times New Roman" w:hAnsi="Times New Roman" w:cs="Times New Roman"/>
          <w:bCs/>
        </w:rPr>
      </w:pPr>
      <w:r w:rsidRPr="00DC2D41">
        <w:rPr>
          <w:rFonts w:ascii="Times New Roman" w:hAnsi="Times New Roman" w:cs="Times New Roman"/>
          <w:bCs/>
          <w:color w:val="231F20"/>
          <w:spacing w:val="-2"/>
        </w:rPr>
        <w:t>The</w:t>
      </w:r>
      <w:r w:rsidRPr="00DC2D41">
        <w:rPr>
          <w:rFonts w:ascii="Times New Roman" w:hAnsi="Times New Roman" w:cs="Times New Roman"/>
          <w:bCs/>
          <w:color w:val="231F20"/>
          <w:spacing w:val="-14"/>
        </w:rPr>
        <w:t xml:space="preserve"> </w:t>
      </w:r>
      <w:r w:rsidRPr="00DC2D41">
        <w:rPr>
          <w:rFonts w:ascii="Times New Roman" w:hAnsi="Times New Roman" w:cs="Times New Roman"/>
          <w:bCs/>
          <w:color w:val="231F20"/>
          <w:spacing w:val="-2"/>
        </w:rPr>
        <w:t>course</w:t>
      </w:r>
      <w:r w:rsidRPr="00DC2D41">
        <w:rPr>
          <w:rFonts w:ascii="Times New Roman" w:hAnsi="Times New Roman" w:cs="Times New Roman"/>
          <w:bCs/>
          <w:color w:val="231F20"/>
          <w:spacing w:val="-15"/>
        </w:rPr>
        <w:t xml:space="preserve"> </w:t>
      </w:r>
      <w:r w:rsidRPr="00DC2D41">
        <w:rPr>
          <w:rFonts w:ascii="Times New Roman" w:hAnsi="Times New Roman" w:cs="Times New Roman"/>
          <w:bCs/>
          <w:color w:val="231F20"/>
          <w:spacing w:val="-2"/>
        </w:rPr>
        <w:t>has</w:t>
      </w:r>
      <w:r w:rsidRPr="00DC2D41">
        <w:rPr>
          <w:rFonts w:ascii="Times New Roman" w:hAnsi="Times New Roman" w:cs="Times New Roman"/>
          <w:bCs/>
          <w:color w:val="231F20"/>
          <w:spacing w:val="-14"/>
        </w:rPr>
        <w:t xml:space="preserve"> </w:t>
      </w:r>
      <w:r w:rsidRPr="00DC2D41">
        <w:rPr>
          <w:rFonts w:ascii="Times New Roman" w:hAnsi="Times New Roman" w:cs="Times New Roman"/>
          <w:bCs/>
          <w:color w:val="231F20"/>
          <w:spacing w:val="-2"/>
        </w:rPr>
        <w:t>had</w:t>
      </w:r>
      <w:r w:rsidRPr="00DC2D41">
        <w:rPr>
          <w:rFonts w:ascii="Times New Roman" w:hAnsi="Times New Roman" w:cs="Times New Roman"/>
          <w:bCs/>
          <w:color w:val="231F20"/>
          <w:spacing w:val="-14"/>
        </w:rPr>
        <w:t xml:space="preserve"> </w:t>
      </w:r>
      <w:r w:rsidRPr="00DC2D41">
        <w:rPr>
          <w:rFonts w:ascii="Times New Roman" w:hAnsi="Times New Roman" w:cs="Times New Roman"/>
          <w:bCs/>
          <w:color w:val="231F20"/>
          <w:spacing w:val="-2"/>
        </w:rPr>
        <w:t>a</w:t>
      </w:r>
      <w:r w:rsidRPr="00DC2D41">
        <w:rPr>
          <w:rFonts w:ascii="Times New Roman" w:hAnsi="Times New Roman" w:cs="Times New Roman"/>
          <w:bCs/>
          <w:color w:val="231F20"/>
          <w:spacing w:val="-16"/>
        </w:rPr>
        <w:t xml:space="preserve"> </w:t>
      </w:r>
      <w:r w:rsidRPr="00DC2D41">
        <w:rPr>
          <w:rFonts w:ascii="Times New Roman" w:hAnsi="Times New Roman" w:cs="Times New Roman"/>
          <w:bCs/>
          <w:color w:val="231F20"/>
          <w:spacing w:val="-2"/>
        </w:rPr>
        <w:t>significant</w:t>
      </w:r>
      <w:r w:rsidRPr="00DC2D41">
        <w:rPr>
          <w:rFonts w:ascii="Times New Roman" w:hAnsi="Times New Roman" w:cs="Times New Roman"/>
          <w:bCs/>
          <w:color w:val="231F20"/>
          <w:spacing w:val="-15"/>
        </w:rPr>
        <w:t xml:space="preserve"> </w:t>
      </w:r>
      <w:r w:rsidRPr="00DC2D41">
        <w:rPr>
          <w:rFonts w:ascii="Times New Roman" w:hAnsi="Times New Roman" w:cs="Times New Roman"/>
          <w:bCs/>
          <w:color w:val="231F20"/>
          <w:spacing w:val="-2"/>
        </w:rPr>
        <w:t>and</w:t>
      </w:r>
      <w:r w:rsidRPr="00DC2D41">
        <w:rPr>
          <w:rFonts w:ascii="Times New Roman" w:hAnsi="Times New Roman" w:cs="Times New Roman"/>
          <w:bCs/>
          <w:color w:val="231F20"/>
          <w:spacing w:val="-14"/>
        </w:rPr>
        <w:t xml:space="preserve"> </w:t>
      </w:r>
      <w:r w:rsidRPr="00DC2D41">
        <w:rPr>
          <w:rFonts w:ascii="Times New Roman" w:hAnsi="Times New Roman" w:cs="Times New Roman"/>
          <w:bCs/>
          <w:color w:val="231F20"/>
          <w:spacing w:val="-2"/>
        </w:rPr>
        <w:t>positive</w:t>
      </w:r>
      <w:r w:rsidRPr="00DC2D41">
        <w:rPr>
          <w:rFonts w:ascii="Times New Roman" w:hAnsi="Times New Roman" w:cs="Times New Roman"/>
          <w:bCs/>
          <w:color w:val="231F20"/>
          <w:spacing w:val="-14"/>
        </w:rPr>
        <w:t xml:space="preserve"> </w:t>
      </w:r>
      <w:r w:rsidRPr="00DC2D41">
        <w:rPr>
          <w:rFonts w:ascii="Times New Roman" w:hAnsi="Times New Roman" w:cs="Times New Roman"/>
          <w:bCs/>
          <w:color w:val="231F20"/>
          <w:spacing w:val="-2"/>
        </w:rPr>
        <w:t>impact</w:t>
      </w:r>
      <w:r w:rsidRPr="00DC2D41">
        <w:rPr>
          <w:rFonts w:ascii="Times New Roman" w:hAnsi="Times New Roman" w:cs="Times New Roman"/>
          <w:bCs/>
          <w:color w:val="231F20"/>
          <w:spacing w:val="-16"/>
        </w:rPr>
        <w:t xml:space="preserve"> </w:t>
      </w:r>
      <w:r w:rsidRPr="00DC2D41">
        <w:rPr>
          <w:rFonts w:ascii="Times New Roman" w:hAnsi="Times New Roman" w:cs="Times New Roman"/>
          <w:bCs/>
          <w:color w:val="231F20"/>
          <w:spacing w:val="-2"/>
        </w:rPr>
        <w:t>on</w:t>
      </w:r>
      <w:r w:rsidRPr="00DC2D41">
        <w:rPr>
          <w:rFonts w:ascii="Times New Roman" w:hAnsi="Times New Roman" w:cs="Times New Roman"/>
          <w:bCs/>
          <w:color w:val="231F20"/>
          <w:spacing w:val="-14"/>
        </w:rPr>
        <w:t xml:space="preserve"> </w:t>
      </w:r>
      <w:r w:rsidRPr="00DC2D41">
        <w:rPr>
          <w:rFonts w:ascii="Times New Roman" w:hAnsi="Times New Roman" w:cs="Times New Roman"/>
          <w:bCs/>
          <w:color w:val="231F20"/>
          <w:spacing w:val="-2"/>
        </w:rPr>
        <w:t>your</w:t>
      </w:r>
      <w:r w:rsidRPr="00DC2D41">
        <w:rPr>
          <w:rFonts w:ascii="Times New Roman" w:hAnsi="Times New Roman" w:cs="Times New Roman"/>
          <w:bCs/>
          <w:color w:val="231F20"/>
          <w:spacing w:val="-15"/>
        </w:rPr>
        <w:t xml:space="preserve"> </w:t>
      </w:r>
      <w:r w:rsidRPr="00DC2D41">
        <w:rPr>
          <w:rFonts w:ascii="Times New Roman" w:hAnsi="Times New Roman" w:cs="Times New Roman"/>
          <w:bCs/>
          <w:color w:val="231F20"/>
          <w:spacing w:val="-2"/>
        </w:rPr>
        <w:t>professional</w:t>
      </w:r>
      <w:r w:rsidRPr="00DC2D41">
        <w:rPr>
          <w:rFonts w:ascii="Times New Roman" w:hAnsi="Times New Roman" w:cs="Times New Roman"/>
          <w:bCs/>
          <w:color w:val="231F20"/>
          <w:spacing w:val="-16"/>
        </w:rPr>
        <w:t xml:space="preserve"> </w:t>
      </w:r>
      <w:r w:rsidRPr="00DC2D41">
        <w:rPr>
          <w:rFonts w:ascii="Times New Roman" w:hAnsi="Times New Roman" w:cs="Times New Roman"/>
          <w:bCs/>
          <w:color w:val="231F20"/>
          <w:spacing w:val="-2"/>
        </w:rPr>
        <w:t xml:space="preserve">career. </w:t>
      </w:r>
    </w:p>
    <w:bookmarkStart w:id="61" w:name="_Hlk137807162"/>
    <w:p w14:paraId="18345AD5" w14:textId="4F2CCBE1" w:rsidR="004A4934" w:rsidRPr="00CD6E94" w:rsidRDefault="00C9219C" w:rsidP="004A4934">
      <w:pPr>
        <w:pStyle w:val="ListParagraph"/>
        <w:spacing w:before="240" w:after="120"/>
        <w:rPr>
          <w:rFonts w:ascii="Times New Roman" w:hAnsi="Times New Roman" w:cs="Times New Roman"/>
        </w:rPr>
      </w:pPr>
      <w:sdt>
        <w:sdtPr>
          <w:rPr>
            <w:rFonts w:ascii="MS Gothic" w:eastAsia="MS Gothic" w:hAnsi="MS Gothic" w:cs="Times New Roman"/>
          </w:rPr>
          <w:id w:val="1163356343"/>
          <w14:checkbox>
            <w14:checked w14:val="0"/>
            <w14:checkedState w14:val="2612" w14:font="MS Gothic"/>
            <w14:uncheckedState w14:val="2610" w14:font="MS Gothic"/>
          </w14:checkbox>
        </w:sdtPr>
        <w:sdtEndPr/>
        <w:sdtContent>
          <w:r w:rsidR="004A4934">
            <w:rPr>
              <w:rFonts w:ascii="MS Gothic" w:eastAsia="MS Gothic" w:hAnsi="MS Gothic" w:cs="Times New Roman" w:hint="eastAsia"/>
            </w:rPr>
            <w:t>☐</w:t>
          </w:r>
        </w:sdtContent>
      </w:sdt>
      <w:r w:rsidR="004A4934" w:rsidRPr="00CD6E94">
        <w:rPr>
          <w:rFonts w:ascii="Times New Roman" w:hAnsi="Times New Roman" w:cs="Times New Roman"/>
        </w:rPr>
        <w:t xml:space="preserve"> N/A         </w:t>
      </w:r>
      <w:sdt>
        <w:sdtPr>
          <w:rPr>
            <w:rFonts w:ascii="MS Gothic" w:eastAsia="MS Gothic" w:hAnsi="MS Gothic" w:cs="Times New Roman"/>
          </w:rPr>
          <w:id w:val="-1829894873"/>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1         </w:t>
      </w:r>
      <w:sdt>
        <w:sdtPr>
          <w:rPr>
            <w:rFonts w:ascii="MS Gothic" w:eastAsia="MS Gothic" w:hAnsi="MS Gothic" w:cs="Times New Roman"/>
          </w:rPr>
          <w:id w:val="-83379807"/>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2         </w:t>
      </w:r>
      <w:sdt>
        <w:sdtPr>
          <w:rPr>
            <w:rFonts w:ascii="MS Gothic" w:eastAsia="MS Gothic" w:hAnsi="MS Gothic" w:cs="Times New Roman"/>
          </w:rPr>
          <w:id w:val="-1268078137"/>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3         </w:t>
      </w:r>
      <w:sdt>
        <w:sdtPr>
          <w:rPr>
            <w:rFonts w:ascii="MS Gothic" w:eastAsia="MS Gothic" w:hAnsi="MS Gothic" w:cs="Times New Roman"/>
          </w:rPr>
          <w:id w:val="-1612428530"/>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4         </w:t>
      </w:r>
      <w:sdt>
        <w:sdtPr>
          <w:rPr>
            <w:rFonts w:ascii="MS Gothic" w:eastAsia="MS Gothic" w:hAnsi="MS Gothic" w:cs="Times New Roman"/>
          </w:rPr>
          <w:id w:val="-1572264174"/>
          <w14:checkbox>
            <w14:checked w14:val="0"/>
            <w14:checkedState w14:val="2612" w14:font="MS Gothic"/>
            <w14:uncheckedState w14:val="2610" w14:font="MS Gothic"/>
          </w14:checkbox>
        </w:sdtPr>
        <w:sdtEndPr/>
        <w:sdtContent>
          <w:r w:rsidR="004A4934" w:rsidRPr="00CD6E94">
            <w:rPr>
              <w:rFonts w:ascii="MS Gothic" w:eastAsia="MS Gothic" w:hAnsi="MS Gothic" w:cs="Times New Roman" w:hint="eastAsia"/>
            </w:rPr>
            <w:t>☐</w:t>
          </w:r>
        </w:sdtContent>
      </w:sdt>
      <w:r w:rsidR="004A4934" w:rsidRPr="00CD6E94">
        <w:rPr>
          <w:rFonts w:ascii="Times New Roman" w:hAnsi="Times New Roman" w:cs="Times New Roman"/>
        </w:rPr>
        <w:t xml:space="preserve"> 5</w:t>
      </w:r>
    </w:p>
    <w:bookmarkEnd w:id="61"/>
    <w:p w14:paraId="0FE3B1D2" w14:textId="77777777" w:rsidR="008D60FC" w:rsidRDefault="008D60FC" w:rsidP="00DC2D41">
      <w:pPr>
        <w:widowControl w:val="0"/>
        <w:autoSpaceDE w:val="0"/>
        <w:autoSpaceDN w:val="0"/>
        <w:spacing w:before="360" w:after="120" w:line="240" w:lineRule="auto"/>
        <w:ind w:left="122"/>
        <w:jc w:val="both"/>
        <w:rPr>
          <w:rFonts w:ascii="Times New Roman" w:eastAsia="Trebuchet MS" w:hAnsi="Times New Roman" w:cs="Times New Roman"/>
          <w:b/>
          <w:bCs/>
          <w:lang w:val="en-US" w:eastAsia="en-US"/>
        </w:rPr>
      </w:pPr>
      <w:r>
        <w:rPr>
          <w:rFonts w:ascii="Times New Roman" w:eastAsia="Trebuchet MS" w:hAnsi="Times New Roman" w:cs="Times New Roman"/>
          <w:b/>
          <w:bCs/>
          <w:lang w:val="en-US" w:eastAsia="en-US"/>
        </w:rPr>
        <w:br w:type="page"/>
      </w:r>
    </w:p>
    <w:p w14:paraId="18AF5AFF" w14:textId="74E853CC" w:rsidR="00DC2D41" w:rsidRPr="00DC2D41" w:rsidRDefault="00DC2D41" w:rsidP="00DC2D41">
      <w:pPr>
        <w:widowControl w:val="0"/>
        <w:autoSpaceDE w:val="0"/>
        <w:autoSpaceDN w:val="0"/>
        <w:spacing w:before="360" w:after="120" w:line="240" w:lineRule="auto"/>
        <w:ind w:left="122"/>
        <w:jc w:val="both"/>
        <w:rPr>
          <w:rFonts w:ascii="Times New Roman" w:eastAsia="Trebuchet MS" w:hAnsi="Times New Roman" w:cs="Times New Roman"/>
          <w:b/>
          <w:bCs/>
          <w:lang w:val="en-US" w:eastAsia="en-US"/>
        </w:rPr>
      </w:pPr>
      <w:r w:rsidRPr="00DC2D41">
        <w:rPr>
          <w:rFonts w:ascii="Times New Roman" w:eastAsia="Trebuchet MS" w:hAnsi="Times New Roman" w:cs="Times New Roman"/>
          <w:b/>
          <w:bCs/>
          <w:lang w:val="en-US" w:eastAsia="en-US"/>
        </w:rPr>
        <w:lastRenderedPageBreak/>
        <w:t>PART</w:t>
      </w:r>
      <w:r w:rsidRPr="00DC2D41">
        <w:rPr>
          <w:rFonts w:ascii="Times New Roman" w:eastAsia="Trebuchet MS" w:hAnsi="Times New Roman" w:cs="Times New Roman"/>
          <w:b/>
          <w:bCs/>
          <w:spacing w:val="-6"/>
          <w:lang w:val="en-US" w:eastAsia="en-US"/>
        </w:rPr>
        <w:t xml:space="preserve"> </w:t>
      </w:r>
      <w:r w:rsidRPr="00DC2D41">
        <w:rPr>
          <w:rFonts w:ascii="Times New Roman" w:eastAsia="Trebuchet MS" w:hAnsi="Times New Roman" w:cs="Times New Roman"/>
          <w:b/>
          <w:bCs/>
          <w:lang w:val="en-US" w:eastAsia="en-US"/>
        </w:rPr>
        <w:t>IV.</w:t>
      </w:r>
      <w:r w:rsidRPr="00DC2D41">
        <w:rPr>
          <w:rFonts w:ascii="Times New Roman" w:eastAsia="Trebuchet MS" w:hAnsi="Times New Roman" w:cs="Times New Roman"/>
          <w:b/>
          <w:bCs/>
          <w:spacing w:val="-4"/>
          <w:lang w:val="en-US" w:eastAsia="en-US"/>
        </w:rPr>
        <w:t xml:space="preserve"> </w:t>
      </w:r>
      <w:r w:rsidRPr="00DC2D41">
        <w:rPr>
          <w:rFonts w:ascii="Times New Roman" w:eastAsia="Trebuchet MS" w:hAnsi="Times New Roman" w:cs="Times New Roman"/>
          <w:b/>
          <w:bCs/>
          <w:lang w:val="en-US" w:eastAsia="en-US"/>
        </w:rPr>
        <w:t>OBSERVATIONS</w:t>
      </w:r>
      <w:r w:rsidRPr="00DC2D41">
        <w:rPr>
          <w:rFonts w:ascii="Times New Roman" w:eastAsia="Trebuchet MS" w:hAnsi="Times New Roman" w:cs="Times New Roman"/>
          <w:b/>
          <w:bCs/>
          <w:spacing w:val="-4"/>
          <w:lang w:val="en-US" w:eastAsia="en-US"/>
        </w:rPr>
        <w:t xml:space="preserve"> </w:t>
      </w:r>
      <w:r w:rsidRPr="00DC2D41">
        <w:rPr>
          <w:rFonts w:ascii="Times New Roman" w:eastAsia="Trebuchet MS" w:hAnsi="Times New Roman" w:cs="Times New Roman"/>
          <w:b/>
          <w:bCs/>
          <w:lang w:val="en-US" w:eastAsia="en-US"/>
        </w:rPr>
        <w:t>AND</w:t>
      </w:r>
      <w:r w:rsidRPr="00DC2D41">
        <w:rPr>
          <w:rFonts w:ascii="Times New Roman" w:eastAsia="Trebuchet MS" w:hAnsi="Times New Roman" w:cs="Times New Roman"/>
          <w:b/>
          <w:bCs/>
          <w:spacing w:val="-5"/>
          <w:lang w:val="en-US" w:eastAsia="en-US"/>
        </w:rPr>
        <w:t xml:space="preserve"> </w:t>
      </w:r>
      <w:r w:rsidRPr="00DC2D41">
        <w:rPr>
          <w:rFonts w:ascii="Times New Roman" w:eastAsia="Trebuchet MS" w:hAnsi="Times New Roman" w:cs="Times New Roman"/>
          <w:b/>
          <w:bCs/>
          <w:lang w:val="en-US" w:eastAsia="en-US"/>
        </w:rPr>
        <w:t>PROPOSALS</w:t>
      </w:r>
      <w:r w:rsidRPr="00DC2D41">
        <w:rPr>
          <w:rFonts w:ascii="Times New Roman" w:eastAsia="Trebuchet MS" w:hAnsi="Times New Roman" w:cs="Times New Roman"/>
          <w:b/>
          <w:bCs/>
          <w:spacing w:val="-5"/>
          <w:lang w:val="en-US" w:eastAsia="en-US"/>
        </w:rPr>
        <w:t xml:space="preserve"> </w:t>
      </w:r>
      <w:r w:rsidRPr="00DC2D41">
        <w:rPr>
          <w:rFonts w:ascii="Times New Roman" w:eastAsia="Trebuchet MS" w:hAnsi="Times New Roman" w:cs="Times New Roman"/>
          <w:b/>
          <w:bCs/>
          <w:lang w:val="en-US" w:eastAsia="en-US"/>
        </w:rPr>
        <w:t>FOR</w:t>
      </w:r>
      <w:r w:rsidRPr="00DC2D41">
        <w:rPr>
          <w:rFonts w:ascii="Times New Roman" w:eastAsia="Trebuchet MS" w:hAnsi="Times New Roman" w:cs="Times New Roman"/>
          <w:b/>
          <w:bCs/>
          <w:spacing w:val="-7"/>
          <w:lang w:val="en-US" w:eastAsia="en-US"/>
        </w:rPr>
        <w:t xml:space="preserve"> </w:t>
      </w:r>
      <w:r w:rsidRPr="00DC2D41">
        <w:rPr>
          <w:rFonts w:ascii="Times New Roman" w:eastAsia="Trebuchet MS" w:hAnsi="Times New Roman" w:cs="Times New Roman"/>
          <w:b/>
          <w:bCs/>
          <w:spacing w:val="-2"/>
          <w:lang w:val="en-US" w:eastAsia="en-US"/>
        </w:rPr>
        <w:t>IMPROVEMENT</w:t>
      </w:r>
    </w:p>
    <w:p w14:paraId="1A42B31E" w14:textId="0206D5FD" w:rsidR="00DC2D41" w:rsidRPr="00DC2D41" w:rsidRDefault="00DC2D41" w:rsidP="00A768E8">
      <w:pPr>
        <w:spacing w:before="153" w:line="266" w:lineRule="auto"/>
        <w:ind w:left="121" w:right="286"/>
        <w:rPr>
          <w:rFonts w:ascii="Times New Roman" w:hAnsi="Times New Roman" w:cs="Times New Roman"/>
          <w:bCs/>
        </w:rPr>
      </w:pPr>
      <w:r w:rsidRPr="00DC2D41">
        <w:rPr>
          <w:rFonts w:ascii="Times New Roman" w:hAnsi="Times New Roman" w:cs="Times New Roman"/>
          <w:bCs/>
          <w:color w:val="231F20"/>
          <w:spacing w:val="-2"/>
        </w:rPr>
        <w:t>Identify</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small</w:t>
      </w:r>
      <w:r w:rsidRPr="00DC2D41">
        <w:rPr>
          <w:rFonts w:ascii="Times New Roman" w:hAnsi="Times New Roman" w:cs="Times New Roman"/>
          <w:bCs/>
          <w:color w:val="231F20"/>
          <w:spacing w:val="-8"/>
        </w:rPr>
        <w:t xml:space="preserve"> </w:t>
      </w:r>
      <w:r w:rsidRPr="00DC2D41">
        <w:rPr>
          <w:rFonts w:ascii="Times New Roman" w:hAnsi="Times New Roman" w:cs="Times New Roman"/>
          <w:bCs/>
          <w:color w:val="231F20"/>
          <w:spacing w:val="-2"/>
        </w:rPr>
        <w:t>problems</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spacing w:val="-2"/>
        </w:rPr>
        <w:t>and</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spacing w:val="-2"/>
        </w:rPr>
        <w:t>minor</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spacing w:val="-2"/>
        </w:rPr>
        <w:t>issues</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that</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spacing w:val="-2"/>
        </w:rPr>
        <w:t>can</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spacing w:val="-2"/>
        </w:rPr>
        <w:t>be</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improved,</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no</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spacing w:val="-2"/>
        </w:rPr>
        <w:t>matter</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how</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insignificant</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spacing w:val="-2"/>
        </w:rPr>
        <w:t>they</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may</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spacing w:val="-2"/>
        </w:rPr>
        <w:t>seem,</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spacing w:val="-2"/>
        </w:rPr>
        <w:t>observed during</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2"/>
        </w:rPr>
        <w:t>course</w:t>
      </w:r>
      <w:r w:rsidRPr="00DC2D41">
        <w:rPr>
          <w:rFonts w:ascii="Times New Roman" w:hAnsi="Times New Roman" w:cs="Times New Roman"/>
          <w:bCs/>
          <w:color w:val="231F20"/>
          <w:spacing w:val="-6"/>
        </w:rPr>
        <w:t xml:space="preserve"> </w:t>
      </w:r>
      <w:proofErr w:type="gramStart"/>
      <w:r w:rsidRPr="00DC2D41">
        <w:rPr>
          <w:rFonts w:ascii="Times New Roman" w:hAnsi="Times New Roman" w:cs="Times New Roman"/>
          <w:bCs/>
          <w:color w:val="231F20"/>
          <w:spacing w:val="-2"/>
        </w:rPr>
        <w:t>delivery</w:t>
      </w:r>
      <w:proofErr w:type="gramEnd"/>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2"/>
        </w:rPr>
        <w:t>and</w:t>
      </w:r>
      <w:r w:rsidRPr="00DC2D41">
        <w:rPr>
          <w:rFonts w:ascii="Times New Roman" w:hAnsi="Times New Roman" w:cs="Times New Roman"/>
          <w:bCs/>
          <w:color w:val="231F20"/>
          <w:spacing w:val="-4"/>
        </w:rPr>
        <w:t xml:space="preserve"> </w:t>
      </w:r>
      <w:r w:rsidRPr="00DC2D41">
        <w:rPr>
          <w:rFonts w:ascii="Times New Roman" w:hAnsi="Times New Roman" w:cs="Times New Roman"/>
          <w:bCs/>
          <w:color w:val="231F20"/>
          <w:spacing w:val="-2"/>
        </w:rPr>
        <w:t>propose</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2"/>
        </w:rPr>
        <w:t>alternative</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2"/>
        </w:rPr>
        <w:t>solutions</w:t>
      </w:r>
      <w:r w:rsidRPr="00DC2D41">
        <w:rPr>
          <w:rFonts w:ascii="Times New Roman" w:hAnsi="Times New Roman" w:cs="Times New Roman"/>
          <w:bCs/>
          <w:color w:val="231F20"/>
          <w:spacing w:val="-5"/>
        </w:rPr>
        <w:t xml:space="preserve"> </w:t>
      </w:r>
      <w:r w:rsidRPr="00DC2D41">
        <w:rPr>
          <w:rFonts w:ascii="Times New Roman" w:hAnsi="Times New Roman" w:cs="Times New Roman"/>
          <w:bCs/>
          <w:color w:val="231F20"/>
          <w:spacing w:val="-2"/>
        </w:rPr>
        <w:t>(if</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2"/>
        </w:rPr>
        <w:t>any)</w:t>
      </w:r>
      <w:r w:rsidRPr="00DC2D41">
        <w:rPr>
          <w:rFonts w:ascii="Times New Roman" w:hAnsi="Times New Roman" w:cs="Times New Roman"/>
          <w:bCs/>
          <w:color w:val="231F20"/>
          <w:spacing w:val="-5"/>
        </w:rPr>
        <w:t xml:space="preserve"> </w:t>
      </w:r>
      <w:r w:rsidRPr="00DC2D41">
        <w:rPr>
          <w:rFonts w:ascii="Times New Roman" w:hAnsi="Times New Roman" w:cs="Times New Roman"/>
          <w:bCs/>
          <w:color w:val="231F20"/>
          <w:spacing w:val="-2"/>
        </w:rPr>
        <w:t>that</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2"/>
        </w:rPr>
        <w:t>mitigate</w:t>
      </w:r>
      <w:r w:rsidRPr="00DC2D41">
        <w:rPr>
          <w:rFonts w:ascii="Times New Roman" w:hAnsi="Times New Roman" w:cs="Times New Roman"/>
          <w:bCs/>
          <w:color w:val="231F20"/>
          <w:spacing w:val="-5"/>
        </w:rPr>
        <w:t xml:space="preserve"> </w:t>
      </w:r>
      <w:r w:rsidRPr="00DC2D41">
        <w:rPr>
          <w:rFonts w:ascii="Times New Roman" w:hAnsi="Times New Roman" w:cs="Times New Roman"/>
          <w:bCs/>
          <w:color w:val="231F20"/>
          <w:spacing w:val="-2"/>
        </w:rPr>
        <w:t>or</w:t>
      </w:r>
      <w:r w:rsidRPr="00DC2D41">
        <w:rPr>
          <w:rFonts w:ascii="Times New Roman" w:hAnsi="Times New Roman" w:cs="Times New Roman"/>
          <w:bCs/>
          <w:color w:val="231F20"/>
          <w:spacing w:val="-6"/>
        </w:rPr>
        <w:t xml:space="preserve"> </w:t>
      </w:r>
      <w:r w:rsidRPr="00DC2D41">
        <w:rPr>
          <w:rFonts w:ascii="Times New Roman" w:hAnsi="Times New Roman" w:cs="Times New Roman"/>
          <w:bCs/>
          <w:color w:val="231F20"/>
          <w:spacing w:val="-2"/>
        </w:rPr>
        <w:t>solve</w:t>
      </w:r>
      <w:r w:rsidR="00CA6B1B">
        <w:rPr>
          <w:rFonts w:ascii="Times New Roman" w:hAnsi="Times New Roman" w:cs="Times New Roman"/>
          <w:bCs/>
          <w:color w:val="231F20"/>
          <w:spacing w:val="-2"/>
        </w:rPr>
        <w:t xml:space="preserve"> those</w:t>
      </w:r>
      <w:r w:rsidRPr="00DC2D41">
        <w:rPr>
          <w:rFonts w:ascii="Times New Roman" w:hAnsi="Times New Roman" w:cs="Times New Roman"/>
          <w:bCs/>
          <w:color w:val="231F20"/>
          <w:spacing w:val="-5"/>
        </w:rPr>
        <w:t xml:space="preserve"> </w:t>
      </w:r>
      <w:r w:rsidRPr="00DC2D41">
        <w:rPr>
          <w:rFonts w:ascii="Times New Roman" w:hAnsi="Times New Roman" w:cs="Times New Roman"/>
          <w:bCs/>
          <w:color w:val="231F20"/>
          <w:spacing w:val="-2"/>
        </w:rPr>
        <w:t>problems</w:t>
      </w:r>
      <w:r w:rsidRPr="00DC2D41">
        <w:rPr>
          <w:rFonts w:ascii="Times New Roman" w:hAnsi="Times New Roman" w:cs="Times New Roman"/>
          <w:bCs/>
          <w:color w:val="231F20"/>
        </w:rPr>
        <w:t>.</w:t>
      </w:r>
    </w:p>
    <w:tbl>
      <w:tblPr>
        <w:tblW w:w="9640" w:type="dxa"/>
        <w:tblInd w:w="13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119"/>
        <w:gridCol w:w="3119"/>
        <w:gridCol w:w="3402"/>
      </w:tblGrid>
      <w:tr w:rsidR="00DC2D41" w:rsidRPr="00DC2D41" w14:paraId="63040421" w14:textId="77777777" w:rsidTr="000E03F7">
        <w:trPr>
          <w:trHeight w:val="484"/>
        </w:trPr>
        <w:tc>
          <w:tcPr>
            <w:tcW w:w="3119" w:type="dxa"/>
            <w:shd w:val="clear" w:color="auto" w:fill="DCDDDE"/>
            <w:vAlign w:val="center"/>
          </w:tcPr>
          <w:p w14:paraId="0BDE4E82" w14:textId="77777777" w:rsidR="00DC2D41" w:rsidRPr="00DC2D41" w:rsidRDefault="00DC2D41" w:rsidP="00DC2D41">
            <w:pPr>
              <w:widowControl w:val="0"/>
              <w:autoSpaceDE w:val="0"/>
              <w:autoSpaceDN w:val="0"/>
              <w:spacing w:after="0" w:line="240" w:lineRule="auto"/>
              <w:ind w:left="149"/>
              <w:rPr>
                <w:rFonts w:ascii="Times New Roman" w:eastAsia="Tahoma" w:hAnsi="Times New Roman" w:cs="Times New Roman"/>
                <w:b/>
                <w:sz w:val="20"/>
                <w:szCs w:val="20"/>
                <w:lang w:val="en-US" w:eastAsia="en-US"/>
              </w:rPr>
            </w:pPr>
            <w:r w:rsidRPr="00DC2D41">
              <w:rPr>
                <w:rFonts w:ascii="Times New Roman" w:eastAsia="Tahoma" w:hAnsi="Times New Roman" w:cs="Times New Roman"/>
                <w:b/>
                <w:color w:val="231F20"/>
                <w:sz w:val="20"/>
                <w:szCs w:val="20"/>
                <w:lang w:val="en-US" w:eastAsia="en-US"/>
              </w:rPr>
              <w:t>OVERALL</w:t>
            </w:r>
            <w:r w:rsidRPr="00DC2D41">
              <w:rPr>
                <w:rFonts w:ascii="Times New Roman" w:eastAsia="Tahoma" w:hAnsi="Times New Roman" w:cs="Times New Roman"/>
                <w:b/>
                <w:color w:val="231F20"/>
                <w:spacing w:val="-6"/>
                <w:sz w:val="20"/>
                <w:szCs w:val="20"/>
                <w:lang w:val="en-US" w:eastAsia="en-US"/>
              </w:rPr>
              <w:t xml:space="preserve"> </w:t>
            </w:r>
            <w:r w:rsidRPr="00DC2D41">
              <w:rPr>
                <w:rFonts w:ascii="Times New Roman" w:eastAsia="Tahoma" w:hAnsi="Times New Roman" w:cs="Times New Roman"/>
                <w:b/>
                <w:color w:val="231F20"/>
                <w:sz w:val="20"/>
                <w:szCs w:val="20"/>
                <w:lang w:val="en-US" w:eastAsia="en-US"/>
              </w:rPr>
              <w:t>COURSE</w:t>
            </w:r>
            <w:r w:rsidRPr="00DC2D41">
              <w:rPr>
                <w:rFonts w:ascii="Times New Roman" w:eastAsia="Tahoma" w:hAnsi="Times New Roman" w:cs="Times New Roman"/>
                <w:b/>
                <w:color w:val="231F20"/>
                <w:spacing w:val="-7"/>
                <w:sz w:val="20"/>
                <w:szCs w:val="20"/>
                <w:lang w:val="en-US" w:eastAsia="en-US"/>
              </w:rPr>
              <w:t xml:space="preserve"> </w:t>
            </w:r>
            <w:r w:rsidRPr="00DC2D41">
              <w:rPr>
                <w:rFonts w:ascii="Times New Roman" w:eastAsia="Tahoma" w:hAnsi="Times New Roman" w:cs="Times New Roman"/>
                <w:b/>
                <w:color w:val="231F20"/>
                <w:spacing w:val="-2"/>
                <w:sz w:val="20"/>
                <w:szCs w:val="20"/>
                <w:lang w:val="en-US" w:eastAsia="en-US"/>
              </w:rPr>
              <w:t>MANAGEMENT</w:t>
            </w:r>
          </w:p>
        </w:tc>
        <w:tc>
          <w:tcPr>
            <w:tcW w:w="3119" w:type="dxa"/>
            <w:shd w:val="clear" w:color="auto" w:fill="DCDDDE"/>
            <w:vAlign w:val="center"/>
          </w:tcPr>
          <w:p w14:paraId="6A768513" w14:textId="77777777" w:rsidR="00DC2D41" w:rsidRPr="00DC2D41" w:rsidRDefault="00DC2D41" w:rsidP="00DC2D41">
            <w:pPr>
              <w:widowControl w:val="0"/>
              <w:autoSpaceDE w:val="0"/>
              <w:autoSpaceDN w:val="0"/>
              <w:spacing w:before="53" w:after="0" w:line="240" w:lineRule="auto"/>
              <w:ind w:left="147" w:right="138"/>
              <w:rPr>
                <w:rFonts w:ascii="Times New Roman" w:eastAsia="Tahoma" w:hAnsi="Times New Roman" w:cs="Times New Roman"/>
                <w:b/>
                <w:sz w:val="20"/>
                <w:szCs w:val="20"/>
                <w:lang w:val="en-US" w:eastAsia="en-US"/>
              </w:rPr>
            </w:pPr>
            <w:r w:rsidRPr="00DC2D41">
              <w:rPr>
                <w:rFonts w:ascii="Times New Roman" w:eastAsia="Tahoma" w:hAnsi="Times New Roman" w:cs="Times New Roman"/>
                <w:b/>
                <w:color w:val="231F20"/>
                <w:spacing w:val="-2"/>
                <w:w w:val="105"/>
                <w:sz w:val="20"/>
                <w:szCs w:val="20"/>
                <w:lang w:val="en-US" w:eastAsia="en-US"/>
              </w:rPr>
              <w:t>REMARKS</w:t>
            </w:r>
          </w:p>
          <w:p w14:paraId="5FDC1E6A" w14:textId="77777777" w:rsidR="00DC2D41" w:rsidRPr="00DC2D41" w:rsidRDefault="00DC2D41" w:rsidP="00DC2D41">
            <w:pPr>
              <w:widowControl w:val="0"/>
              <w:autoSpaceDE w:val="0"/>
              <w:autoSpaceDN w:val="0"/>
              <w:spacing w:before="21" w:after="0" w:line="240" w:lineRule="auto"/>
              <w:ind w:left="147" w:right="455"/>
              <w:rPr>
                <w:rFonts w:ascii="Times New Roman" w:eastAsia="Tahoma" w:hAnsi="Times New Roman" w:cs="Times New Roman"/>
                <w:b/>
                <w:sz w:val="20"/>
                <w:szCs w:val="20"/>
                <w:lang w:val="en-US" w:eastAsia="en-US"/>
              </w:rPr>
            </w:pPr>
            <w:r w:rsidRPr="00DC2D41">
              <w:rPr>
                <w:rFonts w:ascii="Times New Roman" w:eastAsia="Tahoma" w:hAnsi="Times New Roman" w:cs="Times New Roman"/>
                <w:b/>
                <w:color w:val="231F20"/>
                <w:spacing w:val="-2"/>
                <w:sz w:val="20"/>
                <w:szCs w:val="20"/>
                <w:lang w:val="en-US" w:eastAsia="en-US"/>
              </w:rPr>
              <w:t>(Issues</w:t>
            </w:r>
            <w:r w:rsidRPr="00DC2D41">
              <w:rPr>
                <w:rFonts w:ascii="Times New Roman" w:eastAsia="Tahoma" w:hAnsi="Times New Roman" w:cs="Times New Roman"/>
                <w:b/>
                <w:color w:val="231F20"/>
                <w:spacing w:val="-6"/>
                <w:sz w:val="20"/>
                <w:szCs w:val="20"/>
                <w:lang w:val="en-US" w:eastAsia="en-US"/>
              </w:rPr>
              <w:t xml:space="preserve"> </w:t>
            </w:r>
            <w:r w:rsidRPr="00DC2D41">
              <w:rPr>
                <w:rFonts w:ascii="Times New Roman" w:eastAsia="Tahoma" w:hAnsi="Times New Roman" w:cs="Times New Roman"/>
                <w:b/>
                <w:color w:val="231F20"/>
                <w:spacing w:val="-2"/>
                <w:sz w:val="20"/>
                <w:szCs w:val="20"/>
                <w:lang w:val="en-US" w:eastAsia="en-US"/>
              </w:rPr>
              <w:t>that</w:t>
            </w:r>
            <w:r w:rsidRPr="00DC2D41">
              <w:rPr>
                <w:rFonts w:ascii="Times New Roman" w:eastAsia="Tahoma" w:hAnsi="Times New Roman" w:cs="Times New Roman"/>
                <w:b/>
                <w:color w:val="231F20"/>
                <w:spacing w:val="-8"/>
                <w:sz w:val="20"/>
                <w:szCs w:val="20"/>
                <w:lang w:val="en-US" w:eastAsia="en-US"/>
              </w:rPr>
              <w:t xml:space="preserve"> </w:t>
            </w:r>
            <w:r w:rsidRPr="00DC2D41">
              <w:rPr>
                <w:rFonts w:ascii="Times New Roman" w:eastAsia="Tahoma" w:hAnsi="Times New Roman" w:cs="Times New Roman"/>
                <w:b/>
                <w:color w:val="231F20"/>
                <w:spacing w:val="-2"/>
                <w:sz w:val="20"/>
                <w:szCs w:val="20"/>
                <w:lang w:val="en-US" w:eastAsia="en-US"/>
              </w:rPr>
              <w:t>can</w:t>
            </w:r>
            <w:r w:rsidRPr="00DC2D41">
              <w:rPr>
                <w:rFonts w:ascii="Times New Roman" w:eastAsia="Tahoma" w:hAnsi="Times New Roman" w:cs="Times New Roman"/>
                <w:b/>
                <w:color w:val="231F20"/>
                <w:spacing w:val="-5"/>
                <w:sz w:val="20"/>
                <w:szCs w:val="20"/>
                <w:lang w:val="en-US" w:eastAsia="en-US"/>
              </w:rPr>
              <w:t xml:space="preserve"> </w:t>
            </w:r>
            <w:r w:rsidRPr="00DC2D41">
              <w:rPr>
                <w:rFonts w:ascii="Times New Roman" w:eastAsia="Tahoma" w:hAnsi="Times New Roman" w:cs="Times New Roman"/>
                <w:b/>
                <w:color w:val="231F20"/>
                <w:spacing w:val="-2"/>
                <w:sz w:val="20"/>
                <w:szCs w:val="20"/>
                <w:lang w:val="en-US" w:eastAsia="en-US"/>
              </w:rPr>
              <w:t>be</w:t>
            </w:r>
            <w:r w:rsidRPr="00DC2D41">
              <w:rPr>
                <w:rFonts w:ascii="Times New Roman" w:eastAsia="Tahoma" w:hAnsi="Times New Roman" w:cs="Times New Roman"/>
                <w:b/>
                <w:color w:val="231F20"/>
                <w:spacing w:val="-6"/>
                <w:sz w:val="20"/>
                <w:szCs w:val="20"/>
                <w:lang w:val="en-US" w:eastAsia="en-US"/>
              </w:rPr>
              <w:t xml:space="preserve"> </w:t>
            </w:r>
            <w:r w:rsidRPr="00DC2D41">
              <w:rPr>
                <w:rFonts w:ascii="Times New Roman" w:eastAsia="Tahoma" w:hAnsi="Times New Roman" w:cs="Times New Roman"/>
                <w:b/>
                <w:color w:val="231F20"/>
                <w:spacing w:val="-2"/>
                <w:sz w:val="20"/>
                <w:szCs w:val="20"/>
                <w:lang w:val="en-US" w:eastAsia="en-US"/>
              </w:rPr>
              <w:t>improved)</w:t>
            </w:r>
          </w:p>
        </w:tc>
        <w:tc>
          <w:tcPr>
            <w:tcW w:w="3402" w:type="dxa"/>
            <w:shd w:val="clear" w:color="auto" w:fill="DCDDDE"/>
            <w:vAlign w:val="center"/>
          </w:tcPr>
          <w:p w14:paraId="1A87B3A8" w14:textId="77777777" w:rsidR="00DC2D41" w:rsidRPr="00DC2D41" w:rsidRDefault="00DC2D41" w:rsidP="00DC2D41">
            <w:pPr>
              <w:widowControl w:val="0"/>
              <w:autoSpaceDE w:val="0"/>
              <w:autoSpaceDN w:val="0"/>
              <w:spacing w:after="0" w:line="240" w:lineRule="auto"/>
              <w:ind w:left="146"/>
              <w:rPr>
                <w:rFonts w:ascii="Times New Roman" w:eastAsia="Tahoma" w:hAnsi="Times New Roman" w:cs="Times New Roman"/>
                <w:b/>
                <w:sz w:val="20"/>
                <w:szCs w:val="20"/>
                <w:lang w:val="en-US" w:eastAsia="en-US"/>
              </w:rPr>
            </w:pPr>
            <w:r w:rsidRPr="00DC2D41">
              <w:rPr>
                <w:rFonts w:ascii="Times New Roman" w:eastAsia="Tahoma" w:hAnsi="Times New Roman" w:cs="Times New Roman"/>
                <w:b/>
                <w:color w:val="231F20"/>
                <w:sz w:val="20"/>
                <w:szCs w:val="20"/>
                <w:lang w:val="en-US" w:eastAsia="en-US"/>
              </w:rPr>
              <w:t>PROPOSALS</w:t>
            </w:r>
            <w:r w:rsidRPr="00DC2D41">
              <w:rPr>
                <w:rFonts w:ascii="Times New Roman" w:eastAsia="Tahoma" w:hAnsi="Times New Roman" w:cs="Times New Roman"/>
                <w:b/>
                <w:color w:val="231F20"/>
                <w:spacing w:val="-2"/>
                <w:sz w:val="20"/>
                <w:szCs w:val="20"/>
                <w:lang w:val="en-US" w:eastAsia="en-US"/>
              </w:rPr>
              <w:t xml:space="preserve"> </w:t>
            </w:r>
            <w:r w:rsidRPr="00DC2D41">
              <w:rPr>
                <w:rFonts w:ascii="Times New Roman" w:eastAsia="Tahoma" w:hAnsi="Times New Roman" w:cs="Times New Roman"/>
                <w:b/>
                <w:color w:val="231F20"/>
                <w:sz w:val="20"/>
                <w:szCs w:val="20"/>
                <w:lang w:val="en-US" w:eastAsia="en-US"/>
              </w:rPr>
              <w:t>FOR</w:t>
            </w:r>
            <w:r w:rsidRPr="00DC2D41">
              <w:rPr>
                <w:rFonts w:ascii="Times New Roman" w:eastAsia="Tahoma" w:hAnsi="Times New Roman" w:cs="Times New Roman"/>
                <w:b/>
                <w:color w:val="231F20"/>
                <w:spacing w:val="-1"/>
                <w:sz w:val="20"/>
                <w:szCs w:val="20"/>
                <w:lang w:val="en-US" w:eastAsia="en-US"/>
              </w:rPr>
              <w:t xml:space="preserve"> </w:t>
            </w:r>
            <w:r w:rsidRPr="00DC2D41">
              <w:rPr>
                <w:rFonts w:ascii="Times New Roman" w:eastAsia="Tahoma" w:hAnsi="Times New Roman" w:cs="Times New Roman"/>
                <w:b/>
                <w:color w:val="231F20"/>
                <w:spacing w:val="-2"/>
                <w:sz w:val="20"/>
                <w:szCs w:val="20"/>
                <w:lang w:val="en-US" w:eastAsia="en-US"/>
              </w:rPr>
              <w:t>IMPROVEMENTS</w:t>
            </w:r>
          </w:p>
        </w:tc>
      </w:tr>
      <w:tr w:rsidR="00DC2D41" w:rsidRPr="00DC2D41" w14:paraId="4DEAFCC9" w14:textId="77777777" w:rsidTr="000E03F7">
        <w:trPr>
          <w:trHeight w:val="431"/>
        </w:trPr>
        <w:tc>
          <w:tcPr>
            <w:tcW w:w="3119" w:type="dxa"/>
            <w:vAlign w:val="center"/>
          </w:tcPr>
          <w:p w14:paraId="2C1F467F" w14:textId="77777777" w:rsidR="00DC2D41" w:rsidRPr="00DC2D41" w:rsidRDefault="00DC2D41" w:rsidP="00DC2D41">
            <w:pPr>
              <w:widowControl w:val="0"/>
              <w:autoSpaceDE w:val="0"/>
              <w:autoSpaceDN w:val="0"/>
              <w:spacing w:before="120" w:after="0" w:line="240" w:lineRule="auto"/>
              <w:ind w:left="106"/>
              <w:rPr>
                <w:rFonts w:ascii="Times New Roman" w:eastAsia="Tahoma" w:hAnsi="Times New Roman" w:cs="Times New Roman"/>
                <w:sz w:val="20"/>
                <w:szCs w:val="20"/>
                <w:lang w:val="en-US" w:eastAsia="en-US"/>
              </w:rPr>
            </w:pPr>
            <w:r w:rsidRPr="00DC2D41">
              <w:rPr>
                <w:rFonts w:ascii="Times New Roman" w:eastAsia="Tahoma" w:hAnsi="Times New Roman" w:cs="Times New Roman"/>
                <w:color w:val="231F20"/>
                <w:sz w:val="20"/>
                <w:szCs w:val="20"/>
                <w:lang w:val="en-US" w:eastAsia="en-US"/>
              </w:rPr>
              <w:t>COURSE</w:t>
            </w:r>
            <w:r w:rsidRPr="00DC2D41">
              <w:rPr>
                <w:rFonts w:ascii="Times New Roman" w:eastAsia="Tahoma" w:hAnsi="Times New Roman" w:cs="Times New Roman"/>
                <w:color w:val="231F20"/>
                <w:spacing w:val="2"/>
                <w:sz w:val="20"/>
                <w:szCs w:val="20"/>
                <w:lang w:val="en-US" w:eastAsia="en-US"/>
              </w:rPr>
              <w:t xml:space="preserve"> </w:t>
            </w:r>
            <w:r w:rsidRPr="00DC2D41">
              <w:rPr>
                <w:rFonts w:ascii="Times New Roman" w:eastAsia="Tahoma" w:hAnsi="Times New Roman" w:cs="Times New Roman"/>
                <w:color w:val="231F20"/>
                <w:spacing w:val="-2"/>
                <w:sz w:val="20"/>
                <w:szCs w:val="20"/>
                <w:lang w:val="en-US" w:eastAsia="en-US"/>
              </w:rPr>
              <w:t>DESIGN</w:t>
            </w:r>
          </w:p>
        </w:tc>
        <w:tc>
          <w:tcPr>
            <w:tcW w:w="3119" w:type="dxa"/>
          </w:tcPr>
          <w:p w14:paraId="46E04E2D"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c>
          <w:tcPr>
            <w:tcW w:w="3402" w:type="dxa"/>
          </w:tcPr>
          <w:p w14:paraId="2623FE99"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r>
      <w:tr w:rsidR="00DC2D41" w:rsidRPr="00DC2D41" w14:paraId="13A5F3F5" w14:textId="77777777" w:rsidTr="000E03F7">
        <w:trPr>
          <w:trHeight w:val="432"/>
        </w:trPr>
        <w:tc>
          <w:tcPr>
            <w:tcW w:w="3119" w:type="dxa"/>
            <w:vAlign w:val="center"/>
          </w:tcPr>
          <w:p w14:paraId="4AF0969E" w14:textId="77777777" w:rsidR="00DC2D41" w:rsidRPr="00DC2D41" w:rsidRDefault="00DC2D41" w:rsidP="00DC2D41">
            <w:pPr>
              <w:widowControl w:val="0"/>
              <w:autoSpaceDE w:val="0"/>
              <w:autoSpaceDN w:val="0"/>
              <w:spacing w:before="11" w:after="0" w:line="200" w:lineRule="atLeast"/>
              <w:ind w:left="106"/>
              <w:rPr>
                <w:rFonts w:ascii="Times New Roman" w:eastAsia="Tahoma" w:hAnsi="Times New Roman" w:cs="Times New Roman"/>
                <w:sz w:val="20"/>
                <w:szCs w:val="20"/>
                <w:lang w:val="en-US" w:eastAsia="en-US"/>
              </w:rPr>
            </w:pPr>
            <w:r w:rsidRPr="00DC2D41">
              <w:rPr>
                <w:rFonts w:ascii="Times New Roman" w:eastAsia="Tahoma" w:hAnsi="Times New Roman" w:cs="Times New Roman"/>
                <w:color w:val="231F20"/>
                <w:sz w:val="20"/>
                <w:szCs w:val="20"/>
                <w:lang w:val="en-US" w:eastAsia="en-US"/>
              </w:rPr>
              <w:t>COURSE</w:t>
            </w:r>
            <w:r w:rsidRPr="00DC2D41">
              <w:rPr>
                <w:rFonts w:ascii="Times New Roman" w:eastAsia="Tahoma" w:hAnsi="Times New Roman" w:cs="Times New Roman"/>
                <w:color w:val="231F20"/>
                <w:spacing w:val="-13"/>
                <w:sz w:val="20"/>
                <w:szCs w:val="20"/>
                <w:lang w:val="en-US" w:eastAsia="en-US"/>
              </w:rPr>
              <w:t xml:space="preserve"> </w:t>
            </w:r>
            <w:r w:rsidRPr="00DC2D41">
              <w:rPr>
                <w:rFonts w:ascii="Times New Roman" w:eastAsia="Tahoma" w:hAnsi="Times New Roman" w:cs="Times New Roman"/>
                <w:color w:val="231F20"/>
                <w:sz w:val="20"/>
                <w:szCs w:val="20"/>
                <w:lang w:val="en-US" w:eastAsia="en-US"/>
              </w:rPr>
              <w:t>PROMOTION</w:t>
            </w:r>
            <w:r w:rsidRPr="00DC2D41">
              <w:rPr>
                <w:rFonts w:ascii="Times New Roman" w:eastAsia="Tahoma" w:hAnsi="Times New Roman" w:cs="Times New Roman"/>
                <w:color w:val="231F20"/>
                <w:spacing w:val="-12"/>
                <w:sz w:val="20"/>
                <w:szCs w:val="20"/>
                <w:lang w:val="en-US" w:eastAsia="en-US"/>
              </w:rPr>
              <w:t xml:space="preserve"> </w:t>
            </w:r>
            <w:r w:rsidRPr="00DC2D41">
              <w:rPr>
                <w:rFonts w:ascii="Times New Roman" w:eastAsia="Tahoma" w:hAnsi="Times New Roman" w:cs="Times New Roman"/>
                <w:color w:val="231F20"/>
                <w:sz w:val="20"/>
                <w:szCs w:val="20"/>
                <w:lang w:val="en-US" w:eastAsia="en-US"/>
              </w:rPr>
              <w:t xml:space="preserve">AND </w:t>
            </w:r>
            <w:r w:rsidRPr="00DC2D41">
              <w:rPr>
                <w:rFonts w:ascii="Times New Roman" w:eastAsia="Tahoma" w:hAnsi="Times New Roman" w:cs="Times New Roman"/>
                <w:color w:val="231F20"/>
                <w:spacing w:val="-2"/>
                <w:sz w:val="20"/>
                <w:szCs w:val="20"/>
                <w:lang w:val="en-US" w:eastAsia="en-US"/>
              </w:rPr>
              <w:t>COMMUNICATION</w:t>
            </w:r>
          </w:p>
        </w:tc>
        <w:tc>
          <w:tcPr>
            <w:tcW w:w="3119" w:type="dxa"/>
          </w:tcPr>
          <w:p w14:paraId="0ACEFEF2"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c>
          <w:tcPr>
            <w:tcW w:w="3402" w:type="dxa"/>
          </w:tcPr>
          <w:p w14:paraId="421751B2"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r>
      <w:tr w:rsidR="00DC2D41" w:rsidRPr="00DC2D41" w14:paraId="602E0E3A" w14:textId="77777777" w:rsidTr="000E03F7">
        <w:trPr>
          <w:trHeight w:val="541"/>
        </w:trPr>
        <w:tc>
          <w:tcPr>
            <w:tcW w:w="3119" w:type="dxa"/>
            <w:vAlign w:val="center"/>
          </w:tcPr>
          <w:p w14:paraId="608CACC2" w14:textId="7D91A7B8" w:rsidR="00DC2D41" w:rsidRPr="00DC2D41" w:rsidRDefault="00D60E61" w:rsidP="00DC2D41">
            <w:pPr>
              <w:widowControl w:val="0"/>
              <w:autoSpaceDE w:val="0"/>
              <w:autoSpaceDN w:val="0"/>
              <w:spacing w:after="0" w:line="240" w:lineRule="auto"/>
              <w:rPr>
                <w:rFonts w:ascii="Times New Roman" w:eastAsia="Tahoma" w:hAnsi="Times New Roman" w:cs="Times New Roman"/>
                <w:sz w:val="20"/>
                <w:szCs w:val="20"/>
                <w:lang w:val="en-US" w:eastAsia="en-US"/>
              </w:rPr>
            </w:pPr>
            <w:r>
              <w:rPr>
                <w:rFonts w:ascii="Times New Roman" w:eastAsia="Tahoma" w:hAnsi="Times New Roman" w:cs="Times New Roman"/>
                <w:color w:val="231F20"/>
                <w:spacing w:val="-4"/>
                <w:sz w:val="20"/>
                <w:szCs w:val="20"/>
                <w:lang w:val="en-US" w:eastAsia="en-US"/>
              </w:rPr>
              <w:t xml:space="preserve">  </w:t>
            </w:r>
            <w:r w:rsidR="00DC2D41" w:rsidRPr="00DC2D41">
              <w:rPr>
                <w:rFonts w:ascii="Times New Roman" w:eastAsia="Tahoma" w:hAnsi="Times New Roman" w:cs="Times New Roman"/>
                <w:color w:val="231F20"/>
                <w:spacing w:val="-4"/>
                <w:sz w:val="20"/>
                <w:szCs w:val="20"/>
                <w:lang w:val="en-US" w:eastAsia="en-US"/>
              </w:rPr>
              <w:t>QUALITY</w:t>
            </w:r>
            <w:r w:rsidR="00DC2D41" w:rsidRPr="00DC2D41">
              <w:rPr>
                <w:rFonts w:ascii="Times New Roman" w:eastAsia="Tahoma" w:hAnsi="Times New Roman" w:cs="Times New Roman"/>
                <w:color w:val="231F20"/>
                <w:spacing w:val="-8"/>
                <w:sz w:val="20"/>
                <w:szCs w:val="20"/>
                <w:lang w:val="en-US" w:eastAsia="en-US"/>
              </w:rPr>
              <w:t xml:space="preserve"> </w:t>
            </w:r>
            <w:r w:rsidR="00DC2D41" w:rsidRPr="00DC2D41">
              <w:rPr>
                <w:rFonts w:ascii="Times New Roman" w:eastAsia="Tahoma" w:hAnsi="Times New Roman" w:cs="Times New Roman"/>
                <w:color w:val="231F20"/>
                <w:spacing w:val="-4"/>
                <w:sz w:val="20"/>
                <w:szCs w:val="20"/>
                <w:lang w:val="en-US" w:eastAsia="en-US"/>
              </w:rPr>
              <w:t>OF</w:t>
            </w:r>
            <w:r w:rsidR="00DC2D41" w:rsidRPr="00DC2D41">
              <w:rPr>
                <w:rFonts w:ascii="Times New Roman" w:eastAsia="Tahoma" w:hAnsi="Times New Roman" w:cs="Times New Roman"/>
                <w:color w:val="231F20"/>
                <w:spacing w:val="-8"/>
                <w:sz w:val="20"/>
                <w:szCs w:val="20"/>
                <w:lang w:val="en-US" w:eastAsia="en-US"/>
              </w:rPr>
              <w:t xml:space="preserve"> </w:t>
            </w:r>
            <w:r w:rsidR="00DC2D41" w:rsidRPr="00DC2D41">
              <w:rPr>
                <w:rFonts w:ascii="Times New Roman" w:eastAsia="Tahoma" w:hAnsi="Times New Roman" w:cs="Times New Roman"/>
                <w:color w:val="231F20"/>
                <w:spacing w:val="-4"/>
                <w:sz w:val="20"/>
                <w:szCs w:val="20"/>
                <w:lang w:val="en-US" w:eastAsia="en-US"/>
              </w:rPr>
              <w:t>INSTRUCTORS</w:t>
            </w:r>
          </w:p>
        </w:tc>
        <w:tc>
          <w:tcPr>
            <w:tcW w:w="3119" w:type="dxa"/>
          </w:tcPr>
          <w:p w14:paraId="0FCC7582"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c>
          <w:tcPr>
            <w:tcW w:w="3402" w:type="dxa"/>
          </w:tcPr>
          <w:p w14:paraId="31C4A656"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r>
      <w:tr w:rsidR="00DC2D41" w:rsidRPr="00DC2D41" w14:paraId="27E42358" w14:textId="77777777" w:rsidTr="000E03F7">
        <w:trPr>
          <w:trHeight w:val="510"/>
        </w:trPr>
        <w:tc>
          <w:tcPr>
            <w:tcW w:w="3119" w:type="dxa"/>
            <w:vAlign w:val="center"/>
          </w:tcPr>
          <w:p w14:paraId="61E4B0DE" w14:textId="77777777" w:rsidR="00DC2D41" w:rsidRPr="00DC2D41" w:rsidRDefault="00DC2D41" w:rsidP="00DC2D41">
            <w:pPr>
              <w:widowControl w:val="0"/>
              <w:autoSpaceDE w:val="0"/>
              <w:autoSpaceDN w:val="0"/>
              <w:spacing w:before="58" w:after="0" w:line="254" w:lineRule="auto"/>
              <w:ind w:left="106" w:right="138"/>
              <w:rPr>
                <w:rFonts w:ascii="Times New Roman" w:eastAsia="Tahoma" w:hAnsi="Times New Roman" w:cs="Times New Roman"/>
                <w:sz w:val="20"/>
                <w:szCs w:val="20"/>
                <w:lang w:val="en-US" w:eastAsia="en-US"/>
              </w:rPr>
            </w:pPr>
            <w:r w:rsidRPr="00DC2D41">
              <w:rPr>
                <w:rFonts w:ascii="Times New Roman" w:eastAsia="Tahoma" w:hAnsi="Times New Roman" w:cs="Times New Roman"/>
                <w:color w:val="231F20"/>
                <w:sz w:val="20"/>
                <w:szCs w:val="20"/>
                <w:lang w:val="en-US" w:eastAsia="en-US"/>
              </w:rPr>
              <w:t>LOGISTICS</w:t>
            </w:r>
            <w:r w:rsidRPr="00DC2D41">
              <w:rPr>
                <w:rFonts w:ascii="Times New Roman" w:eastAsia="Tahoma" w:hAnsi="Times New Roman" w:cs="Times New Roman"/>
                <w:color w:val="231F20"/>
                <w:spacing w:val="-13"/>
                <w:sz w:val="20"/>
                <w:szCs w:val="20"/>
                <w:lang w:val="en-US" w:eastAsia="en-US"/>
              </w:rPr>
              <w:t xml:space="preserve"> </w:t>
            </w:r>
            <w:r w:rsidRPr="00DC2D41">
              <w:rPr>
                <w:rFonts w:ascii="Times New Roman" w:eastAsia="Tahoma" w:hAnsi="Times New Roman" w:cs="Times New Roman"/>
                <w:color w:val="231F20"/>
                <w:sz w:val="20"/>
                <w:szCs w:val="20"/>
                <w:lang w:val="en-US" w:eastAsia="en-US"/>
              </w:rPr>
              <w:t>FOR</w:t>
            </w:r>
            <w:r w:rsidRPr="00DC2D41">
              <w:rPr>
                <w:rFonts w:ascii="Times New Roman" w:eastAsia="Tahoma" w:hAnsi="Times New Roman" w:cs="Times New Roman"/>
                <w:color w:val="231F20"/>
                <w:spacing w:val="-12"/>
                <w:sz w:val="20"/>
                <w:szCs w:val="20"/>
                <w:lang w:val="en-US" w:eastAsia="en-US"/>
              </w:rPr>
              <w:t xml:space="preserve"> </w:t>
            </w:r>
            <w:r w:rsidRPr="00DC2D41">
              <w:rPr>
                <w:rFonts w:ascii="Times New Roman" w:eastAsia="Tahoma" w:hAnsi="Times New Roman" w:cs="Times New Roman"/>
                <w:color w:val="231F20"/>
                <w:sz w:val="20"/>
                <w:szCs w:val="20"/>
                <w:lang w:val="en-US" w:eastAsia="en-US"/>
              </w:rPr>
              <w:t>INSTRUCTORS</w:t>
            </w:r>
            <w:r w:rsidRPr="00DC2D41">
              <w:rPr>
                <w:rFonts w:ascii="Times New Roman" w:eastAsia="Tahoma" w:hAnsi="Times New Roman" w:cs="Times New Roman"/>
                <w:color w:val="231F20"/>
                <w:spacing w:val="-13"/>
                <w:sz w:val="20"/>
                <w:szCs w:val="20"/>
                <w:lang w:val="en-US" w:eastAsia="en-US"/>
              </w:rPr>
              <w:t xml:space="preserve"> </w:t>
            </w:r>
            <w:r w:rsidRPr="00DC2D41">
              <w:rPr>
                <w:rFonts w:ascii="Times New Roman" w:eastAsia="Tahoma" w:hAnsi="Times New Roman" w:cs="Times New Roman"/>
                <w:color w:val="231F20"/>
                <w:sz w:val="20"/>
                <w:szCs w:val="20"/>
                <w:lang w:val="en-US" w:eastAsia="en-US"/>
              </w:rPr>
              <w:t xml:space="preserve">AND </w:t>
            </w:r>
            <w:r w:rsidRPr="00DC2D41">
              <w:rPr>
                <w:rFonts w:ascii="Times New Roman" w:eastAsia="Tahoma" w:hAnsi="Times New Roman" w:cs="Times New Roman"/>
                <w:color w:val="231F20"/>
                <w:spacing w:val="-2"/>
                <w:sz w:val="20"/>
                <w:szCs w:val="20"/>
                <w:lang w:val="en-US" w:eastAsia="en-US"/>
              </w:rPr>
              <w:t>PARTICIPANTS</w:t>
            </w:r>
          </w:p>
        </w:tc>
        <w:tc>
          <w:tcPr>
            <w:tcW w:w="3119" w:type="dxa"/>
          </w:tcPr>
          <w:p w14:paraId="1D6220C6"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c>
          <w:tcPr>
            <w:tcW w:w="3402" w:type="dxa"/>
          </w:tcPr>
          <w:p w14:paraId="58900386"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r>
      <w:tr w:rsidR="00DC2D41" w:rsidRPr="00DC2D41" w14:paraId="28E70803" w14:textId="77777777" w:rsidTr="000E03F7">
        <w:trPr>
          <w:trHeight w:val="432"/>
        </w:trPr>
        <w:tc>
          <w:tcPr>
            <w:tcW w:w="3119" w:type="dxa"/>
            <w:vAlign w:val="center"/>
          </w:tcPr>
          <w:p w14:paraId="762C9D83" w14:textId="77777777" w:rsidR="00DC2D41" w:rsidRPr="00DC2D41" w:rsidRDefault="00DC2D41" w:rsidP="00DC2D41">
            <w:pPr>
              <w:widowControl w:val="0"/>
              <w:autoSpaceDE w:val="0"/>
              <w:autoSpaceDN w:val="0"/>
              <w:spacing w:before="121" w:after="0" w:line="240" w:lineRule="auto"/>
              <w:ind w:left="106"/>
              <w:rPr>
                <w:rFonts w:ascii="Times New Roman" w:eastAsia="Tahoma" w:hAnsi="Times New Roman" w:cs="Times New Roman"/>
                <w:sz w:val="20"/>
                <w:szCs w:val="20"/>
                <w:lang w:val="en-US" w:eastAsia="en-US"/>
              </w:rPr>
            </w:pPr>
            <w:r w:rsidRPr="00DC2D41">
              <w:rPr>
                <w:rFonts w:ascii="Times New Roman" w:eastAsia="Tahoma" w:hAnsi="Times New Roman" w:cs="Times New Roman"/>
                <w:color w:val="231F20"/>
                <w:spacing w:val="-2"/>
                <w:sz w:val="20"/>
                <w:szCs w:val="20"/>
                <w:lang w:val="en-US" w:eastAsia="en-US"/>
              </w:rPr>
              <w:t>TRAINING</w:t>
            </w:r>
            <w:r w:rsidRPr="00DC2D41">
              <w:rPr>
                <w:rFonts w:ascii="Times New Roman" w:eastAsia="Tahoma" w:hAnsi="Times New Roman" w:cs="Times New Roman"/>
                <w:color w:val="231F20"/>
                <w:spacing w:val="-11"/>
                <w:sz w:val="20"/>
                <w:szCs w:val="20"/>
                <w:lang w:val="en-US" w:eastAsia="en-US"/>
              </w:rPr>
              <w:t xml:space="preserve"> </w:t>
            </w:r>
            <w:r w:rsidRPr="00DC2D41">
              <w:rPr>
                <w:rFonts w:ascii="Times New Roman" w:eastAsia="Tahoma" w:hAnsi="Times New Roman" w:cs="Times New Roman"/>
                <w:color w:val="231F20"/>
                <w:spacing w:val="-2"/>
                <w:sz w:val="20"/>
                <w:szCs w:val="20"/>
                <w:lang w:val="en-US" w:eastAsia="en-US"/>
              </w:rPr>
              <w:t>METHODOLOGY</w:t>
            </w:r>
          </w:p>
        </w:tc>
        <w:tc>
          <w:tcPr>
            <w:tcW w:w="3119" w:type="dxa"/>
          </w:tcPr>
          <w:p w14:paraId="28A3B3C9"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c>
          <w:tcPr>
            <w:tcW w:w="3402" w:type="dxa"/>
          </w:tcPr>
          <w:p w14:paraId="2B34EFFA"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r>
      <w:tr w:rsidR="00DC2D41" w:rsidRPr="00DC2D41" w14:paraId="182AFB84" w14:textId="77777777" w:rsidTr="000E03F7">
        <w:trPr>
          <w:trHeight w:val="431"/>
        </w:trPr>
        <w:tc>
          <w:tcPr>
            <w:tcW w:w="3119" w:type="dxa"/>
            <w:vAlign w:val="center"/>
          </w:tcPr>
          <w:p w14:paraId="422B2BCA" w14:textId="77777777" w:rsidR="00DC2D41" w:rsidRPr="00DC2D41" w:rsidRDefault="00DC2D41" w:rsidP="00DC2D41">
            <w:pPr>
              <w:widowControl w:val="0"/>
              <w:autoSpaceDE w:val="0"/>
              <w:autoSpaceDN w:val="0"/>
              <w:spacing w:before="120" w:after="0" w:line="240" w:lineRule="auto"/>
              <w:ind w:left="106"/>
              <w:rPr>
                <w:rFonts w:ascii="Times New Roman" w:eastAsia="Tahoma" w:hAnsi="Times New Roman" w:cs="Times New Roman"/>
                <w:sz w:val="20"/>
                <w:szCs w:val="20"/>
                <w:lang w:val="en-US" w:eastAsia="en-US"/>
              </w:rPr>
            </w:pPr>
            <w:r w:rsidRPr="00DC2D41">
              <w:rPr>
                <w:rFonts w:ascii="Times New Roman" w:eastAsia="Tahoma" w:hAnsi="Times New Roman" w:cs="Times New Roman"/>
                <w:color w:val="231F20"/>
                <w:spacing w:val="-2"/>
                <w:sz w:val="20"/>
                <w:szCs w:val="20"/>
                <w:lang w:val="en-US" w:eastAsia="en-US"/>
              </w:rPr>
              <w:t>INFRASTRUCTURE</w:t>
            </w:r>
          </w:p>
        </w:tc>
        <w:tc>
          <w:tcPr>
            <w:tcW w:w="3119" w:type="dxa"/>
          </w:tcPr>
          <w:p w14:paraId="0D3BAFEA"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c>
          <w:tcPr>
            <w:tcW w:w="3402" w:type="dxa"/>
          </w:tcPr>
          <w:p w14:paraId="45D85B15"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r>
      <w:tr w:rsidR="00DC2D41" w:rsidRPr="00DC2D41" w14:paraId="6C588E4F" w14:textId="77777777" w:rsidTr="000E03F7">
        <w:trPr>
          <w:trHeight w:val="432"/>
        </w:trPr>
        <w:tc>
          <w:tcPr>
            <w:tcW w:w="3119" w:type="dxa"/>
            <w:vAlign w:val="center"/>
          </w:tcPr>
          <w:p w14:paraId="43FFA3FC" w14:textId="3471AEAC" w:rsidR="00DC2D41" w:rsidRPr="00DC2D41" w:rsidRDefault="00DC2D41" w:rsidP="00356249">
            <w:pPr>
              <w:widowControl w:val="0"/>
              <w:autoSpaceDE w:val="0"/>
              <w:autoSpaceDN w:val="0"/>
              <w:spacing w:before="121" w:after="0" w:line="240" w:lineRule="auto"/>
              <w:ind w:left="106"/>
              <w:rPr>
                <w:rFonts w:ascii="Times New Roman" w:eastAsia="Tahoma" w:hAnsi="Times New Roman" w:cs="Times New Roman"/>
                <w:sz w:val="20"/>
                <w:szCs w:val="20"/>
                <w:lang w:val="en-US" w:eastAsia="en-US"/>
              </w:rPr>
            </w:pPr>
            <w:r w:rsidRPr="00DC2D41">
              <w:rPr>
                <w:rFonts w:ascii="Times New Roman" w:eastAsia="Tahoma" w:hAnsi="Times New Roman" w:cs="Times New Roman"/>
                <w:color w:val="231F20"/>
                <w:sz w:val="20"/>
                <w:szCs w:val="20"/>
                <w:lang w:val="en-US" w:eastAsia="en-US"/>
              </w:rPr>
              <w:t>EQUIPMENT</w:t>
            </w:r>
            <w:r w:rsidRPr="00DC2D41">
              <w:rPr>
                <w:rFonts w:ascii="Times New Roman" w:eastAsia="Tahoma" w:hAnsi="Times New Roman" w:cs="Times New Roman"/>
                <w:color w:val="231F20"/>
                <w:spacing w:val="-8"/>
                <w:sz w:val="20"/>
                <w:szCs w:val="20"/>
                <w:lang w:val="en-US" w:eastAsia="en-US"/>
              </w:rPr>
              <w:t xml:space="preserve"> </w:t>
            </w:r>
            <w:r w:rsidRPr="00DC2D41">
              <w:rPr>
                <w:rFonts w:ascii="Times New Roman" w:eastAsia="Tahoma" w:hAnsi="Times New Roman" w:cs="Times New Roman"/>
                <w:color w:val="231F20"/>
                <w:sz w:val="20"/>
                <w:szCs w:val="20"/>
                <w:lang w:val="en-US" w:eastAsia="en-US"/>
              </w:rPr>
              <w:t>US</w:t>
            </w:r>
            <w:r w:rsidR="00356249">
              <w:rPr>
                <w:rFonts w:ascii="Times New Roman" w:eastAsia="Tahoma" w:hAnsi="Times New Roman" w:cs="Times New Roman"/>
                <w:color w:val="231F20"/>
                <w:sz w:val="20"/>
                <w:szCs w:val="20"/>
                <w:lang w:val="en-US" w:eastAsia="en-US"/>
              </w:rPr>
              <w:t>ED</w:t>
            </w:r>
            <w:r w:rsidRPr="00DC2D41">
              <w:rPr>
                <w:rFonts w:ascii="Times New Roman" w:eastAsia="Tahoma" w:hAnsi="Times New Roman" w:cs="Times New Roman"/>
                <w:color w:val="231F20"/>
                <w:spacing w:val="-9"/>
                <w:sz w:val="20"/>
                <w:szCs w:val="20"/>
                <w:lang w:val="en-US" w:eastAsia="en-US"/>
              </w:rPr>
              <w:t xml:space="preserve"> </w:t>
            </w:r>
            <w:r w:rsidRPr="00DC2D41">
              <w:rPr>
                <w:rFonts w:ascii="Times New Roman" w:eastAsia="Tahoma" w:hAnsi="Times New Roman" w:cs="Times New Roman"/>
                <w:color w:val="231F20"/>
                <w:sz w:val="20"/>
                <w:szCs w:val="20"/>
                <w:lang w:val="en-US" w:eastAsia="en-US"/>
              </w:rPr>
              <w:t>IN</w:t>
            </w:r>
            <w:r w:rsidRPr="00DC2D41">
              <w:rPr>
                <w:rFonts w:ascii="Times New Roman" w:eastAsia="Tahoma" w:hAnsi="Times New Roman" w:cs="Times New Roman"/>
                <w:color w:val="231F20"/>
                <w:spacing w:val="-7"/>
                <w:sz w:val="20"/>
                <w:szCs w:val="20"/>
                <w:lang w:val="en-US" w:eastAsia="en-US"/>
              </w:rPr>
              <w:t xml:space="preserve"> </w:t>
            </w:r>
            <w:r w:rsidRPr="00DC2D41">
              <w:rPr>
                <w:rFonts w:ascii="Times New Roman" w:eastAsia="Tahoma" w:hAnsi="Times New Roman" w:cs="Times New Roman"/>
                <w:color w:val="231F20"/>
                <w:spacing w:val="-2"/>
                <w:sz w:val="20"/>
                <w:szCs w:val="20"/>
                <w:lang w:val="en-US" w:eastAsia="en-US"/>
              </w:rPr>
              <w:t>TRAINING</w:t>
            </w:r>
          </w:p>
        </w:tc>
        <w:tc>
          <w:tcPr>
            <w:tcW w:w="3119" w:type="dxa"/>
          </w:tcPr>
          <w:p w14:paraId="4142DAC1"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c>
          <w:tcPr>
            <w:tcW w:w="3402" w:type="dxa"/>
          </w:tcPr>
          <w:p w14:paraId="3CCF00A5"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r>
      <w:tr w:rsidR="00DC2D41" w:rsidRPr="00DC2D41" w14:paraId="5F836CEE" w14:textId="77777777" w:rsidTr="000E03F7">
        <w:trPr>
          <w:trHeight w:val="426"/>
        </w:trPr>
        <w:tc>
          <w:tcPr>
            <w:tcW w:w="3119" w:type="dxa"/>
            <w:tcBorders>
              <w:bottom w:val="single" w:sz="12" w:space="0" w:color="231F20"/>
            </w:tcBorders>
            <w:vAlign w:val="center"/>
          </w:tcPr>
          <w:p w14:paraId="1C585AC5" w14:textId="77777777" w:rsidR="00DC2D41" w:rsidRPr="00DC2D41" w:rsidRDefault="00DC2D41" w:rsidP="00DC2D41">
            <w:pPr>
              <w:widowControl w:val="0"/>
              <w:autoSpaceDE w:val="0"/>
              <w:autoSpaceDN w:val="0"/>
              <w:spacing w:before="6" w:after="0" w:line="200" w:lineRule="atLeast"/>
              <w:ind w:left="106" w:right="138"/>
              <w:rPr>
                <w:rFonts w:ascii="Times New Roman" w:eastAsia="Tahoma" w:hAnsi="Times New Roman" w:cs="Times New Roman"/>
                <w:sz w:val="20"/>
                <w:szCs w:val="20"/>
                <w:lang w:val="en-US" w:eastAsia="en-US"/>
              </w:rPr>
            </w:pPr>
            <w:r w:rsidRPr="00DC2D41">
              <w:rPr>
                <w:rFonts w:ascii="Times New Roman" w:eastAsia="Tahoma" w:hAnsi="Times New Roman" w:cs="Times New Roman"/>
                <w:color w:val="231F20"/>
                <w:sz w:val="20"/>
                <w:szCs w:val="20"/>
                <w:lang w:val="en-US" w:eastAsia="en-US"/>
              </w:rPr>
              <w:t>PARTICIPANT'S</w:t>
            </w:r>
            <w:r w:rsidRPr="00DC2D41">
              <w:rPr>
                <w:rFonts w:ascii="Times New Roman" w:eastAsia="Tahoma" w:hAnsi="Times New Roman" w:cs="Times New Roman"/>
                <w:color w:val="231F20"/>
                <w:spacing w:val="-13"/>
                <w:sz w:val="20"/>
                <w:szCs w:val="20"/>
                <w:lang w:val="en-US" w:eastAsia="en-US"/>
              </w:rPr>
              <w:t xml:space="preserve"> </w:t>
            </w:r>
            <w:r w:rsidRPr="00DC2D41">
              <w:rPr>
                <w:rFonts w:ascii="Times New Roman" w:eastAsia="Tahoma" w:hAnsi="Times New Roman" w:cs="Times New Roman"/>
                <w:color w:val="231F20"/>
                <w:sz w:val="20"/>
                <w:szCs w:val="20"/>
                <w:lang w:val="en-US" w:eastAsia="en-US"/>
              </w:rPr>
              <w:t>GUIDE</w:t>
            </w:r>
            <w:r w:rsidRPr="00DC2D41">
              <w:rPr>
                <w:rFonts w:ascii="Times New Roman" w:eastAsia="Tahoma" w:hAnsi="Times New Roman" w:cs="Times New Roman"/>
                <w:color w:val="231F20"/>
                <w:spacing w:val="-12"/>
                <w:sz w:val="20"/>
                <w:szCs w:val="20"/>
                <w:lang w:val="en-US" w:eastAsia="en-US"/>
              </w:rPr>
              <w:t xml:space="preserve"> </w:t>
            </w:r>
            <w:r w:rsidRPr="00DC2D41">
              <w:rPr>
                <w:rFonts w:ascii="Times New Roman" w:eastAsia="Tahoma" w:hAnsi="Times New Roman" w:cs="Times New Roman"/>
                <w:color w:val="231F20"/>
                <w:sz w:val="20"/>
                <w:szCs w:val="20"/>
                <w:lang w:val="en-US" w:eastAsia="en-US"/>
              </w:rPr>
              <w:t>AND TRAINING</w:t>
            </w:r>
            <w:r w:rsidRPr="00DC2D41">
              <w:rPr>
                <w:rFonts w:ascii="Times New Roman" w:eastAsia="Tahoma" w:hAnsi="Times New Roman" w:cs="Times New Roman"/>
                <w:color w:val="231F20"/>
                <w:spacing w:val="-13"/>
                <w:sz w:val="20"/>
                <w:szCs w:val="20"/>
                <w:lang w:val="en-US" w:eastAsia="en-US"/>
              </w:rPr>
              <w:t xml:space="preserve"> </w:t>
            </w:r>
            <w:r w:rsidRPr="00DC2D41">
              <w:rPr>
                <w:rFonts w:ascii="Times New Roman" w:eastAsia="Tahoma" w:hAnsi="Times New Roman" w:cs="Times New Roman"/>
                <w:color w:val="231F20"/>
                <w:sz w:val="20"/>
                <w:szCs w:val="20"/>
                <w:lang w:val="en-US" w:eastAsia="en-US"/>
              </w:rPr>
              <w:t>MATERIALS</w:t>
            </w:r>
          </w:p>
        </w:tc>
        <w:tc>
          <w:tcPr>
            <w:tcW w:w="3119" w:type="dxa"/>
            <w:tcBorders>
              <w:bottom w:val="single" w:sz="12" w:space="0" w:color="231F20"/>
            </w:tcBorders>
          </w:tcPr>
          <w:p w14:paraId="049F0AF7"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c>
          <w:tcPr>
            <w:tcW w:w="3402" w:type="dxa"/>
            <w:tcBorders>
              <w:bottom w:val="single" w:sz="12" w:space="0" w:color="231F20"/>
            </w:tcBorders>
          </w:tcPr>
          <w:p w14:paraId="64745F93"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r>
      <w:tr w:rsidR="00DC2D41" w:rsidRPr="00DC2D41" w14:paraId="6F8FAE1E" w14:textId="77777777" w:rsidTr="000E03F7">
        <w:trPr>
          <w:trHeight w:val="598"/>
        </w:trPr>
        <w:tc>
          <w:tcPr>
            <w:tcW w:w="3119" w:type="dxa"/>
            <w:tcBorders>
              <w:top w:val="single" w:sz="12" w:space="0" w:color="231F20"/>
            </w:tcBorders>
            <w:vAlign w:val="center"/>
          </w:tcPr>
          <w:p w14:paraId="4FF6E131" w14:textId="0846D188" w:rsidR="00DC2D41" w:rsidRPr="00DC2D41" w:rsidRDefault="00DC2D41" w:rsidP="00356249">
            <w:pPr>
              <w:widowControl w:val="0"/>
              <w:autoSpaceDE w:val="0"/>
              <w:autoSpaceDN w:val="0"/>
              <w:spacing w:before="98" w:after="0" w:line="256" w:lineRule="auto"/>
              <w:ind w:left="106" w:right="163"/>
              <w:rPr>
                <w:rFonts w:ascii="Times New Roman" w:eastAsia="Tahoma" w:hAnsi="Times New Roman" w:cs="Times New Roman"/>
                <w:sz w:val="20"/>
                <w:szCs w:val="20"/>
                <w:lang w:val="en-US" w:eastAsia="en-US"/>
              </w:rPr>
            </w:pPr>
            <w:r w:rsidRPr="00DC2D41">
              <w:rPr>
                <w:rFonts w:ascii="Times New Roman" w:eastAsia="Tahoma" w:hAnsi="Times New Roman" w:cs="Times New Roman"/>
                <w:color w:val="231F20"/>
                <w:spacing w:val="-2"/>
                <w:sz w:val="20"/>
                <w:szCs w:val="20"/>
                <w:lang w:val="en-US" w:eastAsia="en-US"/>
              </w:rPr>
              <w:t>EVALUATION</w:t>
            </w:r>
            <w:r w:rsidRPr="00DC2D41">
              <w:rPr>
                <w:rFonts w:ascii="Times New Roman" w:eastAsia="Tahoma" w:hAnsi="Times New Roman" w:cs="Times New Roman"/>
                <w:color w:val="231F20"/>
                <w:spacing w:val="-11"/>
                <w:sz w:val="20"/>
                <w:szCs w:val="20"/>
                <w:lang w:val="en-US" w:eastAsia="en-US"/>
              </w:rPr>
              <w:t xml:space="preserve"> </w:t>
            </w:r>
            <w:r w:rsidRPr="00DC2D41">
              <w:rPr>
                <w:rFonts w:ascii="Times New Roman" w:eastAsia="Tahoma" w:hAnsi="Times New Roman" w:cs="Times New Roman"/>
                <w:color w:val="231F20"/>
                <w:spacing w:val="-2"/>
                <w:sz w:val="20"/>
                <w:szCs w:val="20"/>
                <w:lang w:val="en-US" w:eastAsia="en-US"/>
              </w:rPr>
              <w:t>METHODOLOGY</w:t>
            </w:r>
            <w:r w:rsidRPr="00DC2D41">
              <w:rPr>
                <w:rFonts w:ascii="Times New Roman" w:eastAsia="Tahoma" w:hAnsi="Times New Roman" w:cs="Times New Roman"/>
                <w:color w:val="231F20"/>
                <w:spacing w:val="-11"/>
                <w:sz w:val="20"/>
                <w:szCs w:val="20"/>
                <w:lang w:val="en-US" w:eastAsia="en-US"/>
              </w:rPr>
              <w:t xml:space="preserve"> </w:t>
            </w:r>
            <w:r w:rsidRPr="00DC2D41">
              <w:rPr>
                <w:rFonts w:ascii="Times New Roman" w:eastAsia="Tahoma" w:hAnsi="Times New Roman" w:cs="Times New Roman"/>
                <w:color w:val="231F20"/>
                <w:spacing w:val="-2"/>
                <w:sz w:val="20"/>
                <w:szCs w:val="20"/>
                <w:lang w:val="en-US" w:eastAsia="en-US"/>
              </w:rPr>
              <w:t xml:space="preserve">IN </w:t>
            </w:r>
            <w:r w:rsidRPr="00DC2D41">
              <w:rPr>
                <w:rFonts w:ascii="Times New Roman" w:eastAsia="Tahoma" w:hAnsi="Times New Roman" w:cs="Times New Roman"/>
                <w:color w:val="231F20"/>
                <w:sz w:val="20"/>
                <w:szCs w:val="20"/>
                <w:lang w:val="en-US" w:eastAsia="en-US"/>
              </w:rPr>
              <w:t xml:space="preserve">THE TRAINING </w:t>
            </w:r>
            <w:r w:rsidR="00356249" w:rsidRPr="00DC2D41">
              <w:rPr>
                <w:rFonts w:ascii="Times New Roman" w:eastAsia="Tahoma" w:hAnsi="Times New Roman" w:cs="Times New Roman"/>
                <w:color w:val="231F20"/>
                <w:sz w:val="20"/>
                <w:szCs w:val="20"/>
                <w:lang w:val="en-US" w:eastAsia="en-US"/>
              </w:rPr>
              <w:t>CENT</w:t>
            </w:r>
            <w:r w:rsidR="00356249">
              <w:rPr>
                <w:rFonts w:ascii="Times New Roman" w:eastAsia="Tahoma" w:hAnsi="Times New Roman" w:cs="Times New Roman"/>
                <w:color w:val="231F20"/>
                <w:sz w:val="20"/>
                <w:szCs w:val="20"/>
                <w:lang w:val="en-US" w:eastAsia="en-US"/>
              </w:rPr>
              <w:t>RE</w:t>
            </w:r>
          </w:p>
        </w:tc>
        <w:tc>
          <w:tcPr>
            <w:tcW w:w="3119" w:type="dxa"/>
            <w:tcBorders>
              <w:top w:val="single" w:sz="12" w:space="0" w:color="231F20"/>
            </w:tcBorders>
          </w:tcPr>
          <w:p w14:paraId="4D2A02DF"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c>
          <w:tcPr>
            <w:tcW w:w="3402" w:type="dxa"/>
            <w:tcBorders>
              <w:top w:val="single" w:sz="12" w:space="0" w:color="231F20"/>
            </w:tcBorders>
          </w:tcPr>
          <w:p w14:paraId="5FBCF855"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r>
      <w:tr w:rsidR="00DC2D41" w:rsidRPr="00DC2D41" w14:paraId="1E76F39F" w14:textId="77777777" w:rsidTr="000E03F7">
        <w:trPr>
          <w:trHeight w:val="433"/>
        </w:trPr>
        <w:tc>
          <w:tcPr>
            <w:tcW w:w="3119" w:type="dxa"/>
            <w:vAlign w:val="center"/>
          </w:tcPr>
          <w:p w14:paraId="76179B8C" w14:textId="77777777" w:rsidR="00DC2D41" w:rsidRPr="00DC2D41" w:rsidRDefault="00DC2D41" w:rsidP="00DC2D41">
            <w:pPr>
              <w:widowControl w:val="0"/>
              <w:autoSpaceDE w:val="0"/>
              <w:autoSpaceDN w:val="0"/>
              <w:spacing w:before="11" w:after="0" w:line="200" w:lineRule="atLeast"/>
              <w:ind w:left="106" w:right="585"/>
              <w:rPr>
                <w:rFonts w:ascii="Times New Roman" w:eastAsia="Tahoma" w:hAnsi="Times New Roman" w:cs="Times New Roman"/>
                <w:sz w:val="20"/>
                <w:szCs w:val="20"/>
                <w:lang w:val="en-US" w:eastAsia="en-US"/>
              </w:rPr>
            </w:pPr>
            <w:r w:rsidRPr="00DC2D41">
              <w:rPr>
                <w:rFonts w:ascii="Times New Roman" w:eastAsia="Tahoma" w:hAnsi="Times New Roman" w:cs="Times New Roman"/>
                <w:color w:val="231F20"/>
                <w:spacing w:val="-2"/>
                <w:sz w:val="20"/>
                <w:szCs w:val="20"/>
                <w:lang w:val="en-US" w:eastAsia="en-US"/>
              </w:rPr>
              <w:t>CERTIFICATION</w:t>
            </w:r>
            <w:r w:rsidRPr="00DC2D41">
              <w:rPr>
                <w:rFonts w:ascii="Times New Roman" w:eastAsia="Tahoma" w:hAnsi="Times New Roman" w:cs="Times New Roman"/>
                <w:color w:val="231F20"/>
                <w:spacing w:val="-11"/>
                <w:sz w:val="20"/>
                <w:szCs w:val="20"/>
                <w:lang w:val="en-US" w:eastAsia="en-US"/>
              </w:rPr>
              <w:t xml:space="preserve"> </w:t>
            </w:r>
            <w:r w:rsidRPr="00DC2D41">
              <w:rPr>
                <w:rFonts w:ascii="Times New Roman" w:eastAsia="Tahoma" w:hAnsi="Times New Roman" w:cs="Times New Roman"/>
                <w:color w:val="231F20"/>
                <w:spacing w:val="-2"/>
                <w:sz w:val="20"/>
                <w:szCs w:val="20"/>
                <w:lang w:val="en-US" w:eastAsia="en-US"/>
              </w:rPr>
              <w:t>OF</w:t>
            </w:r>
            <w:r w:rsidRPr="00DC2D41">
              <w:rPr>
                <w:rFonts w:ascii="Times New Roman" w:eastAsia="Tahoma" w:hAnsi="Times New Roman" w:cs="Times New Roman"/>
                <w:color w:val="231F20"/>
                <w:spacing w:val="-11"/>
                <w:sz w:val="20"/>
                <w:szCs w:val="20"/>
                <w:lang w:val="en-US" w:eastAsia="en-US"/>
              </w:rPr>
              <w:t xml:space="preserve"> </w:t>
            </w:r>
            <w:r w:rsidRPr="00DC2D41">
              <w:rPr>
                <w:rFonts w:ascii="Times New Roman" w:eastAsia="Tahoma" w:hAnsi="Times New Roman" w:cs="Times New Roman"/>
                <w:color w:val="231F20"/>
                <w:spacing w:val="-2"/>
                <w:sz w:val="20"/>
                <w:szCs w:val="20"/>
                <w:lang w:val="en-US" w:eastAsia="en-US"/>
              </w:rPr>
              <w:t>TRAINING DELIVERED</w:t>
            </w:r>
          </w:p>
        </w:tc>
        <w:tc>
          <w:tcPr>
            <w:tcW w:w="3119" w:type="dxa"/>
            <w:tcBorders>
              <w:bottom w:val="single" w:sz="8" w:space="0" w:color="001F5F"/>
            </w:tcBorders>
          </w:tcPr>
          <w:p w14:paraId="02B7445F"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c>
          <w:tcPr>
            <w:tcW w:w="3402" w:type="dxa"/>
            <w:tcBorders>
              <w:bottom w:val="single" w:sz="8" w:space="0" w:color="001F5F"/>
            </w:tcBorders>
          </w:tcPr>
          <w:p w14:paraId="4BC6A363"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sz w:val="20"/>
                <w:szCs w:val="20"/>
                <w:lang w:val="en-US" w:eastAsia="en-US"/>
              </w:rPr>
            </w:pPr>
          </w:p>
        </w:tc>
      </w:tr>
    </w:tbl>
    <w:p w14:paraId="546CDF65" w14:textId="77777777" w:rsidR="00DC2D41" w:rsidRPr="00DC2D41" w:rsidRDefault="00DC2D41" w:rsidP="00DC2D41">
      <w:pPr>
        <w:widowControl w:val="0"/>
        <w:autoSpaceDE w:val="0"/>
        <w:autoSpaceDN w:val="0"/>
        <w:spacing w:after="0" w:line="240" w:lineRule="auto"/>
        <w:rPr>
          <w:rFonts w:ascii="Trebuchet MS" w:eastAsia="Trebuchet MS" w:hAnsi="Trebuchet MS" w:cs="Trebuchet MS"/>
          <w:b/>
          <w:bCs/>
          <w:szCs w:val="20"/>
          <w:lang w:val="en-US" w:eastAsia="en-US"/>
        </w:rPr>
      </w:pPr>
    </w:p>
    <w:p w14:paraId="6FC30E37" w14:textId="20B63AC0" w:rsidR="00DC2D41" w:rsidRPr="00DC2D41" w:rsidRDefault="00DC2D41" w:rsidP="00FE2EC9">
      <w:pPr>
        <w:spacing w:line="266" w:lineRule="auto"/>
        <w:ind w:left="121" w:right="-22"/>
        <w:rPr>
          <w:rFonts w:ascii="Times New Roman" w:hAnsi="Times New Roman" w:cs="Times New Roman"/>
          <w:b/>
        </w:rPr>
      </w:pPr>
      <w:r w:rsidRPr="00DC2D41">
        <w:rPr>
          <w:rFonts w:ascii="Times New Roman" w:hAnsi="Times New Roman" w:cs="Times New Roman"/>
          <w:b/>
        </w:rPr>
        <w:t>THANK YOU FOR YOUR TIME AND ATTENTION.</w:t>
      </w:r>
      <w:r w:rsidRPr="00DC2D41">
        <w:rPr>
          <w:rFonts w:ascii="Times New Roman" w:hAnsi="Times New Roman" w:cs="Times New Roman"/>
          <w:b/>
          <w:spacing w:val="40"/>
        </w:rPr>
        <w:t xml:space="preserve"> </w:t>
      </w:r>
      <w:r w:rsidRPr="00DC2D41">
        <w:rPr>
          <w:rFonts w:ascii="Times New Roman" w:hAnsi="Times New Roman" w:cs="Times New Roman"/>
          <w:b/>
        </w:rPr>
        <w:t>ALL RESPONSES WILL HELP TO IMPROVE FUTURE VERSIONS OF THE COURSE</w:t>
      </w:r>
    </w:p>
    <w:p w14:paraId="29053CBB" w14:textId="77777777" w:rsidR="00DC2D41" w:rsidRPr="00DC2D41" w:rsidRDefault="00DC2D41" w:rsidP="00DC2D41">
      <w:pPr>
        <w:rPr>
          <w:rFonts w:asciiTheme="majorBidi" w:hAnsiTheme="majorBidi" w:cstheme="majorBidi"/>
          <w:b/>
          <w:bCs/>
        </w:rPr>
      </w:pPr>
      <w:r w:rsidRPr="00DC2D41">
        <w:rPr>
          <w:rFonts w:asciiTheme="majorBidi" w:hAnsiTheme="majorBidi" w:cstheme="majorBidi"/>
          <w:b/>
          <w:bCs/>
        </w:rPr>
        <w:br w:type="page"/>
      </w:r>
    </w:p>
    <w:p w14:paraId="48F7A960" w14:textId="2CD39616" w:rsidR="00DC2D41" w:rsidRPr="008D60FC" w:rsidRDefault="00DC2D41" w:rsidP="008D60FC">
      <w:pPr>
        <w:pStyle w:val="Heading2"/>
        <w:spacing w:before="240" w:after="120"/>
        <w:rPr>
          <w:rFonts w:ascii="Times New Roman" w:hAnsi="Times New Roman" w:cs="Times New Roman"/>
          <w:b/>
          <w:bCs/>
          <w:color w:val="000000" w:themeColor="text1"/>
          <w:sz w:val="24"/>
          <w:szCs w:val="24"/>
        </w:rPr>
      </w:pPr>
      <w:bookmarkStart w:id="62" w:name="_Toc129163091"/>
      <w:r w:rsidRPr="008D60FC">
        <w:rPr>
          <w:rFonts w:ascii="Times New Roman" w:hAnsi="Times New Roman" w:cs="Times New Roman"/>
          <w:b/>
          <w:bCs/>
          <w:color w:val="000000" w:themeColor="text1"/>
          <w:sz w:val="24"/>
          <w:szCs w:val="24"/>
        </w:rPr>
        <w:lastRenderedPageBreak/>
        <w:t xml:space="preserve">Level 3 </w:t>
      </w:r>
      <w:r w:rsidR="00473D6A" w:rsidRPr="008D60FC">
        <w:rPr>
          <w:rFonts w:ascii="Times New Roman" w:hAnsi="Times New Roman" w:cs="Times New Roman"/>
          <w:b/>
          <w:bCs/>
          <w:color w:val="000000" w:themeColor="text1"/>
          <w:sz w:val="24"/>
          <w:szCs w:val="24"/>
        </w:rPr>
        <w:t>Post-</w:t>
      </w:r>
      <w:r w:rsidR="003D57F9">
        <w:rPr>
          <w:rFonts w:ascii="Times New Roman" w:hAnsi="Times New Roman" w:cs="Times New Roman"/>
          <w:b/>
          <w:bCs/>
          <w:color w:val="000000" w:themeColor="text1"/>
          <w:sz w:val="24"/>
          <w:szCs w:val="24"/>
        </w:rPr>
        <w:t>T</w:t>
      </w:r>
      <w:r w:rsidR="00473D6A" w:rsidRPr="008D60FC">
        <w:rPr>
          <w:rFonts w:ascii="Times New Roman" w:hAnsi="Times New Roman" w:cs="Times New Roman"/>
          <w:b/>
          <w:bCs/>
          <w:color w:val="000000" w:themeColor="text1"/>
          <w:sz w:val="24"/>
          <w:szCs w:val="24"/>
        </w:rPr>
        <w:t>raining Evaluation (</w:t>
      </w:r>
      <w:r w:rsidRPr="008D60FC">
        <w:rPr>
          <w:rFonts w:ascii="Times New Roman" w:hAnsi="Times New Roman" w:cs="Times New Roman"/>
          <w:b/>
          <w:bCs/>
          <w:color w:val="000000" w:themeColor="text1"/>
          <w:sz w:val="24"/>
          <w:szCs w:val="24"/>
        </w:rPr>
        <w:t>PTE</w:t>
      </w:r>
      <w:r w:rsidR="00473D6A" w:rsidRPr="008D60FC">
        <w:rPr>
          <w:rFonts w:ascii="Times New Roman" w:hAnsi="Times New Roman" w:cs="Times New Roman"/>
          <w:b/>
          <w:bCs/>
          <w:color w:val="000000" w:themeColor="text1"/>
          <w:sz w:val="24"/>
          <w:szCs w:val="24"/>
        </w:rPr>
        <w:t>)</w:t>
      </w:r>
      <w:r w:rsidR="00FE2EC9" w:rsidRPr="008D60FC">
        <w:rPr>
          <w:rFonts w:ascii="Times New Roman" w:hAnsi="Times New Roman" w:cs="Times New Roman"/>
          <w:b/>
          <w:bCs/>
          <w:color w:val="000000" w:themeColor="text1"/>
          <w:sz w:val="24"/>
          <w:szCs w:val="24"/>
        </w:rPr>
        <w:t xml:space="preserve"> </w:t>
      </w:r>
      <w:r w:rsidRPr="008D60FC">
        <w:rPr>
          <w:rFonts w:ascii="Times New Roman" w:hAnsi="Times New Roman" w:cs="Times New Roman"/>
          <w:b/>
          <w:bCs/>
          <w:color w:val="000000" w:themeColor="text1"/>
          <w:sz w:val="24"/>
          <w:szCs w:val="24"/>
        </w:rPr>
        <w:t>Perceived Impact Questionnaire (Supervisors)</w:t>
      </w:r>
      <w:bookmarkEnd w:id="62"/>
    </w:p>
    <w:tbl>
      <w:tblPr>
        <w:tblStyle w:val="TableGrid1"/>
        <w:tblW w:w="9639" w:type="dxa"/>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639"/>
      </w:tblGrid>
      <w:tr w:rsidR="00DC2D41" w:rsidRPr="00DC2D41" w14:paraId="38085CD6" w14:textId="77777777" w:rsidTr="000E03F7">
        <w:trPr>
          <w:trHeight w:val="1005"/>
        </w:trPr>
        <w:tc>
          <w:tcPr>
            <w:tcW w:w="9639" w:type="dxa"/>
            <w:vAlign w:val="center"/>
          </w:tcPr>
          <w:p w14:paraId="6029A0BD" w14:textId="77777777" w:rsidR="00DC2D41" w:rsidRPr="00DC2D41" w:rsidRDefault="00DC2D41" w:rsidP="00DC2D41">
            <w:pPr>
              <w:spacing w:before="23"/>
              <w:ind w:left="2068" w:right="2152"/>
              <w:jc w:val="center"/>
              <w:rPr>
                <w:rFonts w:ascii="Times New Roman" w:hAnsi="Times New Roman" w:cs="Times New Roman"/>
                <w:b/>
                <w:sz w:val="24"/>
                <w:szCs w:val="24"/>
              </w:rPr>
            </w:pPr>
            <w:r w:rsidRPr="00DC2D41">
              <w:rPr>
                <w:rFonts w:ascii="Times New Roman" w:hAnsi="Times New Roman" w:cs="Times New Roman"/>
                <w:b/>
                <w:sz w:val="24"/>
                <w:szCs w:val="24"/>
              </w:rPr>
              <w:t>RECOMMENDATIONS</w:t>
            </w:r>
            <w:r w:rsidRPr="00DC2D41">
              <w:rPr>
                <w:rFonts w:ascii="Times New Roman" w:hAnsi="Times New Roman" w:cs="Times New Roman"/>
                <w:b/>
                <w:spacing w:val="3"/>
                <w:sz w:val="24"/>
                <w:szCs w:val="24"/>
              </w:rPr>
              <w:t xml:space="preserve"> </w:t>
            </w:r>
            <w:r w:rsidRPr="00DC2D41">
              <w:rPr>
                <w:rFonts w:ascii="Times New Roman" w:hAnsi="Times New Roman" w:cs="Times New Roman"/>
                <w:b/>
                <w:sz w:val="24"/>
                <w:szCs w:val="24"/>
              </w:rPr>
              <w:t>FOR</w:t>
            </w:r>
            <w:r w:rsidRPr="00DC2D41">
              <w:rPr>
                <w:rFonts w:ascii="Times New Roman" w:hAnsi="Times New Roman" w:cs="Times New Roman"/>
                <w:b/>
                <w:spacing w:val="2"/>
                <w:sz w:val="24"/>
                <w:szCs w:val="24"/>
              </w:rPr>
              <w:t xml:space="preserve"> </w:t>
            </w:r>
            <w:r w:rsidRPr="00DC2D41">
              <w:rPr>
                <w:rFonts w:ascii="Times New Roman" w:hAnsi="Times New Roman" w:cs="Times New Roman"/>
                <w:b/>
                <w:sz w:val="24"/>
                <w:szCs w:val="24"/>
              </w:rPr>
              <w:t>COMPLETING THE</w:t>
            </w:r>
            <w:r w:rsidRPr="00DC2D41">
              <w:rPr>
                <w:rFonts w:ascii="Times New Roman" w:hAnsi="Times New Roman" w:cs="Times New Roman"/>
                <w:b/>
                <w:spacing w:val="3"/>
                <w:sz w:val="24"/>
                <w:szCs w:val="24"/>
              </w:rPr>
              <w:t xml:space="preserve"> </w:t>
            </w:r>
            <w:r w:rsidRPr="00DC2D41">
              <w:rPr>
                <w:rFonts w:ascii="Times New Roman" w:hAnsi="Times New Roman" w:cs="Times New Roman"/>
                <w:b/>
                <w:spacing w:val="-2"/>
                <w:sz w:val="24"/>
                <w:szCs w:val="24"/>
              </w:rPr>
              <w:t>QUESTIONNAIRE</w:t>
            </w:r>
          </w:p>
        </w:tc>
      </w:tr>
      <w:tr w:rsidR="00DC2D41" w:rsidRPr="00DC2D41" w14:paraId="7FD7C72F" w14:textId="77777777" w:rsidTr="000E03F7">
        <w:trPr>
          <w:trHeight w:val="1005"/>
        </w:trPr>
        <w:tc>
          <w:tcPr>
            <w:tcW w:w="9639" w:type="dxa"/>
            <w:vAlign w:val="center"/>
          </w:tcPr>
          <w:p w14:paraId="33DE3FFB" w14:textId="71FA1C03" w:rsidR="00DC2D41" w:rsidRPr="00DC2D41" w:rsidRDefault="00DC2D41" w:rsidP="00FE2EC9">
            <w:pPr>
              <w:widowControl w:val="0"/>
              <w:numPr>
                <w:ilvl w:val="0"/>
                <w:numId w:val="18"/>
              </w:numPr>
              <w:tabs>
                <w:tab w:val="left" w:pos="388"/>
              </w:tabs>
              <w:autoSpaceDE w:val="0"/>
              <w:autoSpaceDN w:val="0"/>
              <w:spacing w:before="120" w:line="257" w:lineRule="auto"/>
              <w:ind w:left="385" w:right="105" w:hanging="272"/>
              <w:rPr>
                <w:rFonts w:ascii="Times New Roman" w:eastAsia="Trebuchet MS" w:hAnsi="Times New Roman" w:cs="Times New Roman"/>
              </w:rPr>
            </w:pPr>
            <w:r w:rsidRPr="00DC2D41">
              <w:rPr>
                <w:rFonts w:ascii="Times New Roman" w:eastAsia="Trebuchet MS" w:hAnsi="Times New Roman" w:cs="Times New Roman"/>
                <w:color w:val="231F20"/>
              </w:rPr>
              <w:t>The</w:t>
            </w:r>
            <w:r w:rsidRPr="00DC2D41">
              <w:rPr>
                <w:rFonts w:ascii="Times New Roman" w:eastAsia="Trebuchet MS" w:hAnsi="Times New Roman" w:cs="Times New Roman"/>
                <w:color w:val="231F20"/>
                <w:spacing w:val="-13"/>
              </w:rPr>
              <w:t xml:space="preserve"> </w:t>
            </w:r>
            <w:r w:rsidRPr="00DC2D41">
              <w:rPr>
                <w:rFonts w:ascii="Times New Roman" w:eastAsia="Trebuchet MS" w:hAnsi="Times New Roman" w:cs="Times New Roman"/>
                <w:color w:val="231F20"/>
              </w:rPr>
              <w:t>evaluation</w:t>
            </w:r>
            <w:r w:rsidRPr="00DC2D41">
              <w:rPr>
                <w:rFonts w:ascii="Times New Roman" w:eastAsia="Trebuchet MS" w:hAnsi="Times New Roman" w:cs="Times New Roman"/>
                <w:color w:val="231F20"/>
                <w:spacing w:val="-12"/>
              </w:rPr>
              <w:t xml:space="preserve"> </w:t>
            </w:r>
            <w:r w:rsidRPr="00DC2D41">
              <w:rPr>
                <w:rFonts w:ascii="Times New Roman" w:eastAsia="Trebuchet MS" w:hAnsi="Times New Roman" w:cs="Times New Roman"/>
                <w:color w:val="231F20"/>
              </w:rPr>
              <w:t>of</w:t>
            </w:r>
            <w:r w:rsidRPr="00DC2D41">
              <w:rPr>
                <w:rFonts w:ascii="Times New Roman" w:eastAsia="Trebuchet MS" w:hAnsi="Times New Roman" w:cs="Times New Roman"/>
                <w:color w:val="231F20"/>
                <w:spacing w:val="-13"/>
              </w:rPr>
              <w:t xml:space="preserve"> </w:t>
            </w:r>
            <w:r w:rsidRPr="00DC2D41">
              <w:rPr>
                <w:rFonts w:ascii="Times New Roman" w:eastAsia="Trebuchet MS" w:hAnsi="Times New Roman" w:cs="Times New Roman"/>
                <w:color w:val="231F20"/>
              </w:rPr>
              <w:t>the</w:t>
            </w:r>
            <w:r w:rsidRPr="00DC2D41">
              <w:rPr>
                <w:rFonts w:ascii="Times New Roman" w:eastAsia="Trebuchet MS" w:hAnsi="Times New Roman" w:cs="Times New Roman"/>
                <w:color w:val="231F20"/>
                <w:spacing w:val="-12"/>
              </w:rPr>
              <w:t xml:space="preserve"> </w:t>
            </w:r>
            <w:r w:rsidRPr="00DC2D41">
              <w:rPr>
                <w:rFonts w:ascii="Times New Roman" w:eastAsia="Trebuchet MS" w:hAnsi="Times New Roman" w:cs="Times New Roman"/>
                <w:color w:val="231F20"/>
              </w:rPr>
              <w:t>impact</w:t>
            </w:r>
            <w:r w:rsidRPr="00DC2D41">
              <w:rPr>
                <w:rFonts w:ascii="Times New Roman" w:eastAsia="Trebuchet MS" w:hAnsi="Times New Roman" w:cs="Times New Roman"/>
                <w:color w:val="231F20"/>
                <w:spacing w:val="-13"/>
              </w:rPr>
              <w:t xml:space="preserve"> </w:t>
            </w:r>
            <w:r w:rsidRPr="00DC2D41">
              <w:rPr>
                <w:rFonts w:ascii="Times New Roman" w:eastAsia="Trebuchet MS" w:hAnsi="Times New Roman" w:cs="Times New Roman"/>
                <w:color w:val="231F20"/>
              </w:rPr>
              <w:t>of</w:t>
            </w:r>
            <w:r w:rsidRPr="00DC2D41">
              <w:rPr>
                <w:rFonts w:ascii="Times New Roman" w:eastAsia="Trebuchet MS" w:hAnsi="Times New Roman" w:cs="Times New Roman"/>
                <w:color w:val="231F20"/>
                <w:spacing w:val="-12"/>
              </w:rPr>
              <w:t xml:space="preserve"> </w:t>
            </w:r>
            <w:r w:rsidRPr="00DC2D41">
              <w:rPr>
                <w:rFonts w:ascii="Times New Roman" w:eastAsia="Trebuchet MS" w:hAnsi="Times New Roman" w:cs="Times New Roman"/>
                <w:color w:val="231F20"/>
              </w:rPr>
              <w:t>training</w:t>
            </w:r>
            <w:r w:rsidRPr="00DC2D41">
              <w:rPr>
                <w:rFonts w:ascii="Times New Roman" w:eastAsia="Trebuchet MS" w:hAnsi="Times New Roman" w:cs="Times New Roman"/>
                <w:color w:val="231F20"/>
                <w:spacing w:val="-13"/>
              </w:rPr>
              <w:t xml:space="preserve"> </w:t>
            </w:r>
            <w:r w:rsidRPr="00DC2D41">
              <w:rPr>
                <w:rFonts w:ascii="Times New Roman" w:eastAsia="Trebuchet MS" w:hAnsi="Times New Roman" w:cs="Times New Roman"/>
                <w:color w:val="231F20"/>
              </w:rPr>
              <w:t>delivered</w:t>
            </w:r>
            <w:r w:rsidRPr="00DC2D41">
              <w:rPr>
                <w:rFonts w:ascii="Times New Roman" w:eastAsia="Trebuchet MS" w:hAnsi="Times New Roman" w:cs="Times New Roman"/>
                <w:color w:val="231F20"/>
                <w:spacing w:val="-12"/>
              </w:rPr>
              <w:t xml:space="preserve"> </w:t>
            </w:r>
            <w:r w:rsidRPr="00DC2D41">
              <w:rPr>
                <w:rFonts w:ascii="Times New Roman" w:eastAsia="Trebuchet MS" w:hAnsi="Times New Roman" w:cs="Times New Roman"/>
                <w:color w:val="231F20"/>
              </w:rPr>
              <w:t>through</w:t>
            </w:r>
            <w:r w:rsidRPr="00DC2D41">
              <w:rPr>
                <w:rFonts w:ascii="Times New Roman" w:eastAsia="Trebuchet MS" w:hAnsi="Times New Roman" w:cs="Times New Roman"/>
                <w:color w:val="231F20"/>
                <w:spacing w:val="-10"/>
              </w:rPr>
              <w:t xml:space="preserve"> </w:t>
            </w:r>
            <w:r w:rsidRPr="00DC2D41">
              <w:rPr>
                <w:rFonts w:ascii="Times New Roman" w:eastAsia="Trebuchet MS" w:hAnsi="Times New Roman" w:cs="Times New Roman"/>
                <w:color w:val="231F20"/>
              </w:rPr>
              <w:t>the</w:t>
            </w:r>
            <w:r w:rsidRPr="00DC2D41">
              <w:rPr>
                <w:rFonts w:ascii="Times New Roman" w:eastAsia="Trebuchet MS" w:hAnsi="Times New Roman" w:cs="Times New Roman"/>
                <w:color w:val="231F20"/>
                <w:spacing w:val="-10"/>
              </w:rPr>
              <w:t xml:space="preserve"> </w:t>
            </w:r>
            <w:r w:rsidRPr="00DC2D41">
              <w:rPr>
                <w:rFonts w:ascii="Times New Roman" w:eastAsia="Trebuchet MS" w:hAnsi="Times New Roman" w:cs="Times New Roman"/>
                <w:color w:val="231F20"/>
              </w:rPr>
              <w:t>AVSEC</w:t>
            </w:r>
            <w:r w:rsidRPr="00DC2D41">
              <w:rPr>
                <w:rFonts w:ascii="Times New Roman" w:eastAsia="Trebuchet MS" w:hAnsi="Times New Roman" w:cs="Times New Roman"/>
                <w:color w:val="231F20"/>
                <w:spacing w:val="-10"/>
              </w:rPr>
              <w:t xml:space="preserve"> </w:t>
            </w:r>
            <w:r w:rsidRPr="00DC2D41">
              <w:rPr>
                <w:rFonts w:ascii="Times New Roman" w:eastAsia="Trebuchet MS" w:hAnsi="Times New Roman" w:cs="Times New Roman"/>
                <w:color w:val="231F20"/>
              </w:rPr>
              <w:t>Training</w:t>
            </w:r>
            <w:r w:rsidRPr="00DC2D41">
              <w:rPr>
                <w:rFonts w:ascii="Times New Roman" w:eastAsia="Trebuchet MS" w:hAnsi="Times New Roman" w:cs="Times New Roman"/>
                <w:color w:val="231F20"/>
                <w:spacing w:val="-10"/>
              </w:rPr>
              <w:t xml:space="preserve"> </w:t>
            </w:r>
            <w:proofErr w:type="spellStart"/>
            <w:r w:rsidRPr="00DC2D41">
              <w:rPr>
                <w:rFonts w:ascii="Times New Roman" w:eastAsia="Trebuchet MS" w:hAnsi="Times New Roman" w:cs="Times New Roman"/>
                <w:color w:val="231F20"/>
              </w:rPr>
              <w:t>Programme</w:t>
            </w:r>
            <w:proofErr w:type="spellEnd"/>
            <w:r w:rsidRPr="00DC2D41">
              <w:rPr>
                <w:rFonts w:ascii="Times New Roman" w:eastAsia="Trebuchet MS" w:hAnsi="Times New Roman" w:cs="Times New Roman"/>
                <w:color w:val="231F20"/>
                <w:spacing w:val="-10"/>
              </w:rPr>
              <w:t xml:space="preserve"> </w:t>
            </w:r>
            <w:r w:rsidRPr="00DC2D41">
              <w:rPr>
                <w:rFonts w:ascii="Times New Roman" w:eastAsia="Trebuchet MS" w:hAnsi="Times New Roman" w:cs="Times New Roman"/>
                <w:color w:val="231F20"/>
              </w:rPr>
              <w:t>is</w:t>
            </w:r>
            <w:r w:rsidRPr="00DC2D41">
              <w:rPr>
                <w:rFonts w:ascii="Times New Roman" w:eastAsia="Trebuchet MS" w:hAnsi="Times New Roman" w:cs="Times New Roman"/>
                <w:color w:val="231F20"/>
                <w:spacing w:val="-10"/>
              </w:rPr>
              <w:t xml:space="preserve"> </w:t>
            </w:r>
            <w:r w:rsidRPr="00DC2D41">
              <w:rPr>
                <w:rFonts w:ascii="Times New Roman" w:eastAsia="Trebuchet MS" w:hAnsi="Times New Roman" w:cs="Times New Roman"/>
                <w:color w:val="231F20"/>
              </w:rPr>
              <w:t>an</w:t>
            </w:r>
            <w:r w:rsidRPr="00DC2D41">
              <w:rPr>
                <w:rFonts w:ascii="Times New Roman" w:eastAsia="Trebuchet MS" w:hAnsi="Times New Roman" w:cs="Times New Roman"/>
                <w:color w:val="231F20"/>
                <w:spacing w:val="-10"/>
              </w:rPr>
              <w:t xml:space="preserve"> </w:t>
            </w:r>
            <w:r w:rsidRPr="00DC2D41">
              <w:rPr>
                <w:rFonts w:ascii="Times New Roman" w:eastAsia="Trebuchet MS" w:hAnsi="Times New Roman" w:cs="Times New Roman"/>
                <w:color w:val="231F20"/>
              </w:rPr>
              <w:t>essential</w:t>
            </w:r>
            <w:r w:rsidRPr="00DC2D41">
              <w:rPr>
                <w:rFonts w:ascii="Times New Roman" w:eastAsia="Trebuchet MS" w:hAnsi="Times New Roman" w:cs="Times New Roman"/>
                <w:color w:val="231F20"/>
                <w:spacing w:val="-10"/>
              </w:rPr>
              <w:t xml:space="preserve"> </w:t>
            </w:r>
            <w:r w:rsidRPr="00DC2D41">
              <w:rPr>
                <w:rFonts w:ascii="Times New Roman" w:eastAsia="Trebuchet MS" w:hAnsi="Times New Roman" w:cs="Times New Roman"/>
                <w:color w:val="231F20"/>
              </w:rPr>
              <w:t>tool</w:t>
            </w:r>
            <w:r w:rsidRPr="00DC2D41">
              <w:rPr>
                <w:rFonts w:ascii="Times New Roman" w:eastAsia="Trebuchet MS" w:hAnsi="Times New Roman" w:cs="Times New Roman"/>
                <w:color w:val="231F20"/>
                <w:spacing w:val="-10"/>
              </w:rPr>
              <w:t xml:space="preserve"> </w:t>
            </w:r>
            <w:r w:rsidRPr="00DC2D41">
              <w:rPr>
                <w:rFonts w:ascii="Times New Roman" w:eastAsia="Trebuchet MS" w:hAnsi="Times New Roman" w:cs="Times New Roman"/>
                <w:color w:val="231F20"/>
              </w:rPr>
              <w:t>to</w:t>
            </w:r>
            <w:r w:rsidRPr="00DC2D41">
              <w:rPr>
                <w:rFonts w:ascii="Times New Roman" w:eastAsia="Trebuchet MS" w:hAnsi="Times New Roman" w:cs="Times New Roman"/>
                <w:color w:val="231F20"/>
                <w:spacing w:val="-10"/>
              </w:rPr>
              <w:t xml:space="preserve"> </w:t>
            </w:r>
            <w:r w:rsidRPr="00DC2D41">
              <w:rPr>
                <w:rFonts w:ascii="Times New Roman" w:eastAsia="Trebuchet MS" w:hAnsi="Times New Roman" w:cs="Times New Roman"/>
                <w:color w:val="231F20"/>
              </w:rPr>
              <w:t>enhance</w:t>
            </w:r>
            <w:r w:rsidRPr="00DC2D41">
              <w:rPr>
                <w:rFonts w:ascii="Times New Roman" w:eastAsia="Trebuchet MS" w:hAnsi="Times New Roman" w:cs="Times New Roman"/>
                <w:color w:val="231F20"/>
                <w:spacing w:val="-10"/>
              </w:rPr>
              <w:t xml:space="preserve"> </w:t>
            </w:r>
            <w:r w:rsidRPr="00DC2D41">
              <w:rPr>
                <w:rFonts w:ascii="Times New Roman" w:eastAsia="Trebuchet MS" w:hAnsi="Times New Roman" w:cs="Times New Roman"/>
                <w:color w:val="231F20"/>
              </w:rPr>
              <w:t>the</w:t>
            </w:r>
            <w:r w:rsidRPr="00DC2D41">
              <w:rPr>
                <w:rFonts w:ascii="Times New Roman" w:eastAsia="Trebuchet MS" w:hAnsi="Times New Roman" w:cs="Times New Roman"/>
                <w:color w:val="231F20"/>
                <w:spacing w:val="40"/>
              </w:rPr>
              <w:t xml:space="preserve"> </w:t>
            </w:r>
            <w:r w:rsidRPr="00DC2D41">
              <w:rPr>
                <w:rFonts w:ascii="Times New Roman" w:eastAsia="Trebuchet MS" w:hAnsi="Times New Roman" w:cs="Times New Roman"/>
                <w:color w:val="231F20"/>
              </w:rPr>
              <w:t>quality,</w:t>
            </w:r>
            <w:r w:rsidRPr="00DC2D41">
              <w:rPr>
                <w:rFonts w:ascii="Times New Roman" w:eastAsia="Trebuchet MS" w:hAnsi="Times New Roman" w:cs="Times New Roman"/>
                <w:color w:val="231F20"/>
                <w:spacing w:val="-10"/>
              </w:rPr>
              <w:t xml:space="preserve"> </w:t>
            </w:r>
            <w:r w:rsidRPr="00DC2D41">
              <w:rPr>
                <w:rFonts w:ascii="Times New Roman" w:eastAsia="Trebuchet MS" w:hAnsi="Times New Roman" w:cs="Times New Roman"/>
                <w:color w:val="231F20"/>
              </w:rPr>
              <w:t>adequacy</w:t>
            </w:r>
            <w:r w:rsidR="003D57F9">
              <w:rPr>
                <w:rFonts w:ascii="Times New Roman" w:eastAsia="Trebuchet MS" w:hAnsi="Times New Roman" w:cs="Times New Roman"/>
                <w:color w:val="231F20"/>
              </w:rPr>
              <w:t>,</w:t>
            </w:r>
            <w:r w:rsidRPr="00DC2D41">
              <w:rPr>
                <w:rFonts w:ascii="Times New Roman" w:eastAsia="Trebuchet MS" w:hAnsi="Times New Roman" w:cs="Times New Roman"/>
                <w:color w:val="231F20"/>
                <w:spacing w:val="-10"/>
              </w:rPr>
              <w:t xml:space="preserve"> </w:t>
            </w:r>
            <w:r w:rsidRPr="00DC2D41">
              <w:rPr>
                <w:rFonts w:ascii="Times New Roman" w:eastAsia="Trebuchet MS" w:hAnsi="Times New Roman" w:cs="Times New Roman"/>
                <w:color w:val="231F20"/>
              </w:rPr>
              <w:t>and</w:t>
            </w:r>
            <w:r w:rsidRPr="00DC2D41">
              <w:rPr>
                <w:rFonts w:ascii="Times New Roman" w:eastAsia="Trebuchet MS" w:hAnsi="Times New Roman" w:cs="Times New Roman"/>
                <w:color w:val="231F20"/>
                <w:spacing w:val="-10"/>
              </w:rPr>
              <w:t xml:space="preserve"> </w:t>
            </w:r>
            <w:r w:rsidRPr="00DC2D41">
              <w:rPr>
                <w:rFonts w:ascii="Times New Roman" w:eastAsia="Trebuchet MS" w:hAnsi="Times New Roman" w:cs="Times New Roman"/>
                <w:color w:val="231F20"/>
              </w:rPr>
              <w:t>outcome</w:t>
            </w:r>
            <w:r w:rsidRPr="00DC2D41">
              <w:rPr>
                <w:rFonts w:ascii="Times New Roman" w:eastAsia="Trebuchet MS" w:hAnsi="Times New Roman" w:cs="Times New Roman"/>
                <w:color w:val="231F20"/>
                <w:spacing w:val="-10"/>
              </w:rPr>
              <w:t xml:space="preserve"> </w:t>
            </w:r>
            <w:r w:rsidRPr="00DC2D41">
              <w:rPr>
                <w:rFonts w:ascii="Times New Roman" w:eastAsia="Trebuchet MS" w:hAnsi="Times New Roman" w:cs="Times New Roman"/>
                <w:color w:val="231F20"/>
              </w:rPr>
              <w:t>of</w:t>
            </w:r>
            <w:r w:rsidRPr="00DC2D41">
              <w:rPr>
                <w:rFonts w:ascii="Times New Roman" w:eastAsia="Trebuchet MS" w:hAnsi="Times New Roman" w:cs="Times New Roman"/>
                <w:color w:val="231F20"/>
                <w:spacing w:val="-10"/>
              </w:rPr>
              <w:t xml:space="preserve"> </w:t>
            </w:r>
            <w:r w:rsidRPr="00DC2D41">
              <w:rPr>
                <w:rFonts w:ascii="Times New Roman" w:eastAsia="Trebuchet MS" w:hAnsi="Times New Roman" w:cs="Times New Roman"/>
                <w:color w:val="231F20"/>
              </w:rPr>
              <w:t>the</w:t>
            </w:r>
            <w:r w:rsidRPr="00DC2D41">
              <w:rPr>
                <w:rFonts w:ascii="Times New Roman" w:eastAsia="Trebuchet MS" w:hAnsi="Times New Roman" w:cs="Times New Roman"/>
                <w:color w:val="231F20"/>
                <w:spacing w:val="-10"/>
              </w:rPr>
              <w:t xml:space="preserve"> </w:t>
            </w:r>
            <w:r w:rsidR="00FE2EC9">
              <w:rPr>
                <w:rFonts w:ascii="Times New Roman" w:eastAsia="Trebuchet MS" w:hAnsi="Times New Roman" w:cs="Times New Roman"/>
                <w:color w:val="231F20"/>
                <w:spacing w:val="-10"/>
              </w:rPr>
              <w:t xml:space="preserve">training. </w:t>
            </w:r>
            <w:r w:rsidRPr="00DC2D41">
              <w:rPr>
                <w:rFonts w:ascii="Times New Roman" w:eastAsia="Trebuchet MS" w:hAnsi="Times New Roman" w:cs="Times New Roman"/>
                <w:color w:val="231F20"/>
              </w:rPr>
              <w:t>Accordingly,</w:t>
            </w:r>
            <w:r w:rsidRPr="00DC2D41">
              <w:rPr>
                <w:rFonts w:ascii="Times New Roman" w:eastAsia="Trebuchet MS" w:hAnsi="Times New Roman" w:cs="Times New Roman"/>
                <w:color w:val="231F20"/>
                <w:spacing w:val="-13"/>
              </w:rPr>
              <w:t xml:space="preserve"> </w:t>
            </w:r>
            <w:r w:rsidRPr="00DC2D41">
              <w:rPr>
                <w:rFonts w:ascii="Times New Roman" w:eastAsia="Trebuchet MS" w:hAnsi="Times New Roman" w:cs="Times New Roman"/>
                <w:color w:val="231F20"/>
              </w:rPr>
              <w:t>we</w:t>
            </w:r>
            <w:r w:rsidRPr="00DC2D41">
              <w:rPr>
                <w:rFonts w:ascii="Times New Roman" w:eastAsia="Trebuchet MS" w:hAnsi="Times New Roman" w:cs="Times New Roman"/>
                <w:color w:val="231F20"/>
                <w:spacing w:val="-13"/>
              </w:rPr>
              <w:t xml:space="preserve"> </w:t>
            </w:r>
            <w:r w:rsidRPr="00DC2D41">
              <w:rPr>
                <w:rFonts w:ascii="Times New Roman" w:eastAsia="Trebuchet MS" w:hAnsi="Times New Roman" w:cs="Times New Roman"/>
                <w:color w:val="231F20"/>
              </w:rPr>
              <w:t>ask</w:t>
            </w:r>
            <w:r w:rsidRPr="00DC2D41">
              <w:rPr>
                <w:rFonts w:ascii="Times New Roman" w:eastAsia="Trebuchet MS" w:hAnsi="Times New Roman" w:cs="Times New Roman"/>
                <w:color w:val="231F20"/>
                <w:spacing w:val="-12"/>
              </w:rPr>
              <w:t xml:space="preserve"> </w:t>
            </w:r>
            <w:r w:rsidRPr="00DC2D41">
              <w:rPr>
                <w:rFonts w:ascii="Times New Roman" w:eastAsia="Trebuchet MS" w:hAnsi="Times New Roman" w:cs="Times New Roman"/>
                <w:color w:val="231F20"/>
              </w:rPr>
              <w:t>you</w:t>
            </w:r>
            <w:r w:rsidRPr="00DC2D41">
              <w:rPr>
                <w:rFonts w:ascii="Times New Roman" w:eastAsia="Trebuchet MS" w:hAnsi="Times New Roman" w:cs="Times New Roman"/>
                <w:color w:val="231F20"/>
                <w:spacing w:val="-13"/>
              </w:rPr>
              <w:t xml:space="preserve"> </w:t>
            </w:r>
            <w:r w:rsidRPr="00DC2D41">
              <w:rPr>
                <w:rFonts w:ascii="Times New Roman" w:eastAsia="Trebuchet MS" w:hAnsi="Times New Roman" w:cs="Times New Roman"/>
                <w:color w:val="231F20"/>
              </w:rPr>
              <w:t>to</w:t>
            </w:r>
            <w:r w:rsidRPr="00DC2D41">
              <w:rPr>
                <w:rFonts w:ascii="Times New Roman" w:eastAsia="Trebuchet MS" w:hAnsi="Times New Roman" w:cs="Times New Roman"/>
                <w:color w:val="231F20"/>
                <w:spacing w:val="-13"/>
              </w:rPr>
              <w:t xml:space="preserve"> </w:t>
            </w:r>
            <w:r w:rsidRPr="00DC2D41">
              <w:rPr>
                <w:rFonts w:ascii="Times New Roman" w:eastAsia="Trebuchet MS" w:hAnsi="Times New Roman" w:cs="Times New Roman"/>
                <w:color w:val="231F20"/>
              </w:rPr>
              <w:t>complete</w:t>
            </w:r>
            <w:r w:rsidRPr="00DC2D41">
              <w:rPr>
                <w:rFonts w:ascii="Times New Roman" w:eastAsia="Trebuchet MS" w:hAnsi="Times New Roman" w:cs="Times New Roman"/>
                <w:color w:val="231F20"/>
                <w:spacing w:val="-13"/>
              </w:rPr>
              <w:t xml:space="preserve"> </w:t>
            </w:r>
            <w:r w:rsidRPr="00DC2D41">
              <w:rPr>
                <w:rFonts w:ascii="Times New Roman" w:eastAsia="Trebuchet MS" w:hAnsi="Times New Roman" w:cs="Times New Roman"/>
                <w:color w:val="231F20"/>
              </w:rPr>
              <w:t>this</w:t>
            </w:r>
            <w:r w:rsidRPr="00DC2D41">
              <w:rPr>
                <w:rFonts w:ascii="Times New Roman" w:eastAsia="Trebuchet MS" w:hAnsi="Times New Roman" w:cs="Times New Roman"/>
                <w:color w:val="231F20"/>
                <w:spacing w:val="-12"/>
              </w:rPr>
              <w:t xml:space="preserve"> </w:t>
            </w:r>
            <w:r w:rsidRPr="00DC2D41">
              <w:rPr>
                <w:rFonts w:ascii="Times New Roman" w:eastAsia="Trebuchet MS" w:hAnsi="Times New Roman" w:cs="Times New Roman"/>
                <w:color w:val="231F20"/>
              </w:rPr>
              <w:t>questionnaire</w:t>
            </w:r>
            <w:r w:rsidRPr="00DC2D41">
              <w:rPr>
                <w:rFonts w:ascii="Times New Roman" w:eastAsia="Trebuchet MS" w:hAnsi="Times New Roman" w:cs="Times New Roman"/>
                <w:color w:val="231F20"/>
                <w:spacing w:val="-13"/>
              </w:rPr>
              <w:t xml:space="preserve"> </w:t>
            </w:r>
            <w:r w:rsidRPr="00DC2D41">
              <w:rPr>
                <w:rFonts w:ascii="Times New Roman" w:eastAsia="Trebuchet MS" w:hAnsi="Times New Roman" w:cs="Times New Roman"/>
                <w:color w:val="231F20"/>
              </w:rPr>
              <w:t>in</w:t>
            </w:r>
            <w:r w:rsidRPr="00DC2D41">
              <w:rPr>
                <w:rFonts w:ascii="Times New Roman" w:eastAsia="Trebuchet MS" w:hAnsi="Times New Roman" w:cs="Times New Roman"/>
                <w:color w:val="231F20"/>
                <w:spacing w:val="-13"/>
              </w:rPr>
              <w:t xml:space="preserve"> </w:t>
            </w:r>
            <w:r w:rsidRPr="00DC2D41">
              <w:rPr>
                <w:rFonts w:ascii="Times New Roman" w:eastAsia="Trebuchet MS" w:hAnsi="Times New Roman" w:cs="Times New Roman"/>
                <w:color w:val="231F20"/>
              </w:rPr>
              <w:t>a</w:t>
            </w:r>
            <w:r w:rsidRPr="00DC2D41">
              <w:rPr>
                <w:rFonts w:ascii="Times New Roman" w:eastAsia="Trebuchet MS" w:hAnsi="Times New Roman" w:cs="Times New Roman"/>
                <w:color w:val="231F20"/>
                <w:spacing w:val="-13"/>
              </w:rPr>
              <w:t xml:space="preserve"> </w:t>
            </w:r>
            <w:r w:rsidRPr="00DC2D41">
              <w:rPr>
                <w:rFonts w:ascii="Times New Roman" w:eastAsia="Trebuchet MS" w:hAnsi="Times New Roman" w:cs="Times New Roman"/>
                <w:color w:val="231F20"/>
              </w:rPr>
              <w:t>responsible</w:t>
            </w:r>
            <w:r w:rsidRPr="00DC2D41">
              <w:rPr>
                <w:rFonts w:ascii="Times New Roman" w:eastAsia="Trebuchet MS" w:hAnsi="Times New Roman" w:cs="Times New Roman"/>
                <w:color w:val="231F20"/>
                <w:spacing w:val="-12"/>
              </w:rPr>
              <w:t xml:space="preserve"> </w:t>
            </w:r>
            <w:r w:rsidRPr="00DC2D41">
              <w:rPr>
                <w:rFonts w:ascii="Times New Roman" w:eastAsia="Trebuchet MS" w:hAnsi="Times New Roman" w:cs="Times New Roman"/>
                <w:color w:val="231F20"/>
              </w:rPr>
              <w:t>manner</w:t>
            </w:r>
            <w:r w:rsidRPr="00DC2D41">
              <w:rPr>
                <w:rFonts w:ascii="Times New Roman" w:eastAsia="Trebuchet MS" w:hAnsi="Times New Roman" w:cs="Times New Roman"/>
                <w:color w:val="231F20"/>
                <w:spacing w:val="-13"/>
              </w:rPr>
              <w:t xml:space="preserve"> </w:t>
            </w:r>
            <w:r w:rsidRPr="00DC2D41">
              <w:rPr>
                <w:rFonts w:ascii="Times New Roman" w:eastAsia="Trebuchet MS" w:hAnsi="Times New Roman" w:cs="Times New Roman"/>
                <w:color w:val="231F20"/>
              </w:rPr>
              <w:t>so</w:t>
            </w:r>
            <w:r w:rsidRPr="00DC2D41">
              <w:rPr>
                <w:rFonts w:ascii="Times New Roman" w:eastAsia="Trebuchet MS" w:hAnsi="Times New Roman" w:cs="Times New Roman"/>
                <w:color w:val="231F20"/>
                <w:spacing w:val="-13"/>
              </w:rPr>
              <w:t xml:space="preserve"> </w:t>
            </w:r>
            <w:r w:rsidRPr="00DC2D41">
              <w:rPr>
                <w:rFonts w:ascii="Times New Roman" w:eastAsia="Trebuchet MS" w:hAnsi="Times New Roman" w:cs="Times New Roman"/>
                <w:color w:val="231F20"/>
              </w:rPr>
              <w:t>that it may serve as a reliable source of information.</w:t>
            </w:r>
          </w:p>
          <w:p w14:paraId="70494989" w14:textId="77777777" w:rsidR="00DC2D41" w:rsidRPr="00DC2D41" w:rsidRDefault="00DC2D41" w:rsidP="00DC2D41">
            <w:pPr>
              <w:widowControl w:val="0"/>
              <w:numPr>
                <w:ilvl w:val="0"/>
                <w:numId w:val="18"/>
              </w:numPr>
              <w:tabs>
                <w:tab w:val="left" w:pos="388"/>
              </w:tabs>
              <w:autoSpaceDE w:val="0"/>
              <w:autoSpaceDN w:val="0"/>
              <w:spacing w:before="7" w:line="257" w:lineRule="auto"/>
              <w:ind w:left="385" w:hanging="272"/>
              <w:rPr>
                <w:rFonts w:ascii="Times New Roman" w:eastAsia="Trebuchet MS" w:hAnsi="Times New Roman" w:cs="Times New Roman"/>
              </w:rPr>
            </w:pPr>
            <w:r w:rsidRPr="00DC2D41">
              <w:rPr>
                <w:rFonts w:ascii="Times New Roman" w:eastAsia="Trebuchet MS" w:hAnsi="Times New Roman" w:cs="Times New Roman"/>
                <w:color w:val="231F20"/>
              </w:rPr>
              <w:t>Thoughtful</w:t>
            </w:r>
            <w:r w:rsidRPr="00DC2D41">
              <w:rPr>
                <w:rFonts w:ascii="Times New Roman" w:eastAsia="Trebuchet MS" w:hAnsi="Times New Roman" w:cs="Times New Roman"/>
                <w:color w:val="231F20"/>
                <w:spacing w:val="-5"/>
              </w:rPr>
              <w:t xml:space="preserve"> </w:t>
            </w:r>
            <w:r w:rsidRPr="00DC2D41">
              <w:rPr>
                <w:rFonts w:ascii="Times New Roman" w:eastAsia="Trebuchet MS" w:hAnsi="Times New Roman" w:cs="Times New Roman"/>
                <w:color w:val="231F20"/>
              </w:rPr>
              <w:t>completion</w:t>
            </w:r>
            <w:r w:rsidRPr="00DC2D41">
              <w:rPr>
                <w:rFonts w:ascii="Times New Roman" w:eastAsia="Trebuchet MS" w:hAnsi="Times New Roman" w:cs="Times New Roman"/>
                <w:color w:val="231F20"/>
                <w:spacing w:val="-3"/>
              </w:rPr>
              <w:t xml:space="preserve"> </w:t>
            </w:r>
            <w:r w:rsidRPr="00DC2D41">
              <w:rPr>
                <w:rFonts w:ascii="Times New Roman" w:eastAsia="Trebuchet MS" w:hAnsi="Times New Roman" w:cs="Times New Roman"/>
                <w:color w:val="231F20"/>
              </w:rPr>
              <w:t>of</w:t>
            </w:r>
            <w:r w:rsidRPr="00DC2D41">
              <w:rPr>
                <w:rFonts w:ascii="Times New Roman" w:eastAsia="Trebuchet MS" w:hAnsi="Times New Roman" w:cs="Times New Roman"/>
                <w:color w:val="231F20"/>
                <w:spacing w:val="-4"/>
              </w:rPr>
              <w:t xml:space="preserve"> </w:t>
            </w:r>
            <w:r w:rsidRPr="00DC2D41">
              <w:rPr>
                <w:rFonts w:ascii="Times New Roman" w:eastAsia="Trebuchet MS" w:hAnsi="Times New Roman" w:cs="Times New Roman"/>
                <w:color w:val="231F20"/>
              </w:rPr>
              <w:t>this</w:t>
            </w:r>
            <w:r w:rsidRPr="00DC2D41">
              <w:rPr>
                <w:rFonts w:ascii="Times New Roman" w:eastAsia="Trebuchet MS" w:hAnsi="Times New Roman" w:cs="Times New Roman"/>
                <w:color w:val="231F20"/>
                <w:spacing w:val="-3"/>
              </w:rPr>
              <w:t xml:space="preserve"> </w:t>
            </w:r>
            <w:r w:rsidRPr="00DC2D41">
              <w:rPr>
                <w:rFonts w:ascii="Times New Roman" w:eastAsia="Trebuchet MS" w:hAnsi="Times New Roman" w:cs="Times New Roman"/>
                <w:color w:val="231F20"/>
              </w:rPr>
              <w:t>questionnaire</w:t>
            </w:r>
            <w:r w:rsidRPr="00DC2D41">
              <w:rPr>
                <w:rFonts w:ascii="Times New Roman" w:eastAsia="Trebuchet MS" w:hAnsi="Times New Roman" w:cs="Times New Roman"/>
                <w:color w:val="231F20"/>
                <w:spacing w:val="-4"/>
              </w:rPr>
              <w:t xml:space="preserve"> </w:t>
            </w:r>
            <w:r w:rsidRPr="00DC2D41">
              <w:rPr>
                <w:rFonts w:ascii="Times New Roman" w:eastAsia="Trebuchet MS" w:hAnsi="Times New Roman" w:cs="Times New Roman"/>
                <w:color w:val="231F20"/>
              </w:rPr>
              <w:t>requires</w:t>
            </w:r>
            <w:r w:rsidRPr="00DC2D41">
              <w:rPr>
                <w:rFonts w:ascii="Times New Roman" w:eastAsia="Trebuchet MS" w:hAnsi="Times New Roman" w:cs="Times New Roman"/>
                <w:color w:val="231F20"/>
                <w:spacing w:val="-4"/>
              </w:rPr>
              <w:t xml:space="preserve"> </w:t>
            </w:r>
            <w:r w:rsidRPr="00DC2D41">
              <w:rPr>
                <w:rFonts w:ascii="Times New Roman" w:eastAsia="Trebuchet MS" w:hAnsi="Times New Roman" w:cs="Times New Roman"/>
                <w:color w:val="231F20"/>
              </w:rPr>
              <w:t>no</w:t>
            </w:r>
            <w:r w:rsidRPr="00DC2D41">
              <w:rPr>
                <w:rFonts w:ascii="Times New Roman" w:eastAsia="Trebuchet MS" w:hAnsi="Times New Roman" w:cs="Times New Roman"/>
                <w:color w:val="231F20"/>
                <w:spacing w:val="-4"/>
              </w:rPr>
              <w:t xml:space="preserve"> </w:t>
            </w:r>
            <w:r w:rsidRPr="00DC2D41">
              <w:rPr>
                <w:rFonts w:ascii="Times New Roman" w:eastAsia="Trebuchet MS" w:hAnsi="Times New Roman" w:cs="Times New Roman"/>
                <w:color w:val="231F20"/>
              </w:rPr>
              <w:t>more</w:t>
            </w:r>
            <w:r w:rsidRPr="00DC2D41">
              <w:rPr>
                <w:rFonts w:ascii="Times New Roman" w:eastAsia="Trebuchet MS" w:hAnsi="Times New Roman" w:cs="Times New Roman"/>
                <w:color w:val="231F20"/>
                <w:spacing w:val="-4"/>
              </w:rPr>
              <w:t xml:space="preserve"> </w:t>
            </w:r>
            <w:r w:rsidRPr="00DC2D41">
              <w:rPr>
                <w:rFonts w:ascii="Times New Roman" w:eastAsia="Trebuchet MS" w:hAnsi="Times New Roman" w:cs="Times New Roman"/>
                <w:color w:val="231F20"/>
              </w:rPr>
              <w:t>than</w:t>
            </w:r>
            <w:r w:rsidRPr="00DC2D41">
              <w:rPr>
                <w:rFonts w:ascii="Times New Roman" w:eastAsia="Trebuchet MS" w:hAnsi="Times New Roman" w:cs="Times New Roman"/>
                <w:color w:val="231F20"/>
                <w:spacing w:val="-3"/>
              </w:rPr>
              <w:t xml:space="preserve"> </w:t>
            </w:r>
            <w:r w:rsidRPr="00DC2D41">
              <w:rPr>
                <w:rFonts w:ascii="Times New Roman" w:eastAsia="Trebuchet MS" w:hAnsi="Times New Roman" w:cs="Times New Roman"/>
                <w:color w:val="231F20"/>
              </w:rPr>
              <w:t>30</w:t>
            </w:r>
            <w:r w:rsidRPr="00DC2D41">
              <w:rPr>
                <w:rFonts w:ascii="Times New Roman" w:eastAsia="Trebuchet MS" w:hAnsi="Times New Roman" w:cs="Times New Roman"/>
                <w:color w:val="231F20"/>
                <w:spacing w:val="-3"/>
              </w:rPr>
              <w:t xml:space="preserve"> </w:t>
            </w:r>
            <w:r w:rsidRPr="00DC2D41">
              <w:rPr>
                <w:rFonts w:ascii="Times New Roman" w:eastAsia="Trebuchet MS" w:hAnsi="Times New Roman" w:cs="Times New Roman"/>
                <w:color w:val="231F20"/>
                <w:spacing w:val="-2"/>
              </w:rPr>
              <w:t>minutes.</w:t>
            </w:r>
          </w:p>
          <w:p w14:paraId="4697064E" w14:textId="6F5CA77F" w:rsidR="00DC2D41" w:rsidRPr="00DC2D41" w:rsidRDefault="00DC2D41" w:rsidP="00DC2D41">
            <w:pPr>
              <w:widowControl w:val="0"/>
              <w:numPr>
                <w:ilvl w:val="0"/>
                <w:numId w:val="18"/>
              </w:numPr>
              <w:tabs>
                <w:tab w:val="left" w:pos="388"/>
              </w:tabs>
              <w:autoSpaceDE w:val="0"/>
              <w:autoSpaceDN w:val="0"/>
              <w:spacing w:line="257" w:lineRule="auto"/>
              <w:ind w:left="385" w:hanging="272"/>
              <w:rPr>
                <w:rFonts w:ascii="Times New Roman" w:eastAsia="Trebuchet MS" w:hAnsi="Times New Roman" w:cs="Times New Roman"/>
              </w:rPr>
            </w:pPr>
            <w:r w:rsidRPr="00DC2D41">
              <w:rPr>
                <w:rFonts w:ascii="Times New Roman" w:eastAsia="Trebuchet MS" w:hAnsi="Times New Roman" w:cs="Times New Roman"/>
                <w:color w:val="231F20"/>
              </w:rPr>
              <w:t>The</w:t>
            </w:r>
            <w:r w:rsidRPr="00DC2D41">
              <w:rPr>
                <w:rFonts w:ascii="Times New Roman" w:eastAsia="Trebuchet MS" w:hAnsi="Times New Roman" w:cs="Times New Roman"/>
                <w:color w:val="231F20"/>
                <w:spacing w:val="-5"/>
              </w:rPr>
              <w:t xml:space="preserve"> </w:t>
            </w:r>
            <w:r w:rsidRPr="00DC2D41">
              <w:rPr>
                <w:rFonts w:ascii="Times New Roman" w:eastAsia="Trebuchet MS" w:hAnsi="Times New Roman" w:cs="Times New Roman"/>
                <w:color w:val="231F20"/>
              </w:rPr>
              <w:t>questionnaire</w:t>
            </w:r>
            <w:r w:rsidRPr="00DC2D41">
              <w:rPr>
                <w:rFonts w:ascii="Times New Roman" w:eastAsia="Trebuchet MS" w:hAnsi="Times New Roman" w:cs="Times New Roman"/>
                <w:color w:val="231F20"/>
                <w:spacing w:val="-6"/>
              </w:rPr>
              <w:t xml:space="preserve"> </w:t>
            </w:r>
            <w:r w:rsidRPr="00DC2D41">
              <w:rPr>
                <w:rFonts w:ascii="Times New Roman" w:eastAsia="Trebuchet MS" w:hAnsi="Times New Roman" w:cs="Times New Roman"/>
                <w:color w:val="231F20"/>
              </w:rPr>
              <w:t>must</w:t>
            </w:r>
            <w:r w:rsidRPr="00DC2D41">
              <w:rPr>
                <w:rFonts w:ascii="Times New Roman" w:eastAsia="Trebuchet MS" w:hAnsi="Times New Roman" w:cs="Times New Roman"/>
                <w:color w:val="231F20"/>
                <w:spacing w:val="-6"/>
              </w:rPr>
              <w:t xml:space="preserve"> </w:t>
            </w:r>
            <w:r w:rsidRPr="00DC2D41">
              <w:rPr>
                <w:rFonts w:ascii="Times New Roman" w:eastAsia="Trebuchet MS" w:hAnsi="Times New Roman" w:cs="Times New Roman"/>
                <w:color w:val="231F20"/>
              </w:rPr>
              <w:t>be</w:t>
            </w:r>
            <w:r w:rsidRPr="00DC2D41">
              <w:rPr>
                <w:rFonts w:ascii="Times New Roman" w:eastAsia="Trebuchet MS" w:hAnsi="Times New Roman" w:cs="Times New Roman"/>
                <w:color w:val="231F20"/>
                <w:spacing w:val="-3"/>
              </w:rPr>
              <w:t xml:space="preserve"> </w:t>
            </w:r>
            <w:r w:rsidRPr="00DC2D41">
              <w:rPr>
                <w:rFonts w:ascii="Times New Roman" w:eastAsia="Trebuchet MS" w:hAnsi="Times New Roman" w:cs="Times New Roman"/>
                <w:color w:val="231F20"/>
              </w:rPr>
              <w:t>completed</w:t>
            </w:r>
            <w:r w:rsidRPr="00DC2D41">
              <w:rPr>
                <w:rFonts w:ascii="Times New Roman" w:eastAsia="Trebuchet MS" w:hAnsi="Times New Roman" w:cs="Times New Roman"/>
                <w:color w:val="231F20"/>
                <w:spacing w:val="-5"/>
              </w:rPr>
              <w:t xml:space="preserve"> </w:t>
            </w:r>
            <w:r w:rsidRPr="00DC2D41">
              <w:rPr>
                <w:rFonts w:ascii="Times New Roman" w:eastAsia="Trebuchet MS" w:hAnsi="Times New Roman" w:cs="Times New Roman"/>
                <w:color w:val="231F20"/>
              </w:rPr>
              <w:t>between</w:t>
            </w:r>
            <w:r w:rsidRPr="00DC2D41">
              <w:rPr>
                <w:rFonts w:ascii="Times New Roman" w:eastAsia="Trebuchet MS" w:hAnsi="Times New Roman" w:cs="Times New Roman"/>
                <w:color w:val="231F20"/>
                <w:spacing w:val="-5"/>
              </w:rPr>
              <w:t xml:space="preserve"> </w:t>
            </w:r>
            <w:r w:rsidRPr="00067C6D">
              <w:rPr>
                <w:rFonts w:ascii="Times New Roman" w:eastAsia="Trebuchet MS" w:hAnsi="Times New Roman" w:cs="Times New Roman"/>
                <w:b/>
                <w:bCs/>
                <w:color w:val="231F20"/>
              </w:rPr>
              <w:t>three</w:t>
            </w:r>
            <w:r w:rsidRPr="00067C6D">
              <w:rPr>
                <w:rFonts w:ascii="Times New Roman" w:eastAsia="Trebuchet MS" w:hAnsi="Times New Roman" w:cs="Times New Roman"/>
                <w:b/>
                <w:bCs/>
                <w:color w:val="231F20"/>
                <w:spacing w:val="-3"/>
              </w:rPr>
              <w:t xml:space="preserve"> </w:t>
            </w:r>
            <w:r w:rsidRPr="00067C6D">
              <w:rPr>
                <w:rFonts w:ascii="Times New Roman" w:eastAsia="Trebuchet MS" w:hAnsi="Times New Roman" w:cs="Times New Roman"/>
                <w:b/>
                <w:bCs/>
                <w:color w:val="231F20"/>
              </w:rPr>
              <w:t>months</w:t>
            </w:r>
            <w:r w:rsidRPr="00067C6D">
              <w:rPr>
                <w:rFonts w:ascii="Times New Roman" w:eastAsia="Trebuchet MS" w:hAnsi="Times New Roman" w:cs="Times New Roman"/>
                <w:b/>
                <w:bCs/>
                <w:color w:val="231F20"/>
                <w:spacing w:val="-6"/>
              </w:rPr>
              <w:t xml:space="preserve"> </w:t>
            </w:r>
            <w:r w:rsidRPr="00067C6D">
              <w:rPr>
                <w:rFonts w:ascii="Times New Roman" w:eastAsia="Trebuchet MS" w:hAnsi="Times New Roman" w:cs="Times New Roman"/>
                <w:b/>
                <w:bCs/>
                <w:color w:val="231F20"/>
              </w:rPr>
              <w:t>to</w:t>
            </w:r>
            <w:r w:rsidRPr="00067C6D">
              <w:rPr>
                <w:rFonts w:ascii="Times New Roman" w:eastAsia="Trebuchet MS" w:hAnsi="Times New Roman" w:cs="Times New Roman"/>
                <w:b/>
                <w:bCs/>
                <w:color w:val="231F20"/>
                <w:spacing w:val="-5"/>
              </w:rPr>
              <w:t xml:space="preserve"> </w:t>
            </w:r>
            <w:r w:rsidRPr="00067C6D">
              <w:rPr>
                <w:rFonts w:ascii="Times New Roman" w:eastAsia="Trebuchet MS" w:hAnsi="Times New Roman" w:cs="Times New Roman"/>
                <w:b/>
                <w:bCs/>
                <w:color w:val="231F20"/>
              </w:rPr>
              <w:t>six</w:t>
            </w:r>
            <w:r w:rsidRPr="00067C6D">
              <w:rPr>
                <w:rFonts w:ascii="Times New Roman" w:eastAsia="Trebuchet MS" w:hAnsi="Times New Roman" w:cs="Times New Roman"/>
                <w:b/>
                <w:bCs/>
                <w:color w:val="231F20"/>
                <w:spacing w:val="-4"/>
              </w:rPr>
              <w:t xml:space="preserve"> </w:t>
            </w:r>
            <w:r w:rsidRPr="00067C6D">
              <w:rPr>
                <w:rFonts w:ascii="Times New Roman" w:eastAsia="Trebuchet MS" w:hAnsi="Times New Roman" w:cs="Times New Roman"/>
                <w:b/>
                <w:bCs/>
                <w:color w:val="231F20"/>
              </w:rPr>
              <w:t>months</w:t>
            </w:r>
            <w:r w:rsidRPr="00DC2D41">
              <w:rPr>
                <w:rFonts w:ascii="Times New Roman" w:eastAsia="Trebuchet MS" w:hAnsi="Times New Roman" w:cs="Times New Roman"/>
                <w:color w:val="231F20"/>
                <w:spacing w:val="-3"/>
              </w:rPr>
              <w:t xml:space="preserve"> </w:t>
            </w:r>
            <w:r w:rsidRPr="00DC2D41">
              <w:rPr>
                <w:rFonts w:ascii="Times New Roman" w:eastAsia="Trebuchet MS" w:hAnsi="Times New Roman" w:cs="Times New Roman"/>
                <w:color w:val="231F20"/>
              </w:rPr>
              <w:t>after</w:t>
            </w:r>
            <w:r w:rsidRPr="00DC2D41">
              <w:rPr>
                <w:rFonts w:ascii="Times New Roman" w:eastAsia="Trebuchet MS" w:hAnsi="Times New Roman" w:cs="Times New Roman"/>
                <w:color w:val="231F20"/>
                <w:spacing w:val="-5"/>
              </w:rPr>
              <w:t xml:space="preserve"> </w:t>
            </w:r>
            <w:r w:rsidRPr="00DC2D41">
              <w:rPr>
                <w:rFonts w:ascii="Times New Roman" w:eastAsia="Trebuchet MS" w:hAnsi="Times New Roman" w:cs="Times New Roman"/>
                <w:color w:val="231F20"/>
              </w:rPr>
              <w:t>completion</w:t>
            </w:r>
            <w:r w:rsidRPr="00DC2D41">
              <w:rPr>
                <w:rFonts w:ascii="Times New Roman" w:eastAsia="Trebuchet MS" w:hAnsi="Times New Roman" w:cs="Times New Roman"/>
                <w:color w:val="231F20"/>
                <w:spacing w:val="-4"/>
              </w:rPr>
              <w:t xml:space="preserve"> </w:t>
            </w:r>
            <w:r w:rsidRPr="00DC2D41">
              <w:rPr>
                <w:rFonts w:ascii="Times New Roman" w:eastAsia="Trebuchet MS" w:hAnsi="Times New Roman" w:cs="Times New Roman"/>
                <w:color w:val="231F20"/>
              </w:rPr>
              <w:t>of</w:t>
            </w:r>
            <w:r w:rsidRPr="00DC2D41">
              <w:rPr>
                <w:rFonts w:ascii="Times New Roman" w:eastAsia="Trebuchet MS" w:hAnsi="Times New Roman" w:cs="Times New Roman"/>
                <w:color w:val="231F20"/>
                <w:spacing w:val="-6"/>
              </w:rPr>
              <w:t xml:space="preserve"> </w:t>
            </w:r>
            <w:r w:rsidRPr="00DC2D41">
              <w:rPr>
                <w:rFonts w:ascii="Times New Roman" w:eastAsia="Trebuchet MS" w:hAnsi="Times New Roman" w:cs="Times New Roman"/>
                <w:color w:val="231F20"/>
              </w:rPr>
              <w:t>the</w:t>
            </w:r>
            <w:r w:rsidRPr="00DC2D41">
              <w:rPr>
                <w:rFonts w:ascii="Times New Roman" w:eastAsia="Trebuchet MS" w:hAnsi="Times New Roman" w:cs="Times New Roman"/>
                <w:color w:val="231F20"/>
                <w:spacing w:val="-6"/>
              </w:rPr>
              <w:t xml:space="preserve"> </w:t>
            </w:r>
            <w:r w:rsidR="00FE2EC9">
              <w:rPr>
                <w:rFonts w:ascii="Times New Roman" w:eastAsia="Trebuchet MS" w:hAnsi="Times New Roman" w:cs="Times New Roman"/>
                <w:color w:val="231F20"/>
                <w:spacing w:val="-6"/>
              </w:rPr>
              <w:t xml:space="preserve">training </w:t>
            </w:r>
            <w:r w:rsidRPr="00DC2D41">
              <w:rPr>
                <w:rFonts w:ascii="Times New Roman" w:eastAsia="Trebuchet MS" w:hAnsi="Times New Roman" w:cs="Times New Roman"/>
                <w:color w:val="231F20"/>
                <w:spacing w:val="-2"/>
              </w:rPr>
              <w:t>course</w:t>
            </w:r>
            <w:r w:rsidR="00E51BBD">
              <w:rPr>
                <w:rFonts w:ascii="Times New Roman" w:eastAsia="Trebuchet MS" w:hAnsi="Times New Roman" w:cs="Times New Roman"/>
                <w:color w:val="231F20"/>
                <w:spacing w:val="-2"/>
              </w:rPr>
              <w:t xml:space="preserve"> (or workshop)</w:t>
            </w:r>
            <w:r w:rsidRPr="00DC2D41">
              <w:rPr>
                <w:rFonts w:ascii="Times New Roman" w:eastAsia="Trebuchet MS" w:hAnsi="Times New Roman" w:cs="Times New Roman"/>
                <w:color w:val="231F20"/>
                <w:spacing w:val="-2"/>
              </w:rPr>
              <w:t>.</w:t>
            </w:r>
          </w:p>
          <w:p w14:paraId="2AD9A9CA" w14:textId="77777777" w:rsidR="00DC2D41" w:rsidRPr="00DC2D41" w:rsidRDefault="00DC2D41" w:rsidP="00DC2D41">
            <w:pPr>
              <w:widowControl w:val="0"/>
              <w:numPr>
                <w:ilvl w:val="0"/>
                <w:numId w:val="18"/>
              </w:numPr>
              <w:tabs>
                <w:tab w:val="left" w:pos="388"/>
              </w:tabs>
              <w:autoSpaceDE w:val="0"/>
              <w:autoSpaceDN w:val="0"/>
              <w:spacing w:line="257" w:lineRule="auto"/>
              <w:ind w:left="385" w:hanging="272"/>
              <w:rPr>
                <w:rFonts w:ascii="Times New Roman" w:eastAsia="Trebuchet MS" w:hAnsi="Times New Roman" w:cs="Times New Roman"/>
              </w:rPr>
            </w:pPr>
            <w:r w:rsidRPr="00DC2D41">
              <w:rPr>
                <w:rFonts w:ascii="Times New Roman" w:eastAsia="Trebuchet MS" w:hAnsi="Times New Roman" w:cs="Times New Roman"/>
                <w:color w:val="231F20"/>
              </w:rPr>
              <w:t>Read</w:t>
            </w:r>
            <w:r w:rsidRPr="00DC2D41">
              <w:rPr>
                <w:rFonts w:ascii="Times New Roman" w:eastAsia="Trebuchet MS" w:hAnsi="Times New Roman" w:cs="Times New Roman"/>
                <w:color w:val="231F20"/>
                <w:spacing w:val="-7"/>
              </w:rPr>
              <w:t xml:space="preserve"> </w:t>
            </w:r>
            <w:r w:rsidRPr="00DC2D41">
              <w:rPr>
                <w:rFonts w:ascii="Times New Roman" w:eastAsia="Trebuchet MS" w:hAnsi="Times New Roman" w:cs="Times New Roman"/>
                <w:color w:val="231F20"/>
              </w:rPr>
              <w:t>the</w:t>
            </w:r>
            <w:r w:rsidRPr="00DC2D41">
              <w:rPr>
                <w:rFonts w:ascii="Times New Roman" w:eastAsia="Trebuchet MS" w:hAnsi="Times New Roman" w:cs="Times New Roman"/>
                <w:color w:val="231F20"/>
                <w:spacing w:val="-4"/>
              </w:rPr>
              <w:t xml:space="preserve"> </w:t>
            </w:r>
            <w:r w:rsidRPr="00DC2D41">
              <w:rPr>
                <w:rFonts w:ascii="Times New Roman" w:eastAsia="Trebuchet MS" w:hAnsi="Times New Roman" w:cs="Times New Roman"/>
                <w:color w:val="231F20"/>
              </w:rPr>
              <w:t>questions</w:t>
            </w:r>
            <w:r w:rsidRPr="00DC2D41">
              <w:rPr>
                <w:rFonts w:ascii="Times New Roman" w:eastAsia="Trebuchet MS" w:hAnsi="Times New Roman" w:cs="Times New Roman"/>
                <w:color w:val="231F20"/>
                <w:spacing w:val="-5"/>
              </w:rPr>
              <w:t xml:space="preserve"> </w:t>
            </w:r>
            <w:r w:rsidRPr="00DC2D41">
              <w:rPr>
                <w:rFonts w:ascii="Times New Roman" w:eastAsia="Trebuchet MS" w:hAnsi="Times New Roman" w:cs="Times New Roman"/>
                <w:color w:val="231F20"/>
              </w:rPr>
              <w:t>carefully</w:t>
            </w:r>
            <w:r w:rsidRPr="00DC2D41">
              <w:rPr>
                <w:rFonts w:ascii="Times New Roman" w:eastAsia="Trebuchet MS" w:hAnsi="Times New Roman" w:cs="Times New Roman"/>
                <w:color w:val="231F20"/>
                <w:spacing w:val="-4"/>
              </w:rPr>
              <w:t xml:space="preserve"> </w:t>
            </w:r>
            <w:r w:rsidRPr="00DC2D41">
              <w:rPr>
                <w:rFonts w:ascii="Times New Roman" w:eastAsia="Trebuchet MS" w:hAnsi="Times New Roman" w:cs="Times New Roman"/>
                <w:color w:val="231F20"/>
              </w:rPr>
              <w:t>to</w:t>
            </w:r>
            <w:r w:rsidRPr="00DC2D41">
              <w:rPr>
                <w:rFonts w:ascii="Times New Roman" w:eastAsia="Trebuchet MS" w:hAnsi="Times New Roman" w:cs="Times New Roman"/>
                <w:color w:val="231F20"/>
                <w:spacing w:val="-4"/>
              </w:rPr>
              <w:t xml:space="preserve"> </w:t>
            </w:r>
            <w:r w:rsidRPr="00DC2D41">
              <w:rPr>
                <w:rFonts w:ascii="Times New Roman" w:eastAsia="Trebuchet MS" w:hAnsi="Times New Roman" w:cs="Times New Roman"/>
                <w:color w:val="231F20"/>
              </w:rPr>
              <w:t>ensure</w:t>
            </w:r>
            <w:r w:rsidRPr="00DC2D41">
              <w:rPr>
                <w:rFonts w:ascii="Times New Roman" w:eastAsia="Trebuchet MS" w:hAnsi="Times New Roman" w:cs="Times New Roman"/>
                <w:color w:val="231F20"/>
                <w:spacing w:val="-5"/>
              </w:rPr>
              <w:t xml:space="preserve"> </w:t>
            </w:r>
            <w:r w:rsidRPr="00DC2D41">
              <w:rPr>
                <w:rFonts w:ascii="Times New Roman" w:eastAsia="Trebuchet MS" w:hAnsi="Times New Roman" w:cs="Times New Roman"/>
                <w:color w:val="231F20"/>
              </w:rPr>
              <w:t>that</w:t>
            </w:r>
            <w:r w:rsidRPr="00DC2D41">
              <w:rPr>
                <w:rFonts w:ascii="Times New Roman" w:eastAsia="Trebuchet MS" w:hAnsi="Times New Roman" w:cs="Times New Roman"/>
                <w:color w:val="231F20"/>
                <w:spacing w:val="-4"/>
              </w:rPr>
              <w:t xml:space="preserve"> </w:t>
            </w:r>
            <w:r w:rsidRPr="00DC2D41">
              <w:rPr>
                <w:rFonts w:ascii="Times New Roman" w:eastAsia="Trebuchet MS" w:hAnsi="Times New Roman" w:cs="Times New Roman"/>
                <w:color w:val="231F20"/>
              </w:rPr>
              <w:t>you</w:t>
            </w:r>
            <w:r w:rsidRPr="00DC2D41">
              <w:rPr>
                <w:rFonts w:ascii="Times New Roman" w:eastAsia="Trebuchet MS" w:hAnsi="Times New Roman" w:cs="Times New Roman"/>
                <w:color w:val="231F20"/>
                <w:spacing w:val="-4"/>
              </w:rPr>
              <w:t xml:space="preserve"> </w:t>
            </w:r>
            <w:r w:rsidRPr="00DC2D41">
              <w:rPr>
                <w:rFonts w:ascii="Times New Roman" w:eastAsia="Trebuchet MS" w:hAnsi="Times New Roman" w:cs="Times New Roman"/>
                <w:color w:val="231F20"/>
              </w:rPr>
              <w:t>understand</w:t>
            </w:r>
            <w:r w:rsidRPr="00DC2D41">
              <w:rPr>
                <w:rFonts w:ascii="Times New Roman" w:eastAsia="Trebuchet MS" w:hAnsi="Times New Roman" w:cs="Times New Roman"/>
                <w:color w:val="231F20"/>
                <w:spacing w:val="-5"/>
              </w:rPr>
              <w:t xml:space="preserve"> </w:t>
            </w:r>
            <w:r w:rsidRPr="00DC2D41">
              <w:rPr>
                <w:rFonts w:ascii="Times New Roman" w:eastAsia="Trebuchet MS" w:hAnsi="Times New Roman" w:cs="Times New Roman"/>
                <w:color w:val="231F20"/>
              </w:rPr>
              <w:t>them</w:t>
            </w:r>
            <w:r w:rsidRPr="00DC2D41">
              <w:rPr>
                <w:rFonts w:ascii="Times New Roman" w:eastAsia="Trebuchet MS" w:hAnsi="Times New Roman" w:cs="Times New Roman"/>
                <w:color w:val="231F20"/>
                <w:spacing w:val="-4"/>
              </w:rPr>
              <w:t xml:space="preserve"> </w:t>
            </w:r>
            <w:r w:rsidRPr="00DC2D41">
              <w:rPr>
                <w:rFonts w:ascii="Times New Roman" w:eastAsia="Trebuchet MS" w:hAnsi="Times New Roman" w:cs="Times New Roman"/>
                <w:color w:val="231F20"/>
                <w:spacing w:val="-2"/>
              </w:rPr>
              <w:t>fully.</w:t>
            </w:r>
          </w:p>
          <w:p w14:paraId="7B5380D9" w14:textId="3006E114" w:rsidR="00DC2D41" w:rsidRPr="00DC2D41" w:rsidRDefault="00DC2D41" w:rsidP="00107CB1">
            <w:pPr>
              <w:widowControl w:val="0"/>
              <w:numPr>
                <w:ilvl w:val="0"/>
                <w:numId w:val="18"/>
              </w:numPr>
              <w:tabs>
                <w:tab w:val="left" w:pos="388"/>
              </w:tabs>
              <w:autoSpaceDE w:val="0"/>
              <w:autoSpaceDN w:val="0"/>
              <w:spacing w:line="257" w:lineRule="auto"/>
              <w:ind w:left="385" w:right="122" w:hanging="272"/>
              <w:jc w:val="both"/>
              <w:rPr>
                <w:rFonts w:ascii="Times New Roman" w:eastAsia="Trebuchet MS" w:hAnsi="Times New Roman" w:cs="Times New Roman"/>
              </w:rPr>
            </w:pPr>
            <w:r w:rsidRPr="00DC2D41">
              <w:rPr>
                <w:rFonts w:ascii="Times New Roman" w:eastAsia="Trebuchet MS" w:hAnsi="Times New Roman" w:cs="Times New Roman"/>
                <w:color w:val="231F20"/>
              </w:rPr>
              <w:t xml:space="preserve">Rate your level of agreement or disagreement with the statements </w:t>
            </w:r>
            <w:proofErr w:type="gramStart"/>
            <w:r w:rsidRPr="00DC2D41">
              <w:rPr>
                <w:rFonts w:ascii="Times New Roman" w:eastAsia="Trebuchet MS" w:hAnsi="Times New Roman" w:cs="Times New Roman"/>
                <w:color w:val="231F20"/>
              </w:rPr>
              <w:t>in</w:t>
            </w:r>
            <w:proofErr w:type="gramEnd"/>
            <w:r w:rsidRPr="00DC2D41">
              <w:rPr>
                <w:rFonts w:ascii="Times New Roman" w:eastAsia="Trebuchet MS" w:hAnsi="Times New Roman" w:cs="Times New Roman"/>
                <w:color w:val="231F20"/>
              </w:rPr>
              <w:t xml:space="preserve"> a scale of 1 to 5, where 1 represents “Disagree totally”, 2 “Disagree”, 3 “Neutral”, 4 “Agree strongly”, 5 “Agree totally”</w:t>
            </w:r>
            <w:r w:rsidR="00107CB1">
              <w:rPr>
                <w:rFonts w:ascii="Times New Roman" w:eastAsia="Trebuchet MS" w:hAnsi="Times New Roman" w:cs="Times New Roman"/>
                <w:color w:val="231F20"/>
              </w:rPr>
              <w:t xml:space="preserve">, and </w:t>
            </w:r>
            <w:r w:rsidR="00107CB1" w:rsidRPr="00DC2D41">
              <w:rPr>
                <w:rFonts w:ascii="Times New Roman" w:eastAsia="Trebuchet MS" w:hAnsi="Times New Roman" w:cs="Times New Roman"/>
                <w:color w:val="231F20"/>
              </w:rPr>
              <w:t>N</w:t>
            </w:r>
            <w:r w:rsidR="00107CB1">
              <w:rPr>
                <w:rFonts w:ascii="Times New Roman" w:eastAsia="Trebuchet MS" w:hAnsi="Times New Roman" w:cs="Times New Roman"/>
                <w:color w:val="231F20"/>
              </w:rPr>
              <w:t>/</w:t>
            </w:r>
            <w:r w:rsidR="00107CB1" w:rsidRPr="00DC2D41">
              <w:rPr>
                <w:rFonts w:ascii="Times New Roman" w:eastAsia="Trebuchet MS" w:hAnsi="Times New Roman" w:cs="Times New Roman"/>
                <w:color w:val="231F20"/>
              </w:rPr>
              <w:t xml:space="preserve">A means Not Applicable </w:t>
            </w:r>
            <w:r w:rsidR="00107CB1">
              <w:rPr>
                <w:rFonts w:ascii="Times New Roman" w:eastAsia="Trebuchet MS" w:hAnsi="Times New Roman" w:cs="Times New Roman"/>
                <w:color w:val="231F20"/>
              </w:rPr>
              <w:t>(you have no opinion, or answer</w:t>
            </w:r>
            <w:r w:rsidR="00107CB1" w:rsidRPr="00DC2D41">
              <w:rPr>
                <w:rFonts w:ascii="Times New Roman" w:eastAsia="Trebuchet MS" w:hAnsi="Times New Roman" w:cs="Times New Roman"/>
                <w:color w:val="231F20"/>
              </w:rPr>
              <w:t>)</w:t>
            </w:r>
            <w:r w:rsidRPr="00DC2D41">
              <w:rPr>
                <w:rFonts w:ascii="Times New Roman" w:eastAsia="Trebuchet MS" w:hAnsi="Times New Roman" w:cs="Times New Roman"/>
                <w:color w:val="231F20"/>
              </w:rPr>
              <w:t>.</w:t>
            </w:r>
          </w:p>
          <w:p w14:paraId="4D82F633" w14:textId="12F595F5" w:rsidR="00DC2D41" w:rsidRPr="00DC2D41" w:rsidRDefault="00DC2D41" w:rsidP="007109E7">
            <w:pPr>
              <w:widowControl w:val="0"/>
              <w:numPr>
                <w:ilvl w:val="0"/>
                <w:numId w:val="18"/>
              </w:numPr>
              <w:tabs>
                <w:tab w:val="left" w:pos="388"/>
              </w:tabs>
              <w:autoSpaceDE w:val="0"/>
              <w:autoSpaceDN w:val="0"/>
              <w:spacing w:after="120" w:line="257" w:lineRule="auto"/>
              <w:ind w:left="385" w:hanging="272"/>
              <w:jc w:val="both"/>
              <w:rPr>
                <w:rFonts w:ascii="Times New Roman" w:eastAsia="Trebuchet MS" w:hAnsi="Times New Roman" w:cs="Times New Roman"/>
              </w:rPr>
            </w:pPr>
            <w:r w:rsidRPr="00DC2D41">
              <w:rPr>
                <w:rFonts w:ascii="Times New Roman" w:eastAsia="Trebuchet MS" w:hAnsi="Times New Roman" w:cs="Times New Roman"/>
                <w:color w:val="231F20"/>
              </w:rPr>
              <w:t>Finally, in the third section of the questionnaire, you are requested to suggest improvements to the course.</w:t>
            </w:r>
            <w:r w:rsidRPr="00DC2D41">
              <w:rPr>
                <w:rFonts w:ascii="Times New Roman" w:eastAsia="Trebuchet MS" w:hAnsi="Times New Roman" w:cs="Times New Roman"/>
                <w:color w:val="231F20"/>
                <w:spacing w:val="40"/>
              </w:rPr>
              <w:t xml:space="preserve"> </w:t>
            </w:r>
            <w:r w:rsidR="00FE2EC9">
              <w:rPr>
                <w:rFonts w:ascii="Times New Roman" w:eastAsia="Trebuchet MS" w:hAnsi="Times New Roman" w:cs="Times New Roman"/>
                <w:color w:val="231F20"/>
              </w:rPr>
              <w:t>T</w:t>
            </w:r>
            <w:r w:rsidRPr="00DC2D41">
              <w:rPr>
                <w:rFonts w:ascii="Times New Roman" w:eastAsia="Trebuchet MS" w:hAnsi="Times New Roman" w:cs="Times New Roman"/>
                <w:color w:val="231F20"/>
              </w:rPr>
              <w:t xml:space="preserve">he </w:t>
            </w:r>
            <w:r w:rsidR="00E948C8">
              <w:rPr>
                <w:rFonts w:ascii="Times New Roman" w:eastAsia="Trebuchet MS" w:hAnsi="Times New Roman" w:cs="Times New Roman"/>
                <w:color w:val="231F20"/>
              </w:rPr>
              <w:t xml:space="preserve">Training Department </w:t>
            </w:r>
            <w:r w:rsidRPr="00DC2D41">
              <w:rPr>
                <w:rFonts w:ascii="Times New Roman" w:eastAsia="Trebuchet MS" w:hAnsi="Times New Roman" w:cs="Times New Roman"/>
                <w:color w:val="231F20"/>
              </w:rPr>
              <w:t xml:space="preserve">will </w:t>
            </w:r>
            <w:proofErr w:type="spellStart"/>
            <w:r w:rsidR="00E00065" w:rsidRPr="00DC2D41">
              <w:rPr>
                <w:rFonts w:ascii="Times New Roman" w:eastAsia="Trebuchet MS" w:hAnsi="Times New Roman" w:cs="Times New Roman"/>
                <w:color w:val="231F20"/>
              </w:rPr>
              <w:t>analy</w:t>
            </w:r>
            <w:r w:rsidR="00107CB1">
              <w:rPr>
                <w:rFonts w:ascii="Times New Roman" w:eastAsia="Trebuchet MS" w:hAnsi="Times New Roman" w:cs="Times New Roman"/>
                <w:color w:val="231F20"/>
              </w:rPr>
              <w:t>s</w:t>
            </w:r>
            <w:r w:rsidR="00E00065" w:rsidRPr="00DC2D41">
              <w:rPr>
                <w:rFonts w:ascii="Times New Roman" w:eastAsia="Trebuchet MS" w:hAnsi="Times New Roman" w:cs="Times New Roman"/>
                <w:color w:val="231F20"/>
              </w:rPr>
              <w:t>e</w:t>
            </w:r>
            <w:proofErr w:type="spellEnd"/>
            <w:r w:rsidRPr="00DC2D41">
              <w:rPr>
                <w:rFonts w:ascii="Times New Roman" w:eastAsia="Trebuchet MS" w:hAnsi="Times New Roman" w:cs="Times New Roman"/>
                <w:color w:val="231F20"/>
              </w:rPr>
              <w:t xml:space="preserve"> and assess all proposals and will incorporate those that represent a clear improvement to the</w:t>
            </w:r>
            <w:r w:rsidRPr="00DC2D41">
              <w:rPr>
                <w:rFonts w:ascii="Times New Roman" w:eastAsia="Trebuchet MS" w:hAnsi="Times New Roman" w:cs="Times New Roman"/>
                <w:color w:val="231F20"/>
                <w:spacing w:val="80"/>
              </w:rPr>
              <w:t xml:space="preserve"> </w:t>
            </w:r>
            <w:r w:rsidR="00E00065" w:rsidRPr="00DC2D41">
              <w:rPr>
                <w:rFonts w:ascii="Times New Roman" w:eastAsia="Trebuchet MS" w:hAnsi="Times New Roman" w:cs="Times New Roman"/>
                <w:color w:val="231F20"/>
              </w:rPr>
              <w:t>organization</w:t>
            </w:r>
            <w:r w:rsidRPr="00DC2D41">
              <w:rPr>
                <w:rFonts w:ascii="Times New Roman" w:eastAsia="Trebuchet MS" w:hAnsi="Times New Roman" w:cs="Times New Roman"/>
                <w:color w:val="231F20"/>
              </w:rPr>
              <w:t>, structure, content, methodology, teaching resources of the course and/or enhance its impact on the professional performance of the participants.</w:t>
            </w:r>
          </w:p>
          <w:p w14:paraId="342BD5A0" w14:textId="77777777" w:rsidR="00DC2D41" w:rsidRPr="00DC2D41" w:rsidRDefault="00DC2D41" w:rsidP="00DC2D41">
            <w:pPr>
              <w:widowControl w:val="0"/>
              <w:autoSpaceDE w:val="0"/>
              <w:autoSpaceDN w:val="0"/>
              <w:rPr>
                <w:rFonts w:ascii="Times New Roman" w:eastAsia="Trebuchet MS" w:hAnsi="Times New Roman" w:cs="Times New Roman"/>
              </w:rPr>
            </w:pPr>
          </w:p>
          <w:p w14:paraId="10AF1F76" w14:textId="77777777" w:rsidR="00DC2D41" w:rsidRPr="00DC2D41" w:rsidRDefault="00DC2D41" w:rsidP="00DC2D41">
            <w:pPr>
              <w:widowControl w:val="0"/>
              <w:autoSpaceDE w:val="0"/>
              <w:autoSpaceDN w:val="0"/>
              <w:spacing w:before="1"/>
              <w:ind w:right="105"/>
              <w:jc w:val="right"/>
              <w:rPr>
                <w:rFonts w:ascii="Trebuchet MS" w:eastAsia="Trebuchet MS" w:hAnsi="Trebuchet MS" w:cs="Trebuchet MS"/>
                <w:b/>
                <w:bCs/>
                <w:sz w:val="20"/>
                <w:szCs w:val="20"/>
              </w:rPr>
            </w:pPr>
            <w:r w:rsidRPr="00DC2D41">
              <w:rPr>
                <w:rFonts w:ascii="Times New Roman" w:eastAsia="Trebuchet MS" w:hAnsi="Times New Roman" w:cs="Times New Roman"/>
                <w:color w:val="231F20"/>
                <w:spacing w:val="-2"/>
              </w:rPr>
              <w:t xml:space="preserve">Thank you for your </w:t>
            </w:r>
            <w:proofErr w:type="gramStart"/>
            <w:r w:rsidRPr="00DC2D41">
              <w:rPr>
                <w:rFonts w:ascii="Times New Roman" w:eastAsia="Trebuchet MS" w:hAnsi="Times New Roman" w:cs="Times New Roman"/>
                <w:color w:val="231F20"/>
                <w:spacing w:val="-2"/>
              </w:rPr>
              <w:t>collaboration</w:t>
            </w:r>
            <w:proofErr w:type="gramEnd"/>
          </w:p>
          <w:p w14:paraId="2956BE85" w14:textId="77777777" w:rsidR="00DC2D41" w:rsidRPr="00DC2D41" w:rsidRDefault="00DC2D41" w:rsidP="00DC2D41">
            <w:pPr>
              <w:spacing w:before="23"/>
              <w:ind w:left="2068" w:right="2152"/>
              <w:jc w:val="center"/>
              <w:rPr>
                <w:rFonts w:ascii="Times New Roman" w:hAnsi="Times New Roman" w:cs="Times New Roman"/>
                <w:b/>
                <w:sz w:val="24"/>
                <w:szCs w:val="24"/>
              </w:rPr>
            </w:pPr>
          </w:p>
        </w:tc>
      </w:tr>
    </w:tbl>
    <w:p w14:paraId="1401523C" w14:textId="77777777" w:rsidR="00DC2D41" w:rsidRPr="00DC2D41" w:rsidRDefault="00DC2D41" w:rsidP="00DC2D41">
      <w:pPr>
        <w:rPr>
          <w:rFonts w:asciiTheme="majorBidi" w:hAnsiTheme="majorBidi" w:cstheme="majorBidi"/>
          <w:b/>
          <w:bCs/>
        </w:rPr>
      </w:pPr>
    </w:p>
    <w:p w14:paraId="11BC7A87" w14:textId="77777777" w:rsidR="00DC2D41" w:rsidRPr="00DC2D41" w:rsidRDefault="00DC2D41" w:rsidP="00DC2D41">
      <w:pPr>
        <w:rPr>
          <w:rFonts w:asciiTheme="majorBidi" w:hAnsiTheme="majorBidi" w:cstheme="majorBidi"/>
          <w:b/>
          <w:bCs/>
        </w:rPr>
      </w:pPr>
    </w:p>
    <w:p w14:paraId="06B53F66" w14:textId="77777777" w:rsidR="00DC2D41" w:rsidRPr="00DC2D41" w:rsidRDefault="00DC2D41" w:rsidP="00DC2D41">
      <w:pPr>
        <w:rPr>
          <w:rFonts w:asciiTheme="majorBidi" w:hAnsiTheme="majorBidi" w:cstheme="majorBidi"/>
          <w:b/>
          <w:bCs/>
        </w:rPr>
      </w:pPr>
    </w:p>
    <w:p w14:paraId="724DE1ED" w14:textId="77777777" w:rsidR="00DC2D41" w:rsidRPr="00DC2D41" w:rsidRDefault="00DC2D41" w:rsidP="00DC2D41">
      <w:pPr>
        <w:widowControl w:val="0"/>
        <w:autoSpaceDE w:val="0"/>
        <w:autoSpaceDN w:val="0"/>
        <w:spacing w:after="0" w:line="240" w:lineRule="auto"/>
        <w:rPr>
          <w:rFonts w:ascii="Times New Roman" w:eastAsia="Trebuchet MS" w:hAnsi="Times New Roman" w:cs="Times New Roman"/>
          <w:b/>
          <w:bCs/>
          <w:sz w:val="20"/>
          <w:szCs w:val="20"/>
          <w:lang w:val="en-US" w:eastAsia="en-US"/>
        </w:rPr>
      </w:pPr>
      <w:r w:rsidRPr="00DC2D41">
        <w:rPr>
          <w:rFonts w:ascii="Times New Roman" w:eastAsia="Trebuchet MS" w:hAnsi="Times New Roman" w:cs="Times New Roman"/>
          <w:b/>
          <w:bCs/>
          <w:sz w:val="20"/>
          <w:szCs w:val="20"/>
          <w:lang w:val="en-US" w:eastAsia="en-US"/>
        </w:rPr>
        <w:br w:type="page"/>
      </w:r>
    </w:p>
    <w:p w14:paraId="30E131F1" w14:textId="0798C84E" w:rsidR="00DC2D41" w:rsidRPr="00DC2D41" w:rsidRDefault="00DC2D41" w:rsidP="007109E7">
      <w:pPr>
        <w:spacing w:after="120"/>
        <w:rPr>
          <w:rFonts w:ascii="Times New Roman" w:hAnsi="Times New Roman" w:cs="Times New Roman"/>
          <w:b/>
          <w:bCs/>
        </w:rPr>
      </w:pPr>
      <w:r w:rsidRPr="00DC2D41">
        <w:rPr>
          <w:rFonts w:ascii="Times New Roman" w:hAnsi="Times New Roman" w:cs="Times New Roman"/>
          <w:b/>
          <w:bCs/>
        </w:rPr>
        <w:lastRenderedPageBreak/>
        <w:t xml:space="preserve">L3 </w:t>
      </w:r>
      <w:r w:rsidR="00E00065" w:rsidRPr="00E00065">
        <w:rPr>
          <w:rFonts w:ascii="Times New Roman" w:hAnsi="Times New Roman" w:cs="Times New Roman"/>
          <w:b/>
          <w:bCs/>
        </w:rPr>
        <w:t xml:space="preserve">POST-TRAINING EVALUATION </w:t>
      </w:r>
      <w:r w:rsidR="00E00065">
        <w:rPr>
          <w:rFonts w:ascii="Times New Roman" w:hAnsi="Times New Roman" w:cs="Times New Roman"/>
          <w:b/>
          <w:bCs/>
        </w:rPr>
        <w:t>(</w:t>
      </w:r>
      <w:r w:rsidRPr="00DC2D41">
        <w:rPr>
          <w:rFonts w:ascii="Times New Roman" w:hAnsi="Times New Roman" w:cs="Times New Roman"/>
          <w:b/>
          <w:bCs/>
        </w:rPr>
        <w:t>PTE</w:t>
      </w:r>
      <w:r w:rsidR="00E00065">
        <w:rPr>
          <w:rFonts w:ascii="Times New Roman" w:hAnsi="Times New Roman" w:cs="Times New Roman"/>
          <w:b/>
          <w:bCs/>
        </w:rPr>
        <w:t>)</w:t>
      </w:r>
      <w:r w:rsidRPr="00DC2D41">
        <w:rPr>
          <w:rFonts w:ascii="Times New Roman" w:hAnsi="Times New Roman" w:cs="Times New Roman"/>
          <w:b/>
          <w:bCs/>
        </w:rPr>
        <w:t xml:space="preserve"> QUESTIONNAIRE TO EVALUATE THE IMPACT PERCEIVED BY THE SUPERVISOR ON</w:t>
      </w:r>
      <w:r w:rsidRPr="00DC2D41">
        <w:rPr>
          <w:rFonts w:ascii="Times New Roman" w:hAnsi="Times New Roman" w:cs="Times New Roman"/>
          <w:b/>
          <w:bCs/>
          <w:spacing w:val="55"/>
        </w:rPr>
        <w:t xml:space="preserve"> </w:t>
      </w:r>
      <w:r w:rsidRPr="00DC2D41">
        <w:rPr>
          <w:rFonts w:ascii="Times New Roman" w:hAnsi="Times New Roman" w:cs="Times New Roman"/>
          <w:b/>
          <w:bCs/>
        </w:rPr>
        <w:t>THE</w:t>
      </w:r>
      <w:r w:rsidRPr="00DC2D41">
        <w:rPr>
          <w:rFonts w:ascii="Times New Roman" w:hAnsi="Times New Roman" w:cs="Times New Roman"/>
          <w:b/>
          <w:bCs/>
          <w:spacing w:val="55"/>
        </w:rPr>
        <w:t xml:space="preserve"> </w:t>
      </w:r>
      <w:r w:rsidRPr="00DC2D41">
        <w:rPr>
          <w:rFonts w:ascii="Times New Roman" w:hAnsi="Times New Roman" w:cs="Times New Roman"/>
          <w:b/>
          <w:bCs/>
        </w:rPr>
        <w:t>WORK</w:t>
      </w:r>
      <w:r w:rsidRPr="00DC2D41">
        <w:rPr>
          <w:rFonts w:ascii="Times New Roman" w:hAnsi="Times New Roman" w:cs="Times New Roman"/>
          <w:b/>
          <w:bCs/>
          <w:spacing w:val="55"/>
        </w:rPr>
        <w:t xml:space="preserve"> </w:t>
      </w:r>
      <w:r w:rsidRPr="00DC2D41">
        <w:rPr>
          <w:rFonts w:ascii="Times New Roman" w:hAnsi="Times New Roman" w:cs="Times New Roman"/>
          <w:b/>
          <w:bCs/>
        </w:rPr>
        <w:t>PERFORMANCE</w:t>
      </w:r>
      <w:r w:rsidRPr="00DC2D41">
        <w:rPr>
          <w:rFonts w:ascii="Times New Roman" w:hAnsi="Times New Roman" w:cs="Times New Roman"/>
          <w:b/>
          <w:bCs/>
          <w:spacing w:val="55"/>
        </w:rPr>
        <w:t xml:space="preserve"> </w:t>
      </w:r>
      <w:r w:rsidRPr="00DC2D41">
        <w:rPr>
          <w:rFonts w:ascii="Times New Roman" w:hAnsi="Times New Roman" w:cs="Times New Roman"/>
          <w:b/>
          <w:bCs/>
        </w:rPr>
        <w:t>OF</w:t>
      </w:r>
      <w:r w:rsidRPr="00DC2D41">
        <w:rPr>
          <w:rFonts w:ascii="Times New Roman" w:hAnsi="Times New Roman" w:cs="Times New Roman"/>
          <w:b/>
          <w:bCs/>
          <w:spacing w:val="56"/>
        </w:rPr>
        <w:t xml:space="preserve"> </w:t>
      </w:r>
      <w:r w:rsidRPr="00DC2D41">
        <w:rPr>
          <w:rFonts w:ascii="Times New Roman" w:hAnsi="Times New Roman" w:cs="Times New Roman"/>
          <w:b/>
          <w:bCs/>
        </w:rPr>
        <w:t>THE</w:t>
      </w:r>
      <w:r w:rsidRPr="00DC2D41">
        <w:rPr>
          <w:rFonts w:ascii="Times New Roman" w:hAnsi="Times New Roman" w:cs="Times New Roman"/>
          <w:b/>
          <w:bCs/>
          <w:spacing w:val="55"/>
        </w:rPr>
        <w:t xml:space="preserve"> </w:t>
      </w:r>
      <w:r w:rsidRPr="00DC2D41">
        <w:rPr>
          <w:rFonts w:ascii="Times New Roman" w:hAnsi="Times New Roman" w:cs="Times New Roman"/>
          <w:b/>
          <w:bCs/>
        </w:rPr>
        <w:t>PERSONNEL</w:t>
      </w:r>
      <w:r w:rsidRPr="00DC2D41">
        <w:rPr>
          <w:rFonts w:ascii="Times New Roman" w:hAnsi="Times New Roman" w:cs="Times New Roman"/>
          <w:b/>
          <w:bCs/>
          <w:spacing w:val="55"/>
        </w:rPr>
        <w:t xml:space="preserve"> </w:t>
      </w:r>
      <w:r w:rsidRPr="00DC2D41">
        <w:rPr>
          <w:rFonts w:ascii="Times New Roman" w:hAnsi="Times New Roman" w:cs="Times New Roman"/>
          <w:b/>
          <w:bCs/>
        </w:rPr>
        <w:t>UNDER</w:t>
      </w:r>
      <w:r w:rsidRPr="00DC2D41">
        <w:rPr>
          <w:rFonts w:ascii="Times New Roman" w:hAnsi="Times New Roman" w:cs="Times New Roman"/>
          <w:b/>
          <w:bCs/>
          <w:spacing w:val="55"/>
        </w:rPr>
        <w:t xml:space="preserve"> </w:t>
      </w:r>
      <w:r w:rsidRPr="00DC2D41">
        <w:rPr>
          <w:rFonts w:ascii="Times New Roman" w:hAnsi="Times New Roman" w:cs="Times New Roman"/>
          <w:b/>
          <w:bCs/>
        </w:rPr>
        <w:t>ITS</w:t>
      </w:r>
      <w:r w:rsidRPr="00DC2D41">
        <w:rPr>
          <w:rFonts w:ascii="Times New Roman" w:hAnsi="Times New Roman" w:cs="Times New Roman"/>
          <w:b/>
          <w:bCs/>
          <w:spacing w:val="56"/>
        </w:rPr>
        <w:t xml:space="preserve"> </w:t>
      </w:r>
      <w:r w:rsidRPr="00DC2D41">
        <w:rPr>
          <w:rFonts w:ascii="Times New Roman" w:hAnsi="Times New Roman" w:cs="Times New Roman"/>
          <w:b/>
          <w:bCs/>
        </w:rPr>
        <w:t>SUPERVISION</w:t>
      </w:r>
      <w:r w:rsidRPr="00DC2D41">
        <w:rPr>
          <w:rFonts w:ascii="Times New Roman" w:hAnsi="Times New Roman" w:cs="Times New Roman"/>
          <w:b/>
          <w:bCs/>
          <w:spacing w:val="55"/>
        </w:rPr>
        <w:t xml:space="preserve"> </w:t>
      </w:r>
      <w:r w:rsidRPr="00DC2D41">
        <w:rPr>
          <w:rFonts w:ascii="Times New Roman" w:hAnsi="Times New Roman" w:cs="Times New Roman"/>
          <w:b/>
          <w:bCs/>
          <w:spacing w:val="-4"/>
        </w:rPr>
        <w:t>THAT</w:t>
      </w:r>
      <w:r w:rsidRPr="00DC2D41">
        <w:rPr>
          <w:rFonts w:ascii="Times New Roman" w:hAnsi="Times New Roman" w:cs="Times New Roman"/>
          <w:b/>
          <w:bCs/>
        </w:rPr>
        <w:t xml:space="preserve"> PARTICIPATED</w:t>
      </w:r>
      <w:r w:rsidRPr="00DC2D41">
        <w:rPr>
          <w:rFonts w:ascii="Times New Roman" w:hAnsi="Times New Roman" w:cs="Times New Roman"/>
          <w:b/>
          <w:bCs/>
          <w:spacing w:val="46"/>
        </w:rPr>
        <w:t xml:space="preserve"> </w:t>
      </w:r>
      <w:r w:rsidRPr="00DC2D41">
        <w:rPr>
          <w:rFonts w:ascii="Times New Roman" w:hAnsi="Times New Roman" w:cs="Times New Roman"/>
          <w:b/>
          <w:bCs/>
        </w:rPr>
        <w:t>IN</w:t>
      </w:r>
      <w:r w:rsidRPr="00DC2D41">
        <w:rPr>
          <w:rFonts w:ascii="Times New Roman" w:hAnsi="Times New Roman" w:cs="Times New Roman"/>
          <w:b/>
          <w:bCs/>
          <w:spacing w:val="48"/>
        </w:rPr>
        <w:t xml:space="preserve"> </w:t>
      </w:r>
      <w:r w:rsidRPr="00DC2D41">
        <w:rPr>
          <w:rFonts w:ascii="Times New Roman" w:hAnsi="Times New Roman" w:cs="Times New Roman"/>
          <w:b/>
          <w:bCs/>
        </w:rPr>
        <w:t>THE</w:t>
      </w:r>
      <w:r w:rsidR="00E948C8">
        <w:rPr>
          <w:rFonts w:ascii="Times New Roman" w:hAnsi="Times New Roman" w:cs="Times New Roman"/>
          <w:b/>
          <w:bCs/>
        </w:rPr>
        <w:t xml:space="preserve"> [</w:t>
      </w:r>
      <w:r w:rsidR="00E948C8" w:rsidRPr="00E948C8">
        <w:rPr>
          <w:rFonts w:ascii="Times New Roman" w:hAnsi="Times New Roman" w:cs="Times New Roman"/>
          <w:i/>
          <w:iCs/>
        </w:rPr>
        <w:t>enter name of course]</w:t>
      </w:r>
    </w:p>
    <w:p w14:paraId="4A45B34E" w14:textId="76E85DBC" w:rsidR="00DC2D41" w:rsidRPr="00DC2D41" w:rsidRDefault="00DC2D41" w:rsidP="00107CB1">
      <w:pPr>
        <w:spacing w:after="120" w:line="256" w:lineRule="auto"/>
        <w:ind w:right="4"/>
        <w:rPr>
          <w:rFonts w:ascii="Times New Roman" w:hAnsi="Times New Roman" w:cs="Times New Roman"/>
          <w:b/>
        </w:rPr>
      </w:pPr>
      <w:r w:rsidRPr="00DC2D41">
        <w:rPr>
          <w:rFonts w:ascii="Times New Roman" w:hAnsi="Times New Roman" w:cs="Times New Roman"/>
          <w:color w:val="231F20"/>
        </w:rPr>
        <w:t xml:space="preserve">Rate the following statements concerning the impact of the course on the </w:t>
      </w:r>
      <w:r w:rsidRPr="00DC2D41">
        <w:rPr>
          <w:rFonts w:ascii="Times New Roman" w:hAnsi="Times New Roman" w:cs="Times New Roman"/>
          <w:b/>
          <w:bCs/>
          <w:color w:val="231F20"/>
        </w:rPr>
        <w:t>professional performance</w:t>
      </w:r>
      <w:r w:rsidRPr="00DC2D41">
        <w:rPr>
          <w:rFonts w:ascii="Times New Roman" w:hAnsi="Times New Roman" w:cs="Times New Roman"/>
          <w:color w:val="231F20"/>
        </w:rPr>
        <w:t xml:space="preserve"> and, by such changes, on the</w:t>
      </w:r>
      <w:r w:rsidRPr="00DC2D41">
        <w:rPr>
          <w:rFonts w:ascii="Times New Roman" w:hAnsi="Times New Roman" w:cs="Times New Roman"/>
          <w:color w:val="231F20"/>
          <w:spacing w:val="-6"/>
        </w:rPr>
        <w:t xml:space="preserve"> </w:t>
      </w:r>
      <w:r w:rsidRPr="00DC2D41">
        <w:rPr>
          <w:rFonts w:ascii="Times New Roman" w:hAnsi="Times New Roman" w:cs="Times New Roman"/>
          <w:b/>
          <w:bCs/>
          <w:color w:val="231F20"/>
        </w:rPr>
        <w:t>job performance</w:t>
      </w:r>
      <w:r w:rsidRPr="00DC2D41">
        <w:rPr>
          <w:rFonts w:ascii="Times New Roman" w:hAnsi="Times New Roman" w:cs="Times New Roman"/>
          <w:color w:val="231F20"/>
        </w:rPr>
        <w:t xml:space="preserve"> of the personnel under your supervision. Apply a 1 to 5 scale, where </w:t>
      </w:r>
      <w:r w:rsidR="00107CB1" w:rsidRPr="00107CB1">
        <w:rPr>
          <w:rFonts w:ascii="Times New Roman" w:hAnsi="Times New Roman" w:cs="Times New Roman"/>
          <w:color w:val="231F20"/>
        </w:rPr>
        <w:t>1 represents “Disagree totally”, 2 “Disagree”, 3 “Neutral”, 4 “Agree strongly”, 5 “Agree totally”</w:t>
      </w:r>
      <w:r w:rsidRPr="00DC2D41">
        <w:rPr>
          <w:rFonts w:ascii="Times New Roman" w:hAnsi="Times New Roman" w:cs="Times New Roman"/>
          <w:color w:val="231F20"/>
        </w:rPr>
        <w:t>.</w:t>
      </w:r>
      <w:r w:rsidRPr="00DC2D41">
        <w:rPr>
          <w:rFonts w:ascii="Times New Roman" w:hAnsi="Times New Roman" w:cs="Times New Roman"/>
          <w:color w:val="231F20"/>
          <w:spacing w:val="-2"/>
        </w:rPr>
        <w:t xml:space="preserve"> </w:t>
      </w:r>
      <w:r w:rsidRPr="00DC2D41">
        <w:rPr>
          <w:rFonts w:ascii="Times New Roman" w:hAnsi="Times New Roman" w:cs="Times New Roman"/>
          <w:color w:val="231F20"/>
        </w:rPr>
        <w:t>If</w:t>
      </w:r>
      <w:r w:rsidRPr="00DC2D41">
        <w:rPr>
          <w:rFonts w:ascii="Times New Roman" w:hAnsi="Times New Roman" w:cs="Times New Roman"/>
          <w:color w:val="231F20"/>
          <w:spacing w:val="-2"/>
        </w:rPr>
        <w:t xml:space="preserve"> </w:t>
      </w:r>
      <w:r w:rsidRPr="00DC2D41">
        <w:rPr>
          <w:rFonts w:ascii="Times New Roman" w:hAnsi="Times New Roman" w:cs="Times New Roman"/>
          <w:color w:val="231F20"/>
        </w:rPr>
        <w:t>you</w:t>
      </w:r>
      <w:r w:rsidRPr="00DC2D41">
        <w:rPr>
          <w:rFonts w:ascii="Times New Roman" w:hAnsi="Times New Roman" w:cs="Times New Roman"/>
          <w:color w:val="231F20"/>
          <w:spacing w:val="-2"/>
        </w:rPr>
        <w:t xml:space="preserve"> </w:t>
      </w:r>
      <w:r w:rsidRPr="00DC2D41">
        <w:rPr>
          <w:rFonts w:ascii="Times New Roman" w:hAnsi="Times New Roman" w:cs="Times New Roman"/>
          <w:color w:val="231F20"/>
        </w:rPr>
        <w:t>don’t</w:t>
      </w:r>
      <w:r w:rsidRPr="00DC2D41">
        <w:rPr>
          <w:rFonts w:ascii="Times New Roman" w:hAnsi="Times New Roman" w:cs="Times New Roman"/>
          <w:color w:val="231F20"/>
          <w:spacing w:val="-2"/>
        </w:rPr>
        <w:t xml:space="preserve"> </w:t>
      </w:r>
      <w:r w:rsidRPr="00DC2D41">
        <w:rPr>
          <w:rFonts w:ascii="Times New Roman" w:hAnsi="Times New Roman" w:cs="Times New Roman"/>
          <w:color w:val="231F20"/>
        </w:rPr>
        <w:t>have</w:t>
      </w:r>
      <w:r w:rsidRPr="00DC2D41">
        <w:rPr>
          <w:rFonts w:ascii="Times New Roman" w:hAnsi="Times New Roman" w:cs="Times New Roman"/>
          <w:color w:val="231F20"/>
          <w:spacing w:val="-2"/>
        </w:rPr>
        <w:t xml:space="preserve"> </w:t>
      </w:r>
      <w:r w:rsidRPr="00DC2D41">
        <w:rPr>
          <w:rFonts w:ascii="Times New Roman" w:hAnsi="Times New Roman" w:cs="Times New Roman"/>
          <w:color w:val="231F20"/>
        </w:rPr>
        <w:t>any</w:t>
      </w:r>
      <w:r w:rsidRPr="00DC2D41">
        <w:rPr>
          <w:rFonts w:ascii="Times New Roman" w:hAnsi="Times New Roman" w:cs="Times New Roman"/>
          <w:color w:val="231F20"/>
          <w:spacing w:val="-2"/>
        </w:rPr>
        <w:t xml:space="preserve"> </w:t>
      </w:r>
      <w:r w:rsidRPr="00DC2D41">
        <w:rPr>
          <w:rFonts w:ascii="Times New Roman" w:hAnsi="Times New Roman" w:cs="Times New Roman"/>
          <w:color w:val="231F20"/>
        </w:rPr>
        <w:t>opinion</w:t>
      </w:r>
      <w:r w:rsidRPr="00DC2D41">
        <w:rPr>
          <w:rFonts w:ascii="Times New Roman" w:hAnsi="Times New Roman" w:cs="Times New Roman"/>
          <w:color w:val="231F20"/>
          <w:spacing w:val="-2"/>
        </w:rPr>
        <w:t xml:space="preserve"> </w:t>
      </w:r>
      <w:r w:rsidRPr="00DC2D41">
        <w:rPr>
          <w:rFonts w:ascii="Times New Roman" w:hAnsi="Times New Roman" w:cs="Times New Roman"/>
          <w:color w:val="231F20"/>
        </w:rPr>
        <w:t>or</w:t>
      </w:r>
      <w:r w:rsidRPr="00DC2D41">
        <w:rPr>
          <w:rFonts w:ascii="Times New Roman" w:hAnsi="Times New Roman" w:cs="Times New Roman"/>
          <w:color w:val="231F20"/>
          <w:spacing w:val="-2"/>
        </w:rPr>
        <w:t xml:space="preserve"> </w:t>
      </w:r>
      <w:r w:rsidRPr="00DC2D41">
        <w:rPr>
          <w:rFonts w:ascii="Times New Roman" w:hAnsi="Times New Roman" w:cs="Times New Roman"/>
          <w:color w:val="231F20"/>
        </w:rPr>
        <w:t>any</w:t>
      </w:r>
      <w:r w:rsidRPr="00DC2D41">
        <w:rPr>
          <w:rFonts w:ascii="Times New Roman" w:hAnsi="Times New Roman" w:cs="Times New Roman"/>
          <w:color w:val="231F20"/>
          <w:spacing w:val="-2"/>
        </w:rPr>
        <w:t xml:space="preserve"> </w:t>
      </w:r>
      <w:r w:rsidRPr="00DC2D41">
        <w:rPr>
          <w:rFonts w:ascii="Times New Roman" w:hAnsi="Times New Roman" w:cs="Times New Roman"/>
          <w:color w:val="231F20"/>
        </w:rPr>
        <w:t>answer</w:t>
      </w:r>
      <w:r w:rsidRPr="00DC2D41">
        <w:rPr>
          <w:rFonts w:ascii="Times New Roman" w:hAnsi="Times New Roman" w:cs="Times New Roman"/>
          <w:color w:val="231F20"/>
          <w:spacing w:val="-2"/>
        </w:rPr>
        <w:t xml:space="preserve"> </w:t>
      </w:r>
      <w:r w:rsidRPr="00DC2D41">
        <w:rPr>
          <w:rFonts w:ascii="Times New Roman" w:hAnsi="Times New Roman" w:cs="Times New Roman"/>
          <w:color w:val="231F20"/>
        </w:rPr>
        <w:t>to</w:t>
      </w:r>
      <w:r w:rsidRPr="00DC2D41">
        <w:rPr>
          <w:rFonts w:ascii="Times New Roman" w:hAnsi="Times New Roman" w:cs="Times New Roman"/>
          <w:color w:val="231F20"/>
          <w:spacing w:val="-9"/>
        </w:rPr>
        <w:t xml:space="preserve"> </w:t>
      </w:r>
      <w:r w:rsidRPr="00DC2D41">
        <w:rPr>
          <w:rFonts w:ascii="Times New Roman" w:hAnsi="Times New Roman" w:cs="Times New Roman"/>
          <w:color w:val="231F20"/>
        </w:rPr>
        <w:t>a given question, checkmark the No</w:t>
      </w:r>
      <w:r w:rsidR="00A734BD">
        <w:rPr>
          <w:rFonts w:ascii="Times New Roman" w:hAnsi="Times New Roman" w:cs="Times New Roman"/>
          <w:color w:val="231F20"/>
        </w:rPr>
        <w:t xml:space="preserve">t Applicable </w:t>
      </w:r>
      <w:r w:rsidRPr="00DC2D41">
        <w:rPr>
          <w:rFonts w:ascii="Times New Roman" w:hAnsi="Times New Roman" w:cs="Times New Roman"/>
          <w:color w:val="231F20"/>
        </w:rPr>
        <w:t>(N/A) box</w:t>
      </w:r>
      <w:r w:rsidRPr="00DC2D41">
        <w:rPr>
          <w:rFonts w:ascii="Times New Roman" w:hAnsi="Times New Roman" w:cs="Times New Roman"/>
          <w:b/>
          <w:color w:val="231F20"/>
        </w:rPr>
        <w:t>.</w:t>
      </w:r>
    </w:p>
    <w:p w14:paraId="6EFC9F7C" w14:textId="77777777" w:rsidR="00DC2D41" w:rsidRPr="00DC2D41" w:rsidRDefault="00DC2D41" w:rsidP="00DC2D41">
      <w:pPr>
        <w:spacing w:before="240" w:after="120"/>
        <w:rPr>
          <w:rFonts w:ascii="Times New Roman" w:hAnsi="Times New Roman" w:cs="Times New Roman"/>
          <w:b/>
          <w:bCs/>
          <w:spacing w:val="-2"/>
          <w:u w:color="8BC53E"/>
        </w:rPr>
      </w:pPr>
      <w:r w:rsidRPr="00DC2D41">
        <w:rPr>
          <w:rFonts w:ascii="Times New Roman" w:hAnsi="Times New Roman" w:cs="Times New Roman"/>
          <w:b/>
          <w:bCs/>
          <w:u w:color="8BC53E"/>
        </w:rPr>
        <w:t>PART</w:t>
      </w:r>
      <w:r w:rsidRPr="00DC2D41">
        <w:rPr>
          <w:rFonts w:ascii="Times New Roman" w:hAnsi="Times New Roman" w:cs="Times New Roman"/>
          <w:b/>
          <w:bCs/>
          <w:spacing w:val="-12"/>
          <w:u w:color="8BC53E"/>
        </w:rPr>
        <w:t xml:space="preserve"> </w:t>
      </w:r>
      <w:r w:rsidRPr="00DC2D41">
        <w:rPr>
          <w:rFonts w:ascii="Times New Roman" w:hAnsi="Times New Roman" w:cs="Times New Roman"/>
          <w:b/>
          <w:bCs/>
          <w:u w:color="8BC53E"/>
        </w:rPr>
        <w:t>I.</w:t>
      </w:r>
      <w:r w:rsidRPr="00DC2D41">
        <w:rPr>
          <w:rFonts w:ascii="Times New Roman" w:hAnsi="Times New Roman" w:cs="Times New Roman"/>
          <w:b/>
          <w:bCs/>
          <w:spacing w:val="-10"/>
          <w:u w:color="8BC53E"/>
        </w:rPr>
        <w:t xml:space="preserve"> </w:t>
      </w:r>
      <w:r w:rsidRPr="00DC2D41">
        <w:rPr>
          <w:rFonts w:ascii="Times New Roman" w:hAnsi="Times New Roman" w:cs="Times New Roman"/>
          <w:b/>
          <w:bCs/>
          <w:u w:color="8BC53E"/>
        </w:rPr>
        <w:t>QUESTIONS</w:t>
      </w:r>
      <w:r w:rsidRPr="00DC2D41">
        <w:rPr>
          <w:rFonts w:ascii="Times New Roman" w:hAnsi="Times New Roman" w:cs="Times New Roman"/>
          <w:b/>
          <w:bCs/>
          <w:spacing w:val="-11"/>
          <w:u w:color="8BC53E"/>
        </w:rPr>
        <w:t xml:space="preserve"> </w:t>
      </w:r>
      <w:r w:rsidRPr="00DC2D41">
        <w:rPr>
          <w:rFonts w:ascii="Times New Roman" w:hAnsi="Times New Roman" w:cs="Times New Roman"/>
          <w:b/>
          <w:bCs/>
          <w:u w:color="8BC53E"/>
        </w:rPr>
        <w:t>ABOUT</w:t>
      </w:r>
      <w:r w:rsidRPr="00DC2D41">
        <w:rPr>
          <w:rFonts w:ascii="Times New Roman" w:hAnsi="Times New Roman" w:cs="Times New Roman"/>
          <w:b/>
          <w:bCs/>
          <w:spacing w:val="-10"/>
          <w:u w:color="8BC53E"/>
        </w:rPr>
        <w:t xml:space="preserve"> </w:t>
      </w:r>
      <w:r w:rsidRPr="00DC2D41">
        <w:rPr>
          <w:rFonts w:ascii="Times New Roman" w:hAnsi="Times New Roman" w:cs="Times New Roman"/>
          <w:b/>
          <w:bCs/>
          <w:u w:color="8BC53E"/>
        </w:rPr>
        <w:t>THE</w:t>
      </w:r>
      <w:r w:rsidRPr="00DC2D41">
        <w:rPr>
          <w:rFonts w:ascii="Times New Roman" w:hAnsi="Times New Roman" w:cs="Times New Roman"/>
          <w:b/>
          <w:bCs/>
          <w:spacing w:val="-10"/>
          <w:u w:color="8BC53E"/>
        </w:rPr>
        <w:t xml:space="preserve"> </w:t>
      </w:r>
      <w:r w:rsidRPr="00DC2D41">
        <w:rPr>
          <w:rFonts w:ascii="Times New Roman" w:hAnsi="Times New Roman" w:cs="Times New Roman"/>
          <w:b/>
          <w:bCs/>
          <w:u w:color="8BC53E"/>
        </w:rPr>
        <w:t>INSTITUTIONAL</w:t>
      </w:r>
      <w:r w:rsidRPr="00DC2D41">
        <w:rPr>
          <w:rFonts w:ascii="Times New Roman" w:hAnsi="Times New Roman" w:cs="Times New Roman"/>
          <w:b/>
          <w:bCs/>
          <w:spacing w:val="-12"/>
          <w:u w:color="8BC53E"/>
        </w:rPr>
        <w:t xml:space="preserve"> </w:t>
      </w:r>
      <w:r w:rsidRPr="00DC2D41">
        <w:rPr>
          <w:rFonts w:ascii="Times New Roman" w:hAnsi="Times New Roman" w:cs="Times New Roman"/>
          <w:b/>
          <w:bCs/>
          <w:spacing w:val="-2"/>
          <w:u w:color="8BC53E"/>
        </w:rPr>
        <w:t>CONTEXT</w:t>
      </w:r>
    </w:p>
    <w:p w14:paraId="2AA62FF2" w14:textId="1E06F601" w:rsidR="00CD6E94" w:rsidRPr="00CD6E94" w:rsidRDefault="00DC2D41" w:rsidP="00CD6E94">
      <w:pPr>
        <w:numPr>
          <w:ilvl w:val="0"/>
          <w:numId w:val="19"/>
        </w:numPr>
        <w:spacing w:before="240" w:after="120"/>
        <w:ind w:left="425" w:hanging="357"/>
        <w:contextualSpacing/>
        <w:rPr>
          <w:rFonts w:ascii="Times New Roman" w:hAnsi="Times New Roman" w:cs="Times New Roman"/>
          <w:b/>
          <w:bCs/>
        </w:rPr>
      </w:pPr>
      <w:r w:rsidRPr="00DC2D41">
        <w:rPr>
          <w:rFonts w:ascii="Times New Roman" w:hAnsi="Times New Roman" w:cs="Times New Roman"/>
          <w:color w:val="231F20"/>
          <w:spacing w:val="-2"/>
        </w:rPr>
        <w:t>Prior</w:t>
      </w:r>
      <w:r w:rsidRPr="00DC2D41">
        <w:rPr>
          <w:rFonts w:ascii="Times New Roman" w:hAnsi="Times New Roman" w:cs="Times New Roman"/>
          <w:color w:val="231F20"/>
          <w:spacing w:val="-13"/>
        </w:rPr>
        <w:t xml:space="preserve"> </w:t>
      </w:r>
      <w:r w:rsidRPr="00DC2D41">
        <w:rPr>
          <w:rFonts w:ascii="Times New Roman" w:hAnsi="Times New Roman" w:cs="Times New Roman"/>
          <w:color w:val="231F20"/>
          <w:spacing w:val="-2"/>
        </w:rPr>
        <w:t>to</w:t>
      </w:r>
      <w:r w:rsidRPr="00DC2D41">
        <w:rPr>
          <w:rFonts w:ascii="Times New Roman" w:hAnsi="Times New Roman" w:cs="Times New Roman"/>
          <w:color w:val="231F20"/>
          <w:spacing w:val="-13"/>
        </w:rPr>
        <w:t xml:space="preserve"> </w:t>
      </w:r>
      <w:r w:rsidRPr="00DC2D41">
        <w:rPr>
          <w:rFonts w:ascii="Times New Roman" w:hAnsi="Times New Roman" w:cs="Times New Roman"/>
          <w:color w:val="231F20"/>
          <w:spacing w:val="-2"/>
        </w:rPr>
        <w:t>the</w:t>
      </w:r>
      <w:r w:rsidRPr="00DC2D41">
        <w:rPr>
          <w:rFonts w:ascii="Times New Roman" w:hAnsi="Times New Roman" w:cs="Times New Roman"/>
          <w:color w:val="231F20"/>
          <w:spacing w:val="-13"/>
        </w:rPr>
        <w:t xml:space="preserve"> </w:t>
      </w:r>
      <w:r w:rsidRPr="00DC2D41">
        <w:rPr>
          <w:rFonts w:ascii="Times New Roman" w:hAnsi="Times New Roman" w:cs="Times New Roman"/>
          <w:color w:val="231F20"/>
          <w:spacing w:val="-2"/>
        </w:rPr>
        <w:t>course</w:t>
      </w:r>
      <w:r w:rsidRPr="00DC2D41">
        <w:rPr>
          <w:rFonts w:ascii="Times New Roman" w:hAnsi="Times New Roman" w:cs="Times New Roman"/>
          <w:color w:val="231F20"/>
          <w:spacing w:val="-13"/>
        </w:rPr>
        <w:t xml:space="preserve"> </w:t>
      </w:r>
      <w:r w:rsidRPr="00DC2D41">
        <w:rPr>
          <w:rFonts w:ascii="Times New Roman" w:hAnsi="Times New Roman" w:cs="Times New Roman"/>
          <w:color w:val="231F20"/>
          <w:spacing w:val="-2"/>
        </w:rPr>
        <w:t>delivery,</w:t>
      </w:r>
      <w:r w:rsidRPr="00DC2D41">
        <w:rPr>
          <w:rFonts w:ascii="Times New Roman" w:hAnsi="Times New Roman" w:cs="Times New Roman"/>
          <w:color w:val="231F20"/>
          <w:spacing w:val="-13"/>
        </w:rPr>
        <w:t xml:space="preserve"> </w:t>
      </w:r>
      <w:r w:rsidRPr="00DC2D41">
        <w:rPr>
          <w:rFonts w:ascii="Times New Roman" w:hAnsi="Times New Roman" w:cs="Times New Roman"/>
          <w:color w:val="231F20"/>
          <w:spacing w:val="-2"/>
        </w:rPr>
        <w:t>you</w:t>
      </w:r>
      <w:r w:rsidRPr="00DC2D41">
        <w:rPr>
          <w:rFonts w:ascii="Times New Roman" w:hAnsi="Times New Roman" w:cs="Times New Roman"/>
          <w:color w:val="231F20"/>
          <w:spacing w:val="-13"/>
        </w:rPr>
        <w:t xml:space="preserve"> </w:t>
      </w:r>
      <w:r w:rsidRPr="00DC2D41">
        <w:rPr>
          <w:rFonts w:ascii="Times New Roman" w:hAnsi="Times New Roman" w:cs="Times New Roman"/>
          <w:color w:val="231F20"/>
          <w:spacing w:val="-2"/>
        </w:rPr>
        <w:t>were</w:t>
      </w:r>
      <w:r w:rsidRPr="00DC2D41">
        <w:rPr>
          <w:rFonts w:ascii="Times New Roman" w:hAnsi="Times New Roman" w:cs="Times New Roman"/>
          <w:color w:val="231F20"/>
          <w:spacing w:val="-12"/>
        </w:rPr>
        <w:t xml:space="preserve"> </w:t>
      </w:r>
      <w:r w:rsidRPr="00DC2D41">
        <w:rPr>
          <w:rFonts w:ascii="Times New Roman" w:hAnsi="Times New Roman" w:cs="Times New Roman"/>
          <w:color w:val="231F20"/>
          <w:spacing w:val="-2"/>
        </w:rPr>
        <w:t>informed</w:t>
      </w:r>
      <w:r w:rsidRPr="00DC2D41">
        <w:rPr>
          <w:rFonts w:ascii="Times New Roman" w:hAnsi="Times New Roman" w:cs="Times New Roman"/>
          <w:color w:val="231F20"/>
          <w:spacing w:val="-13"/>
        </w:rPr>
        <w:t xml:space="preserve"> </w:t>
      </w:r>
      <w:r w:rsidRPr="00DC2D41">
        <w:rPr>
          <w:rFonts w:ascii="Times New Roman" w:hAnsi="Times New Roman" w:cs="Times New Roman"/>
          <w:color w:val="231F20"/>
          <w:spacing w:val="-2"/>
        </w:rPr>
        <w:t>about</w:t>
      </w:r>
      <w:r w:rsidRPr="00DC2D41">
        <w:rPr>
          <w:rFonts w:ascii="Times New Roman" w:hAnsi="Times New Roman" w:cs="Times New Roman"/>
          <w:color w:val="231F20"/>
          <w:spacing w:val="-13"/>
        </w:rPr>
        <w:t xml:space="preserve"> </w:t>
      </w:r>
      <w:r w:rsidRPr="00DC2D41">
        <w:rPr>
          <w:rFonts w:ascii="Times New Roman" w:hAnsi="Times New Roman" w:cs="Times New Roman"/>
          <w:color w:val="231F20"/>
          <w:spacing w:val="-2"/>
        </w:rPr>
        <w:t>the</w:t>
      </w:r>
      <w:r w:rsidRPr="00DC2D41">
        <w:rPr>
          <w:rFonts w:ascii="Times New Roman" w:hAnsi="Times New Roman" w:cs="Times New Roman"/>
          <w:color w:val="231F20"/>
          <w:spacing w:val="-13"/>
        </w:rPr>
        <w:t xml:space="preserve"> </w:t>
      </w:r>
      <w:r w:rsidRPr="00DC2D41">
        <w:rPr>
          <w:rFonts w:ascii="Times New Roman" w:hAnsi="Times New Roman" w:cs="Times New Roman"/>
          <w:color w:val="231F20"/>
          <w:spacing w:val="-2"/>
        </w:rPr>
        <w:t>training</w:t>
      </w:r>
      <w:r w:rsidRPr="00DC2D41">
        <w:rPr>
          <w:rFonts w:ascii="Times New Roman" w:hAnsi="Times New Roman" w:cs="Times New Roman"/>
          <w:color w:val="231F20"/>
          <w:spacing w:val="-13"/>
        </w:rPr>
        <w:t xml:space="preserve"> </w:t>
      </w:r>
      <w:r w:rsidRPr="00DC2D41">
        <w:rPr>
          <w:rFonts w:ascii="Times New Roman" w:hAnsi="Times New Roman" w:cs="Times New Roman"/>
          <w:color w:val="231F20"/>
          <w:spacing w:val="-2"/>
        </w:rPr>
        <w:t>objectives,</w:t>
      </w:r>
      <w:r w:rsidRPr="00DC2D41">
        <w:rPr>
          <w:rFonts w:ascii="Times New Roman" w:hAnsi="Times New Roman" w:cs="Times New Roman"/>
          <w:color w:val="231F20"/>
          <w:spacing w:val="-13"/>
        </w:rPr>
        <w:t xml:space="preserve"> </w:t>
      </w:r>
      <w:r w:rsidRPr="00DC2D41">
        <w:rPr>
          <w:rFonts w:ascii="Times New Roman" w:hAnsi="Times New Roman" w:cs="Times New Roman"/>
          <w:color w:val="231F20"/>
          <w:spacing w:val="-2"/>
        </w:rPr>
        <w:t>and content.</w:t>
      </w:r>
    </w:p>
    <w:p w14:paraId="448A164E" w14:textId="486B8753" w:rsidR="00CD6E94" w:rsidRPr="00CD6E94" w:rsidRDefault="00C9219C" w:rsidP="00CD6E94">
      <w:pPr>
        <w:pStyle w:val="ListParagraph"/>
        <w:widowControl w:val="0"/>
        <w:autoSpaceDE w:val="0"/>
        <w:autoSpaceDN w:val="0"/>
        <w:spacing w:after="120" w:line="266" w:lineRule="auto"/>
        <w:ind w:right="286"/>
        <w:jc w:val="both"/>
        <w:rPr>
          <w:rFonts w:ascii="Times New Roman" w:eastAsia="Trebuchet MS" w:hAnsi="Times New Roman" w:cs="Times New Roman"/>
          <w:color w:val="231F20"/>
          <w:spacing w:val="-2"/>
          <w:lang w:val="en-US" w:eastAsia="en-US"/>
        </w:rPr>
      </w:pPr>
      <w:sdt>
        <w:sdtPr>
          <w:rPr>
            <w:rFonts w:ascii="MS Gothic" w:eastAsia="MS Gothic" w:hAnsi="MS Gothic" w:cs="Times New Roman"/>
            <w:noProof/>
            <w:color w:val="231F20"/>
            <w:spacing w:val="-2"/>
            <w:lang w:val="en-US" w:eastAsia="en-US"/>
          </w:rPr>
          <w:id w:val="-1070732997"/>
          <w14:checkbox>
            <w14:checked w14:val="0"/>
            <w14:checkedState w14:val="2612" w14:font="MS Gothic"/>
            <w14:uncheckedState w14:val="2610" w14:font="MS Gothic"/>
          </w14:checkbox>
        </w:sdtPr>
        <w:sdtEndPr/>
        <w:sdtContent>
          <w:r w:rsidR="00CD6E94">
            <w:rPr>
              <w:rFonts w:ascii="MS Gothic" w:eastAsia="MS Gothic" w:hAnsi="MS Gothic" w:cs="Times New Roman" w:hint="eastAsia"/>
              <w:noProof/>
              <w:color w:val="231F20"/>
              <w:spacing w:val="-2"/>
              <w:lang w:val="en-US" w:eastAsia="en-US"/>
            </w:rPr>
            <w:t>☐</w:t>
          </w:r>
        </w:sdtContent>
      </w:sdt>
      <w:r w:rsidR="00CD6E94" w:rsidRPr="00CD6E94">
        <w:rPr>
          <w:rFonts w:ascii="Times New Roman" w:eastAsia="Trebuchet MS" w:hAnsi="Times New Roman" w:cs="Times New Roman"/>
          <w:noProof/>
          <w:color w:val="231F20"/>
          <w:spacing w:val="-2"/>
          <w:lang w:val="en-US" w:eastAsia="en-US"/>
        </w:rPr>
        <w:t xml:space="preserve"> YES         </w:t>
      </w:r>
      <w:sdt>
        <w:sdtPr>
          <w:rPr>
            <w:rFonts w:ascii="MS Gothic" w:eastAsia="MS Gothic" w:hAnsi="MS Gothic" w:cs="Times New Roman"/>
            <w:noProof/>
            <w:color w:val="231F20"/>
            <w:spacing w:val="-2"/>
            <w:lang w:val="en-US" w:eastAsia="en-US"/>
          </w:rPr>
          <w:id w:val="-631406697"/>
          <w14:checkbox>
            <w14:checked w14:val="0"/>
            <w14:checkedState w14:val="2612" w14:font="MS Gothic"/>
            <w14:uncheckedState w14:val="2610" w14:font="MS Gothic"/>
          </w14:checkbox>
        </w:sdtPr>
        <w:sdtEndPr/>
        <w:sdtContent>
          <w:r w:rsidR="00CD6E94" w:rsidRPr="00CD6E94">
            <w:rPr>
              <w:rFonts w:ascii="MS Gothic" w:eastAsia="MS Gothic" w:hAnsi="MS Gothic" w:cs="Times New Roman" w:hint="eastAsia"/>
              <w:noProof/>
              <w:color w:val="231F20"/>
              <w:spacing w:val="-2"/>
              <w:lang w:val="en-US" w:eastAsia="en-US"/>
            </w:rPr>
            <w:t>☐</w:t>
          </w:r>
        </w:sdtContent>
      </w:sdt>
      <w:r w:rsidR="00CD6E94" w:rsidRPr="00CD6E94">
        <w:rPr>
          <w:rFonts w:ascii="Times New Roman" w:eastAsia="Trebuchet MS" w:hAnsi="Times New Roman" w:cs="Times New Roman"/>
          <w:noProof/>
          <w:color w:val="231F20"/>
          <w:spacing w:val="-2"/>
          <w:lang w:val="en-US" w:eastAsia="en-US"/>
        </w:rPr>
        <w:t xml:space="preserve"> NO         </w:t>
      </w:r>
      <w:sdt>
        <w:sdtPr>
          <w:rPr>
            <w:rFonts w:ascii="MS Gothic" w:eastAsia="MS Gothic" w:hAnsi="MS Gothic" w:cs="Times New Roman"/>
            <w:noProof/>
            <w:color w:val="231F20"/>
            <w:spacing w:val="-2"/>
            <w:lang w:val="en-US" w:eastAsia="en-US"/>
          </w:rPr>
          <w:id w:val="343830443"/>
          <w14:checkbox>
            <w14:checked w14:val="0"/>
            <w14:checkedState w14:val="2612" w14:font="MS Gothic"/>
            <w14:uncheckedState w14:val="2610" w14:font="MS Gothic"/>
          </w14:checkbox>
        </w:sdtPr>
        <w:sdtEndPr/>
        <w:sdtContent>
          <w:r w:rsidR="00CD6E94" w:rsidRPr="00CD6E94">
            <w:rPr>
              <w:rFonts w:ascii="MS Gothic" w:eastAsia="MS Gothic" w:hAnsi="MS Gothic" w:cs="Times New Roman" w:hint="eastAsia"/>
              <w:noProof/>
              <w:color w:val="231F20"/>
              <w:spacing w:val="-2"/>
              <w:lang w:val="en-US" w:eastAsia="en-US"/>
            </w:rPr>
            <w:t>☐</w:t>
          </w:r>
        </w:sdtContent>
      </w:sdt>
      <w:r w:rsidR="00CD6E94" w:rsidRPr="00CD6E94">
        <w:rPr>
          <w:rFonts w:ascii="Times New Roman" w:eastAsia="Trebuchet MS" w:hAnsi="Times New Roman" w:cs="Times New Roman"/>
          <w:noProof/>
          <w:color w:val="231F20"/>
          <w:spacing w:val="-2"/>
          <w:lang w:val="en-US" w:eastAsia="en-US"/>
        </w:rPr>
        <w:t xml:space="preserve"> N/A</w:t>
      </w:r>
    </w:p>
    <w:p w14:paraId="469AE6C2" w14:textId="4CEBDAAF" w:rsidR="00CD6E94" w:rsidRPr="00CD6E94" w:rsidRDefault="00DC2D41" w:rsidP="00CD6E94">
      <w:pPr>
        <w:numPr>
          <w:ilvl w:val="0"/>
          <w:numId w:val="19"/>
        </w:numPr>
        <w:spacing w:before="240" w:after="120"/>
        <w:ind w:left="425" w:hanging="357"/>
        <w:rPr>
          <w:rFonts w:ascii="Times New Roman" w:hAnsi="Times New Roman" w:cs="Times New Roman"/>
          <w:b/>
          <w:bCs/>
        </w:rPr>
      </w:pPr>
      <w:r w:rsidRPr="00DC2D41">
        <w:rPr>
          <w:rFonts w:ascii="Times New Roman" w:hAnsi="Times New Roman" w:cs="Times New Roman"/>
          <w:color w:val="231F20"/>
          <w:spacing w:val="-2"/>
        </w:rPr>
        <w:t>P</w:t>
      </w:r>
      <w:r w:rsidR="00AA4D1B">
        <w:rPr>
          <w:rFonts w:ascii="Times New Roman" w:hAnsi="Times New Roman" w:cs="Times New Roman"/>
          <w:color w:val="231F20"/>
          <w:spacing w:val="-2"/>
        </w:rPr>
        <w:t xml:space="preserve">ersonnel </w:t>
      </w:r>
      <w:r w:rsidRPr="00DC2D41">
        <w:rPr>
          <w:rFonts w:ascii="Times New Roman" w:hAnsi="Times New Roman" w:cs="Times New Roman"/>
          <w:color w:val="231F20"/>
          <w:spacing w:val="-2"/>
        </w:rPr>
        <w:t>under</w:t>
      </w:r>
      <w:r w:rsidRPr="00DC2D41">
        <w:rPr>
          <w:rFonts w:ascii="Times New Roman" w:hAnsi="Times New Roman" w:cs="Times New Roman"/>
          <w:color w:val="231F20"/>
        </w:rPr>
        <w:t xml:space="preserve"> </w:t>
      </w:r>
      <w:r w:rsidRPr="00DC2D41">
        <w:rPr>
          <w:rFonts w:ascii="Times New Roman" w:hAnsi="Times New Roman" w:cs="Times New Roman"/>
          <w:color w:val="231F20"/>
          <w:spacing w:val="-2"/>
        </w:rPr>
        <w:t>your</w:t>
      </w:r>
      <w:r w:rsidRPr="00DC2D41">
        <w:rPr>
          <w:rFonts w:ascii="Times New Roman" w:hAnsi="Times New Roman" w:cs="Times New Roman"/>
          <w:color w:val="231F20"/>
        </w:rPr>
        <w:t xml:space="preserve"> </w:t>
      </w:r>
      <w:r w:rsidRPr="00DC2D41">
        <w:rPr>
          <w:rFonts w:ascii="Times New Roman" w:hAnsi="Times New Roman" w:cs="Times New Roman"/>
          <w:color w:val="231F20"/>
          <w:spacing w:val="-2"/>
        </w:rPr>
        <w:t>supervision</w:t>
      </w:r>
      <w:r w:rsidRPr="00DC2D41">
        <w:rPr>
          <w:rFonts w:ascii="Times New Roman" w:hAnsi="Times New Roman" w:cs="Times New Roman"/>
          <w:color w:val="231F20"/>
        </w:rPr>
        <w:t xml:space="preserve"> </w:t>
      </w:r>
      <w:r w:rsidRPr="00DC2D41">
        <w:rPr>
          <w:rFonts w:ascii="Times New Roman" w:hAnsi="Times New Roman" w:cs="Times New Roman"/>
          <w:color w:val="231F20"/>
          <w:spacing w:val="-2"/>
        </w:rPr>
        <w:t>participated</w:t>
      </w:r>
      <w:r w:rsidRPr="00DC2D41">
        <w:rPr>
          <w:rFonts w:ascii="Times New Roman" w:hAnsi="Times New Roman" w:cs="Times New Roman"/>
          <w:color w:val="231F20"/>
          <w:spacing w:val="15"/>
        </w:rPr>
        <w:t xml:space="preserve"> </w:t>
      </w:r>
      <w:r w:rsidRPr="00DC2D41">
        <w:rPr>
          <w:rFonts w:ascii="Times New Roman" w:hAnsi="Times New Roman" w:cs="Times New Roman"/>
          <w:color w:val="231F20"/>
          <w:spacing w:val="-2"/>
        </w:rPr>
        <w:t>in</w:t>
      </w:r>
      <w:r w:rsidRPr="00DC2D41">
        <w:rPr>
          <w:rFonts w:ascii="Times New Roman" w:hAnsi="Times New Roman" w:cs="Times New Roman"/>
          <w:color w:val="231F20"/>
          <w:spacing w:val="15"/>
        </w:rPr>
        <w:t xml:space="preserve"> </w:t>
      </w:r>
      <w:r w:rsidRPr="00DC2D41">
        <w:rPr>
          <w:rFonts w:ascii="Times New Roman" w:hAnsi="Times New Roman" w:cs="Times New Roman"/>
          <w:color w:val="231F20"/>
          <w:spacing w:val="-2"/>
        </w:rPr>
        <w:t>the</w:t>
      </w:r>
      <w:r w:rsidRPr="00DC2D41">
        <w:rPr>
          <w:rFonts w:ascii="Times New Roman" w:hAnsi="Times New Roman" w:cs="Times New Roman"/>
          <w:color w:val="231F20"/>
          <w:spacing w:val="15"/>
        </w:rPr>
        <w:t xml:space="preserve"> </w:t>
      </w:r>
      <w:r w:rsidRPr="00DC2D41">
        <w:rPr>
          <w:rFonts w:ascii="Times New Roman" w:hAnsi="Times New Roman" w:cs="Times New Roman"/>
          <w:color w:val="231F20"/>
          <w:spacing w:val="-2"/>
        </w:rPr>
        <w:t>course</w:t>
      </w:r>
      <w:r w:rsidRPr="00DC2D41">
        <w:rPr>
          <w:rFonts w:ascii="Times New Roman" w:hAnsi="Times New Roman" w:cs="Times New Roman"/>
          <w:color w:val="231F20"/>
          <w:spacing w:val="15"/>
        </w:rPr>
        <w:t xml:space="preserve"> </w:t>
      </w:r>
      <w:r w:rsidRPr="00DC2D41">
        <w:rPr>
          <w:rFonts w:ascii="Times New Roman" w:hAnsi="Times New Roman" w:cs="Times New Roman"/>
          <w:color w:val="231F20"/>
          <w:spacing w:val="-2"/>
        </w:rPr>
        <w:t>which</w:t>
      </w:r>
      <w:r w:rsidRPr="00DC2D41">
        <w:rPr>
          <w:rFonts w:ascii="Times New Roman" w:hAnsi="Times New Roman" w:cs="Times New Roman"/>
          <w:color w:val="231F20"/>
          <w:spacing w:val="15"/>
        </w:rPr>
        <w:t xml:space="preserve"> </w:t>
      </w:r>
      <w:r w:rsidRPr="00DC2D41">
        <w:rPr>
          <w:rFonts w:ascii="Times New Roman" w:hAnsi="Times New Roman" w:cs="Times New Roman"/>
          <w:color w:val="231F20"/>
          <w:spacing w:val="-2"/>
        </w:rPr>
        <w:t>was</w:t>
      </w:r>
      <w:r w:rsidRPr="00DC2D41">
        <w:rPr>
          <w:rFonts w:ascii="Times New Roman" w:hAnsi="Times New Roman" w:cs="Times New Roman"/>
          <w:color w:val="231F20"/>
          <w:spacing w:val="15"/>
        </w:rPr>
        <w:t xml:space="preserve"> </w:t>
      </w:r>
      <w:r w:rsidRPr="00DC2D41">
        <w:rPr>
          <w:rFonts w:ascii="Times New Roman" w:hAnsi="Times New Roman" w:cs="Times New Roman"/>
          <w:color w:val="231F20"/>
          <w:spacing w:val="-2"/>
        </w:rPr>
        <w:t>aligned</w:t>
      </w:r>
      <w:r w:rsidRPr="00DC2D41">
        <w:rPr>
          <w:rFonts w:ascii="Times New Roman" w:hAnsi="Times New Roman" w:cs="Times New Roman"/>
          <w:color w:val="231F20"/>
          <w:spacing w:val="15"/>
        </w:rPr>
        <w:t xml:space="preserve"> </w:t>
      </w:r>
      <w:r w:rsidRPr="00DC2D41">
        <w:rPr>
          <w:rFonts w:ascii="Times New Roman" w:hAnsi="Times New Roman" w:cs="Times New Roman"/>
          <w:color w:val="231F20"/>
          <w:spacing w:val="-2"/>
        </w:rPr>
        <w:t>to</w:t>
      </w:r>
      <w:r w:rsidRPr="00DC2D41">
        <w:rPr>
          <w:rFonts w:ascii="Times New Roman" w:hAnsi="Times New Roman" w:cs="Times New Roman"/>
          <w:color w:val="231F20"/>
          <w:spacing w:val="15"/>
        </w:rPr>
        <w:t xml:space="preserve"> </w:t>
      </w:r>
      <w:r w:rsidRPr="00DC2D41">
        <w:rPr>
          <w:rFonts w:ascii="Times New Roman" w:hAnsi="Times New Roman" w:cs="Times New Roman"/>
          <w:color w:val="231F20"/>
          <w:spacing w:val="-2"/>
        </w:rPr>
        <w:t>your</w:t>
      </w:r>
      <w:r w:rsidRPr="00DC2D41">
        <w:rPr>
          <w:rFonts w:ascii="Times New Roman" w:hAnsi="Times New Roman" w:cs="Times New Roman"/>
          <w:color w:val="231F20"/>
          <w:spacing w:val="15"/>
        </w:rPr>
        <w:t xml:space="preserve"> </w:t>
      </w:r>
      <w:r w:rsidRPr="00DC2D41">
        <w:rPr>
          <w:rFonts w:ascii="Times New Roman" w:hAnsi="Times New Roman" w:cs="Times New Roman"/>
          <w:color w:val="231F20"/>
          <w:spacing w:val="-2"/>
        </w:rPr>
        <w:t>organization’s strategy</w:t>
      </w:r>
      <w:r w:rsidRPr="00DC2D41">
        <w:rPr>
          <w:rFonts w:ascii="Times New Roman" w:hAnsi="Times New Roman" w:cs="Times New Roman"/>
          <w:color w:val="231F20"/>
          <w:spacing w:val="-11"/>
        </w:rPr>
        <w:t xml:space="preserve"> </w:t>
      </w:r>
      <w:r w:rsidRPr="00DC2D41">
        <w:rPr>
          <w:rFonts w:ascii="Times New Roman" w:hAnsi="Times New Roman" w:cs="Times New Roman"/>
          <w:color w:val="231F20"/>
          <w:spacing w:val="-2"/>
        </w:rPr>
        <w:t>and</w:t>
      </w:r>
      <w:r w:rsidRPr="00DC2D41">
        <w:rPr>
          <w:rFonts w:ascii="Times New Roman" w:hAnsi="Times New Roman" w:cs="Times New Roman"/>
          <w:color w:val="231F20"/>
          <w:spacing w:val="-10"/>
        </w:rPr>
        <w:t xml:space="preserve"> </w:t>
      </w:r>
      <w:r w:rsidRPr="00DC2D41">
        <w:rPr>
          <w:rFonts w:ascii="Times New Roman" w:hAnsi="Times New Roman" w:cs="Times New Roman"/>
          <w:color w:val="231F20"/>
          <w:spacing w:val="-2"/>
        </w:rPr>
        <w:t>business</w:t>
      </w:r>
      <w:r w:rsidRPr="00DC2D41">
        <w:rPr>
          <w:rFonts w:ascii="Times New Roman" w:hAnsi="Times New Roman" w:cs="Times New Roman"/>
          <w:color w:val="231F20"/>
          <w:spacing w:val="-11"/>
        </w:rPr>
        <w:t xml:space="preserve"> </w:t>
      </w:r>
      <w:r w:rsidRPr="00DC2D41">
        <w:rPr>
          <w:rFonts w:ascii="Times New Roman" w:hAnsi="Times New Roman" w:cs="Times New Roman"/>
          <w:color w:val="231F20"/>
          <w:spacing w:val="-2"/>
        </w:rPr>
        <w:t>plan.</w:t>
      </w:r>
    </w:p>
    <w:p w14:paraId="3F9379AE" w14:textId="1B16C990" w:rsidR="00CD6E94" w:rsidRPr="00CD6E94" w:rsidRDefault="00C9219C" w:rsidP="00CD6E94">
      <w:pPr>
        <w:pStyle w:val="ListParagraph"/>
        <w:widowControl w:val="0"/>
        <w:autoSpaceDE w:val="0"/>
        <w:autoSpaceDN w:val="0"/>
        <w:spacing w:after="120" w:line="266" w:lineRule="auto"/>
        <w:ind w:right="286"/>
        <w:jc w:val="both"/>
        <w:rPr>
          <w:rFonts w:ascii="Times New Roman" w:eastAsia="Trebuchet MS" w:hAnsi="Times New Roman" w:cs="Times New Roman"/>
          <w:color w:val="231F20"/>
          <w:spacing w:val="-2"/>
          <w:lang w:val="en-US" w:eastAsia="en-US"/>
        </w:rPr>
      </w:pPr>
      <w:sdt>
        <w:sdtPr>
          <w:rPr>
            <w:rFonts w:ascii="MS Gothic" w:eastAsia="MS Gothic" w:hAnsi="MS Gothic" w:cs="Times New Roman"/>
            <w:noProof/>
            <w:color w:val="231F20"/>
            <w:spacing w:val="-2"/>
            <w:lang w:val="en-US" w:eastAsia="en-US"/>
          </w:rPr>
          <w:id w:val="1666118066"/>
          <w14:checkbox>
            <w14:checked w14:val="0"/>
            <w14:checkedState w14:val="2612" w14:font="MS Gothic"/>
            <w14:uncheckedState w14:val="2610" w14:font="MS Gothic"/>
          </w14:checkbox>
        </w:sdtPr>
        <w:sdtEndPr/>
        <w:sdtContent>
          <w:r w:rsidR="00CD6E94">
            <w:rPr>
              <w:rFonts w:ascii="MS Gothic" w:eastAsia="MS Gothic" w:hAnsi="MS Gothic" w:cs="Times New Roman" w:hint="eastAsia"/>
              <w:noProof/>
              <w:color w:val="231F20"/>
              <w:spacing w:val="-2"/>
              <w:lang w:val="en-US" w:eastAsia="en-US"/>
            </w:rPr>
            <w:t>☐</w:t>
          </w:r>
        </w:sdtContent>
      </w:sdt>
      <w:r w:rsidR="00CD6E94" w:rsidRPr="00CD6E94">
        <w:rPr>
          <w:rFonts w:ascii="Times New Roman" w:eastAsia="Trebuchet MS" w:hAnsi="Times New Roman" w:cs="Times New Roman"/>
          <w:noProof/>
          <w:color w:val="231F20"/>
          <w:spacing w:val="-2"/>
          <w:lang w:val="en-US" w:eastAsia="en-US"/>
        </w:rPr>
        <w:t xml:space="preserve"> YES         </w:t>
      </w:r>
      <w:sdt>
        <w:sdtPr>
          <w:rPr>
            <w:rFonts w:ascii="MS Gothic" w:eastAsia="MS Gothic" w:hAnsi="MS Gothic" w:cs="Times New Roman"/>
            <w:noProof/>
            <w:color w:val="231F20"/>
            <w:spacing w:val="-2"/>
            <w:lang w:val="en-US" w:eastAsia="en-US"/>
          </w:rPr>
          <w:id w:val="-1707474538"/>
          <w14:checkbox>
            <w14:checked w14:val="0"/>
            <w14:checkedState w14:val="2612" w14:font="MS Gothic"/>
            <w14:uncheckedState w14:val="2610" w14:font="MS Gothic"/>
          </w14:checkbox>
        </w:sdtPr>
        <w:sdtEndPr/>
        <w:sdtContent>
          <w:r w:rsidR="00CD6E94" w:rsidRPr="00CD6E94">
            <w:rPr>
              <w:rFonts w:ascii="MS Gothic" w:eastAsia="MS Gothic" w:hAnsi="MS Gothic" w:cs="Times New Roman" w:hint="eastAsia"/>
              <w:noProof/>
              <w:color w:val="231F20"/>
              <w:spacing w:val="-2"/>
              <w:lang w:val="en-US" w:eastAsia="en-US"/>
            </w:rPr>
            <w:t>☐</w:t>
          </w:r>
        </w:sdtContent>
      </w:sdt>
      <w:r w:rsidR="00CD6E94" w:rsidRPr="00CD6E94">
        <w:rPr>
          <w:rFonts w:ascii="Times New Roman" w:eastAsia="Trebuchet MS" w:hAnsi="Times New Roman" w:cs="Times New Roman"/>
          <w:noProof/>
          <w:color w:val="231F20"/>
          <w:spacing w:val="-2"/>
          <w:lang w:val="en-US" w:eastAsia="en-US"/>
        </w:rPr>
        <w:t xml:space="preserve"> NO         </w:t>
      </w:r>
      <w:sdt>
        <w:sdtPr>
          <w:rPr>
            <w:rFonts w:ascii="MS Gothic" w:eastAsia="MS Gothic" w:hAnsi="MS Gothic" w:cs="Times New Roman"/>
            <w:noProof/>
            <w:color w:val="231F20"/>
            <w:spacing w:val="-2"/>
            <w:lang w:val="en-US" w:eastAsia="en-US"/>
          </w:rPr>
          <w:id w:val="767972150"/>
          <w14:checkbox>
            <w14:checked w14:val="0"/>
            <w14:checkedState w14:val="2612" w14:font="MS Gothic"/>
            <w14:uncheckedState w14:val="2610" w14:font="MS Gothic"/>
          </w14:checkbox>
        </w:sdtPr>
        <w:sdtEndPr/>
        <w:sdtContent>
          <w:r w:rsidR="00CD6E94" w:rsidRPr="00CD6E94">
            <w:rPr>
              <w:rFonts w:ascii="MS Gothic" w:eastAsia="MS Gothic" w:hAnsi="MS Gothic" w:cs="Times New Roman" w:hint="eastAsia"/>
              <w:noProof/>
              <w:color w:val="231F20"/>
              <w:spacing w:val="-2"/>
              <w:lang w:val="en-US" w:eastAsia="en-US"/>
            </w:rPr>
            <w:t>☐</w:t>
          </w:r>
        </w:sdtContent>
      </w:sdt>
      <w:r w:rsidR="00CD6E94" w:rsidRPr="00CD6E94">
        <w:rPr>
          <w:rFonts w:ascii="Times New Roman" w:eastAsia="Trebuchet MS" w:hAnsi="Times New Roman" w:cs="Times New Roman"/>
          <w:noProof/>
          <w:color w:val="231F20"/>
          <w:spacing w:val="-2"/>
          <w:lang w:val="en-US" w:eastAsia="en-US"/>
        </w:rPr>
        <w:t xml:space="preserve"> N/A</w:t>
      </w:r>
    </w:p>
    <w:p w14:paraId="27400CE4" w14:textId="77777777" w:rsidR="00DC2D41" w:rsidRPr="00DC2D41" w:rsidRDefault="00DC2D41" w:rsidP="00DC2D41">
      <w:pPr>
        <w:spacing w:before="240" w:after="120"/>
        <w:rPr>
          <w:rFonts w:ascii="Times New Roman" w:hAnsi="Times New Roman" w:cs="Times New Roman"/>
          <w:b/>
          <w:bCs/>
        </w:rPr>
      </w:pPr>
      <w:r w:rsidRPr="00DC2D41">
        <w:rPr>
          <w:rFonts w:ascii="Times New Roman" w:hAnsi="Times New Roman" w:cs="Times New Roman"/>
          <w:b/>
          <w:bCs/>
          <w:u w:color="8BC53E"/>
        </w:rPr>
        <w:t>PART</w:t>
      </w:r>
      <w:r w:rsidRPr="00DC2D41">
        <w:rPr>
          <w:rFonts w:ascii="Times New Roman" w:hAnsi="Times New Roman" w:cs="Times New Roman"/>
          <w:b/>
          <w:bCs/>
          <w:spacing w:val="-10"/>
          <w:u w:color="8BC53E"/>
        </w:rPr>
        <w:t xml:space="preserve"> </w:t>
      </w:r>
      <w:r w:rsidRPr="00DC2D41">
        <w:rPr>
          <w:rFonts w:ascii="Times New Roman" w:hAnsi="Times New Roman" w:cs="Times New Roman"/>
          <w:b/>
          <w:bCs/>
          <w:u w:color="8BC53E"/>
        </w:rPr>
        <w:t>II.</w:t>
      </w:r>
      <w:r w:rsidRPr="00DC2D41">
        <w:rPr>
          <w:rFonts w:ascii="Times New Roman" w:hAnsi="Times New Roman" w:cs="Times New Roman"/>
          <w:b/>
          <w:bCs/>
          <w:spacing w:val="-8"/>
          <w:u w:color="8BC53E"/>
        </w:rPr>
        <w:t xml:space="preserve"> </w:t>
      </w:r>
      <w:r w:rsidRPr="00DC2D41">
        <w:rPr>
          <w:rFonts w:ascii="Times New Roman" w:hAnsi="Times New Roman" w:cs="Times New Roman"/>
          <w:b/>
          <w:bCs/>
          <w:u w:color="8BC53E"/>
        </w:rPr>
        <w:t>OVERALL</w:t>
      </w:r>
      <w:r w:rsidRPr="00DC2D41">
        <w:rPr>
          <w:rFonts w:ascii="Times New Roman" w:hAnsi="Times New Roman" w:cs="Times New Roman"/>
          <w:b/>
          <w:bCs/>
          <w:spacing w:val="-8"/>
          <w:u w:color="8BC53E"/>
        </w:rPr>
        <w:t xml:space="preserve"> </w:t>
      </w:r>
      <w:r w:rsidRPr="00DC2D41">
        <w:rPr>
          <w:rFonts w:ascii="Times New Roman" w:hAnsi="Times New Roman" w:cs="Times New Roman"/>
          <w:b/>
          <w:bCs/>
          <w:u w:color="8BC53E"/>
        </w:rPr>
        <w:t>IMPACT</w:t>
      </w:r>
      <w:r w:rsidRPr="00DC2D41">
        <w:rPr>
          <w:rFonts w:ascii="Times New Roman" w:hAnsi="Times New Roman" w:cs="Times New Roman"/>
          <w:b/>
          <w:bCs/>
          <w:spacing w:val="-8"/>
          <w:u w:color="8BC53E"/>
        </w:rPr>
        <w:t xml:space="preserve"> </w:t>
      </w:r>
      <w:r w:rsidRPr="00DC2D41">
        <w:rPr>
          <w:rFonts w:ascii="Times New Roman" w:hAnsi="Times New Roman" w:cs="Times New Roman"/>
          <w:b/>
          <w:bCs/>
          <w:u w:color="8BC53E"/>
        </w:rPr>
        <w:t>OF</w:t>
      </w:r>
      <w:r w:rsidRPr="00DC2D41">
        <w:rPr>
          <w:rFonts w:ascii="Times New Roman" w:hAnsi="Times New Roman" w:cs="Times New Roman"/>
          <w:b/>
          <w:bCs/>
          <w:spacing w:val="-8"/>
          <w:u w:color="8BC53E"/>
        </w:rPr>
        <w:t xml:space="preserve"> </w:t>
      </w:r>
      <w:r w:rsidRPr="00DC2D41">
        <w:rPr>
          <w:rFonts w:ascii="Times New Roman" w:hAnsi="Times New Roman" w:cs="Times New Roman"/>
          <w:b/>
          <w:bCs/>
          <w:u w:color="8BC53E"/>
        </w:rPr>
        <w:t>THE</w:t>
      </w:r>
      <w:r w:rsidRPr="00DC2D41">
        <w:rPr>
          <w:rFonts w:ascii="Times New Roman" w:hAnsi="Times New Roman" w:cs="Times New Roman"/>
          <w:b/>
          <w:bCs/>
          <w:spacing w:val="-9"/>
          <w:u w:color="8BC53E"/>
        </w:rPr>
        <w:t xml:space="preserve"> </w:t>
      </w:r>
      <w:r w:rsidRPr="00DC2D41">
        <w:rPr>
          <w:rFonts w:ascii="Times New Roman" w:hAnsi="Times New Roman" w:cs="Times New Roman"/>
          <w:b/>
          <w:bCs/>
          <w:u w:color="8BC53E"/>
        </w:rPr>
        <w:t>COURSE</w:t>
      </w:r>
      <w:r w:rsidRPr="00DC2D41">
        <w:rPr>
          <w:rFonts w:ascii="Times New Roman" w:hAnsi="Times New Roman" w:cs="Times New Roman"/>
          <w:b/>
          <w:bCs/>
          <w:spacing w:val="-9"/>
          <w:u w:color="8BC53E"/>
        </w:rPr>
        <w:t xml:space="preserve"> </w:t>
      </w:r>
      <w:r w:rsidRPr="00DC2D41">
        <w:rPr>
          <w:rFonts w:ascii="Times New Roman" w:hAnsi="Times New Roman" w:cs="Times New Roman"/>
          <w:b/>
          <w:bCs/>
          <w:u w:color="8BC53E"/>
        </w:rPr>
        <w:t>ON</w:t>
      </w:r>
      <w:r w:rsidRPr="00DC2D41">
        <w:rPr>
          <w:rFonts w:ascii="Times New Roman" w:hAnsi="Times New Roman" w:cs="Times New Roman"/>
          <w:b/>
          <w:bCs/>
          <w:spacing w:val="-8"/>
          <w:u w:color="8BC53E"/>
        </w:rPr>
        <w:t xml:space="preserve"> </w:t>
      </w:r>
      <w:r w:rsidRPr="00DC2D41">
        <w:rPr>
          <w:rFonts w:ascii="Times New Roman" w:hAnsi="Times New Roman" w:cs="Times New Roman"/>
          <w:b/>
          <w:bCs/>
          <w:u w:color="8BC53E"/>
        </w:rPr>
        <w:t>PROFESSIONAL</w:t>
      </w:r>
      <w:r w:rsidRPr="00DC2D41">
        <w:rPr>
          <w:rFonts w:ascii="Times New Roman" w:hAnsi="Times New Roman" w:cs="Times New Roman"/>
          <w:b/>
          <w:bCs/>
          <w:spacing w:val="-8"/>
          <w:u w:color="8BC53E"/>
        </w:rPr>
        <w:t xml:space="preserve"> </w:t>
      </w:r>
      <w:r w:rsidRPr="00DC2D41">
        <w:rPr>
          <w:rFonts w:ascii="Times New Roman" w:hAnsi="Times New Roman" w:cs="Times New Roman"/>
          <w:b/>
          <w:bCs/>
          <w:u w:color="8BC53E"/>
        </w:rPr>
        <w:t>AND</w:t>
      </w:r>
      <w:r w:rsidRPr="00DC2D41">
        <w:rPr>
          <w:rFonts w:ascii="Times New Roman" w:hAnsi="Times New Roman" w:cs="Times New Roman"/>
          <w:b/>
          <w:bCs/>
          <w:spacing w:val="-8"/>
          <w:u w:color="8BC53E"/>
        </w:rPr>
        <w:t xml:space="preserve"> </w:t>
      </w:r>
      <w:r w:rsidRPr="00DC2D41">
        <w:rPr>
          <w:rFonts w:ascii="Times New Roman" w:hAnsi="Times New Roman" w:cs="Times New Roman"/>
          <w:b/>
          <w:bCs/>
          <w:u w:color="8BC53E"/>
        </w:rPr>
        <w:t>JOB</w:t>
      </w:r>
      <w:r w:rsidRPr="00DC2D41">
        <w:rPr>
          <w:rFonts w:ascii="Times New Roman" w:hAnsi="Times New Roman" w:cs="Times New Roman"/>
          <w:b/>
          <w:bCs/>
          <w:spacing w:val="-9"/>
          <w:u w:color="8BC53E"/>
        </w:rPr>
        <w:t xml:space="preserve"> </w:t>
      </w:r>
      <w:r w:rsidRPr="00DC2D41">
        <w:rPr>
          <w:rFonts w:ascii="Times New Roman" w:hAnsi="Times New Roman" w:cs="Times New Roman"/>
          <w:b/>
          <w:bCs/>
          <w:spacing w:val="-2"/>
          <w:u w:color="8BC53E"/>
        </w:rPr>
        <w:t>PERFORMANCE</w:t>
      </w:r>
    </w:p>
    <w:p w14:paraId="5F3B4AB6" w14:textId="77777777" w:rsidR="00DC2D41" w:rsidRPr="00DC2D41" w:rsidRDefault="00DC2D41" w:rsidP="00DC2D41">
      <w:pPr>
        <w:numPr>
          <w:ilvl w:val="0"/>
          <w:numId w:val="20"/>
        </w:numPr>
        <w:spacing w:before="240" w:after="120"/>
        <w:ind w:left="426" w:right="-138"/>
        <w:contextualSpacing/>
        <w:rPr>
          <w:rFonts w:ascii="Times New Roman" w:hAnsi="Times New Roman" w:cs="Times New Roman"/>
        </w:rPr>
      </w:pPr>
      <w:r w:rsidRPr="00DC2D41">
        <w:rPr>
          <w:rFonts w:ascii="Times New Roman" w:hAnsi="Times New Roman" w:cs="Times New Roman"/>
          <w:spacing w:val="-2"/>
        </w:rPr>
        <w:t>The</w:t>
      </w:r>
      <w:r w:rsidRPr="00DC2D41">
        <w:rPr>
          <w:rFonts w:ascii="Times New Roman" w:hAnsi="Times New Roman" w:cs="Times New Roman"/>
          <w:spacing w:val="-11"/>
        </w:rPr>
        <w:t xml:space="preserve"> </w:t>
      </w:r>
      <w:r w:rsidRPr="00DC2D41">
        <w:rPr>
          <w:rFonts w:ascii="Times New Roman" w:hAnsi="Times New Roman" w:cs="Times New Roman"/>
          <w:spacing w:val="-2"/>
        </w:rPr>
        <w:t>alignment</w:t>
      </w:r>
      <w:r w:rsidRPr="00DC2D41">
        <w:rPr>
          <w:rFonts w:ascii="Times New Roman" w:hAnsi="Times New Roman" w:cs="Times New Roman"/>
          <w:spacing w:val="-12"/>
        </w:rPr>
        <w:t xml:space="preserve"> </w:t>
      </w:r>
      <w:r w:rsidRPr="00DC2D41">
        <w:rPr>
          <w:rFonts w:ascii="Times New Roman" w:hAnsi="Times New Roman" w:cs="Times New Roman"/>
          <w:spacing w:val="-2"/>
        </w:rPr>
        <w:t>of</w:t>
      </w:r>
      <w:r w:rsidRPr="00DC2D41">
        <w:rPr>
          <w:rFonts w:ascii="Times New Roman" w:hAnsi="Times New Roman" w:cs="Times New Roman"/>
          <w:spacing w:val="-12"/>
        </w:rPr>
        <w:t xml:space="preserve"> </w:t>
      </w:r>
      <w:r w:rsidRPr="00DC2D41">
        <w:rPr>
          <w:rFonts w:ascii="Times New Roman" w:hAnsi="Times New Roman" w:cs="Times New Roman"/>
          <w:spacing w:val="-2"/>
        </w:rPr>
        <w:t>the</w:t>
      </w:r>
      <w:r w:rsidRPr="00DC2D41">
        <w:rPr>
          <w:rFonts w:ascii="Times New Roman" w:hAnsi="Times New Roman" w:cs="Times New Roman"/>
          <w:spacing w:val="-12"/>
        </w:rPr>
        <w:t xml:space="preserve"> </w:t>
      </w:r>
      <w:r w:rsidRPr="00DC2D41">
        <w:rPr>
          <w:rFonts w:ascii="Times New Roman" w:hAnsi="Times New Roman" w:cs="Times New Roman"/>
          <w:spacing w:val="-2"/>
        </w:rPr>
        <w:t>course</w:t>
      </w:r>
      <w:r w:rsidRPr="00DC2D41">
        <w:rPr>
          <w:rFonts w:ascii="Times New Roman" w:hAnsi="Times New Roman" w:cs="Times New Roman"/>
          <w:spacing w:val="-11"/>
        </w:rPr>
        <w:t xml:space="preserve"> </w:t>
      </w:r>
      <w:r w:rsidRPr="00DC2D41">
        <w:rPr>
          <w:rFonts w:ascii="Times New Roman" w:hAnsi="Times New Roman" w:cs="Times New Roman"/>
          <w:spacing w:val="-2"/>
        </w:rPr>
        <w:t>objectives</w:t>
      </w:r>
      <w:r w:rsidRPr="00DC2D41">
        <w:rPr>
          <w:rFonts w:ascii="Times New Roman" w:hAnsi="Times New Roman" w:cs="Times New Roman"/>
          <w:spacing w:val="-10"/>
        </w:rPr>
        <w:t xml:space="preserve"> </w:t>
      </w:r>
      <w:r w:rsidRPr="00DC2D41">
        <w:rPr>
          <w:rFonts w:ascii="Times New Roman" w:hAnsi="Times New Roman" w:cs="Times New Roman"/>
          <w:spacing w:val="-2"/>
        </w:rPr>
        <w:t>and</w:t>
      </w:r>
      <w:r w:rsidRPr="00DC2D41">
        <w:rPr>
          <w:rFonts w:ascii="Times New Roman" w:hAnsi="Times New Roman" w:cs="Times New Roman"/>
          <w:spacing w:val="-11"/>
        </w:rPr>
        <w:t xml:space="preserve"> </w:t>
      </w:r>
      <w:r w:rsidRPr="00DC2D41">
        <w:rPr>
          <w:rFonts w:ascii="Times New Roman" w:hAnsi="Times New Roman" w:cs="Times New Roman"/>
          <w:spacing w:val="-2"/>
        </w:rPr>
        <w:t>contents</w:t>
      </w:r>
      <w:r w:rsidRPr="00DC2D41">
        <w:rPr>
          <w:rFonts w:ascii="Times New Roman" w:hAnsi="Times New Roman" w:cs="Times New Roman"/>
          <w:spacing w:val="-11"/>
        </w:rPr>
        <w:t xml:space="preserve"> </w:t>
      </w:r>
      <w:r w:rsidRPr="00DC2D41">
        <w:rPr>
          <w:rFonts w:ascii="Times New Roman" w:hAnsi="Times New Roman" w:cs="Times New Roman"/>
          <w:spacing w:val="-2"/>
        </w:rPr>
        <w:t>with</w:t>
      </w:r>
      <w:r w:rsidRPr="00DC2D41">
        <w:rPr>
          <w:rFonts w:ascii="Times New Roman" w:hAnsi="Times New Roman" w:cs="Times New Roman"/>
          <w:spacing w:val="-12"/>
        </w:rPr>
        <w:t xml:space="preserve"> </w:t>
      </w:r>
      <w:r w:rsidRPr="00DC2D41">
        <w:rPr>
          <w:rFonts w:ascii="Times New Roman" w:hAnsi="Times New Roman" w:cs="Times New Roman"/>
          <w:spacing w:val="-2"/>
        </w:rPr>
        <w:t>the</w:t>
      </w:r>
      <w:r w:rsidRPr="00DC2D41">
        <w:rPr>
          <w:rFonts w:ascii="Times New Roman" w:hAnsi="Times New Roman" w:cs="Times New Roman"/>
          <w:spacing w:val="-12"/>
        </w:rPr>
        <w:t xml:space="preserve"> </w:t>
      </w:r>
      <w:r w:rsidRPr="00DC2D41">
        <w:rPr>
          <w:rFonts w:ascii="Times New Roman" w:hAnsi="Times New Roman" w:cs="Times New Roman"/>
          <w:spacing w:val="-2"/>
        </w:rPr>
        <w:t>needs</w:t>
      </w:r>
      <w:r w:rsidRPr="00DC2D41">
        <w:rPr>
          <w:rFonts w:ascii="Times New Roman" w:hAnsi="Times New Roman" w:cs="Times New Roman"/>
          <w:spacing w:val="-11"/>
        </w:rPr>
        <w:t xml:space="preserve"> </w:t>
      </w:r>
      <w:r w:rsidRPr="00DC2D41">
        <w:rPr>
          <w:rFonts w:ascii="Times New Roman" w:hAnsi="Times New Roman" w:cs="Times New Roman"/>
          <w:spacing w:val="-2"/>
        </w:rPr>
        <w:t>of</w:t>
      </w:r>
      <w:r w:rsidRPr="00DC2D41">
        <w:rPr>
          <w:rFonts w:ascii="Times New Roman" w:hAnsi="Times New Roman" w:cs="Times New Roman"/>
          <w:spacing w:val="-12"/>
        </w:rPr>
        <w:t xml:space="preserve"> </w:t>
      </w:r>
      <w:r w:rsidRPr="00DC2D41">
        <w:rPr>
          <w:rFonts w:ascii="Times New Roman" w:hAnsi="Times New Roman" w:cs="Times New Roman"/>
          <w:spacing w:val="-2"/>
        </w:rPr>
        <w:t>the</w:t>
      </w:r>
      <w:r w:rsidRPr="00DC2D41">
        <w:rPr>
          <w:rFonts w:ascii="Times New Roman" w:hAnsi="Times New Roman" w:cs="Times New Roman"/>
          <w:spacing w:val="-11"/>
        </w:rPr>
        <w:t xml:space="preserve"> </w:t>
      </w:r>
      <w:r w:rsidRPr="00DC2D41">
        <w:rPr>
          <w:rFonts w:ascii="Times New Roman" w:hAnsi="Times New Roman" w:cs="Times New Roman"/>
          <w:spacing w:val="-2"/>
        </w:rPr>
        <w:t>workplace</w:t>
      </w:r>
      <w:r w:rsidRPr="00DC2D41">
        <w:rPr>
          <w:rFonts w:ascii="Times New Roman" w:hAnsi="Times New Roman" w:cs="Times New Roman"/>
          <w:spacing w:val="-11"/>
        </w:rPr>
        <w:t xml:space="preserve"> </w:t>
      </w:r>
      <w:r w:rsidRPr="00DC2D41">
        <w:rPr>
          <w:rFonts w:ascii="Times New Roman" w:hAnsi="Times New Roman" w:cs="Times New Roman"/>
          <w:spacing w:val="-2"/>
        </w:rPr>
        <w:t>has</w:t>
      </w:r>
      <w:r w:rsidRPr="00DC2D41">
        <w:rPr>
          <w:rFonts w:ascii="Times New Roman" w:hAnsi="Times New Roman" w:cs="Times New Roman"/>
          <w:spacing w:val="-11"/>
        </w:rPr>
        <w:t xml:space="preserve"> </w:t>
      </w:r>
      <w:r w:rsidRPr="00DC2D41">
        <w:rPr>
          <w:rFonts w:ascii="Times New Roman" w:hAnsi="Times New Roman" w:cs="Times New Roman"/>
          <w:spacing w:val="-2"/>
        </w:rPr>
        <w:t>allowed</w:t>
      </w:r>
      <w:r w:rsidRPr="00DC2D41">
        <w:rPr>
          <w:rFonts w:ascii="Times New Roman" w:hAnsi="Times New Roman" w:cs="Times New Roman"/>
          <w:spacing w:val="-11"/>
        </w:rPr>
        <w:t xml:space="preserve"> </w:t>
      </w:r>
      <w:r w:rsidRPr="00DC2D41">
        <w:rPr>
          <w:rFonts w:ascii="Times New Roman" w:hAnsi="Times New Roman" w:cs="Times New Roman"/>
          <w:spacing w:val="-2"/>
        </w:rPr>
        <w:t xml:space="preserve">the </w:t>
      </w:r>
      <w:r w:rsidRPr="00DC2D41">
        <w:rPr>
          <w:rFonts w:ascii="Times New Roman" w:hAnsi="Times New Roman" w:cs="Times New Roman"/>
        </w:rPr>
        <w:t xml:space="preserve">personnel under your supervision to apply the acquired competencies to their professional </w:t>
      </w:r>
      <w:r w:rsidRPr="00DC2D41">
        <w:rPr>
          <w:rFonts w:ascii="Times New Roman" w:hAnsi="Times New Roman" w:cs="Times New Roman"/>
          <w:spacing w:val="-2"/>
        </w:rPr>
        <w:t>performance.</w:t>
      </w:r>
    </w:p>
    <w:p w14:paraId="473B8C5A" w14:textId="77777777" w:rsidR="0053460C" w:rsidRPr="00CD6E94" w:rsidRDefault="00C9219C" w:rsidP="0053460C">
      <w:pPr>
        <w:pStyle w:val="ListParagraph"/>
        <w:spacing w:before="240" w:after="120"/>
        <w:rPr>
          <w:rFonts w:ascii="Times New Roman" w:hAnsi="Times New Roman" w:cs="Times New Roman"/>
        </w:rPr>
      </w:pPr>
      <w:sdt>
        <w:sdtPr>
          <w:rPr>
            <w:rFonts w:ascii="MS Gothic" w:eastAsia="MS Gothic" w:hAnsi="MS Gothic" w:cs="Times New Roman"/>
          </w:rPr>
          <w:id w:val="-1451238879"/>
          <w14:checkbox>
            <w14:checked w14:val="0"/>
            <w14:checkedState w14:val="2612" w14:font="MS Gothic"/>
            <w14:uncheckedState w14:val="2610" w14:font="MS Gothic"/>
          </w14:checkbox>
        </w:sdtPr>
        <w:sdtEndPr/>
        <w:sdtContent>
          <w:r w:rsidR="0053460C">
            <w:rPr>
              <w:rFonts w:ascii="MS Gothic" w:eastAsia="MS Gothic" w:hAnsi="MS Gothic" w:cs="Times New Roman" w:hint="eastAsia"/>
            </w:rPr>
            <w:t>☐</w:t>
          </w:r>
        </w:sdtContent>
      </w:sdt>
      <w:r w:rsidR="0053460C" w:rsidRPr="00CD6E94">
        <w:rPr>
          <w:rFonts w:ascii="Times New Roman" w:hAnsi="Times New Roman" w:cs="Times New Roman"/>
        </w:rPr>
        <w:t xml:space="preserve"> N/A         </w:t>
      </w:r>
      <w:sdt>
        <w:sdtPr>
          <w:rPr>
            <w:rFonts w:ascii="MS Gothic" w:eastAsia="MS Gothic" w:hAnsi="MS Gothic" w:cs="Times New Roman"/>
          </w:rPr>
          <w:id w:val="2146536742"/>
          <w14:checkbox>
            <w14:checked w14:val="0"/>
            <w14:checkedState w14:val="2612" w14:font="MS Gothic"/>
            <w14:uncheckedState w14:val="2610" w14:font="MS Gothic"/>
          </w14:checkbox>
        </w:sdtPr>
        <w:sdtEndPr/>
        <w:sdtContent>
          <w:r w:rsidR="0053460C" w:rsidRPr="00CD6E94">
            <w:rPr>
              <w:rFonts w:ascii="MS Gothic" w:eastAsia="MS Gothic" w:hAnsi="MS Gothic" w:cs="Times New Roman" w:hint="eastAsia"/>
            </w:rPr>
            <w:t>☐</w:t>
          </w:r>
        </w:sdtContent>
      </w:sdt>
      <w:r w:rsidR="0053460C" w:rsidRPr="00CD6E94">
        <w:rPr>
          <w:rFonts w:ascii="Times New Roman" w:hAnsi="Times New Roman" w:cs="Times New Roman"/>
        </w:rPr>
        <w:t xml:space="preserve"> 1         </w:t>
      </w:r>
      <w:sdt>
        <w:sdtPr>
          <w:rPr>
            <w:rFonts w:ascii="MS Gothic" w:eastAsia="MS Gothic" w:hAnsi="MS Gothic" w:cs="Times New Roman"/>
          </w:rPr>
          <w:id w:val="1401253768"/>
          <w14:checkbox>
            <w14:checked w14:val="0"/>
            <w14:checkedState w14:val="2612" w14:font="MS Gothic"/>
            <w14:uncheckedState w14:val="2610" w14:font="MS Gothic"/>
          </w14:checkbox>
        </w:sdtPr>
        <w:sdtEndPr/>
        <w:sdtContent>
          <w:r w:rsidR="0053460C" w:rsidRPr="00CD6E94">
            <w:rPr>
              <w:rFonts w:ascii="MS Gothic" w:eastAsia="MS Gothic" w:hAnsi="MS Gothic" w:cs="Times New Roman" w:hint="eastAsia"/>
            </w:rPr>
            <w:t>☐</w:t>
          </w:r>
        </w:sdtContent>
      </w:sdt>
      <w:r w:rsidR="0053460C" w:rsidRPr="00CD6E94">
        <w:rPr>
          <w:rFonts w:ascii="Times New Roman" w:hAnsi="Times New Roman" w:cs="Times New Roman"/>
        </w:rPr>
        <w:t xml:space="preserve"> 2         </w:t>
      </w:r>
      <w:sdt>
        <w:sdtPr>
          <w:rPr>
            <w:rFonts w:ascii="MS Gothic" w:eastAsia="MS Gothic" w:hAnsi="MS Gothic" w:cs="Times New Roman"/>
          </w:rPr>
          <w:id w:val="366349637"/>
          <w14:checkbox>
            <w14:checked w14:val="0"/>
            <w14:checkedState w14:val="2612" w14:font="MS Gothic"/>
            <w14:uncheckedState w14:val="2610" w14:font="MS Gothic"/>
          </w14:checkbox>
        </w:sdtPr>
        <w:sdtEndPr/>
        <w:sdtContent>
          <w:r w:rsidR="0053460C" w:rsidRPr="00CD6E94">
            <w:rPr>
              <w:rFonts w:ascii="MS Gothic" w:eastAsia="MS Gothic" w:hAnsi="MS Gothic" w:cs="Times New Roman" w:hint="eastAsia"/>
            </w:rPr>
            <w:t>☐</w:t>
          </w:r>
        </w:sdtContent>
      </w:sdt>
      <w:r w:rsidR="0053460C" w:rsidRPr="00CD6E94">
        <w:rPr>
          <w:rFonts w:ascii="Times New Roman" w:hAnsi="Times New Roman" w:cs="Times New Roman"/>
        </w:rPr>
        <w:t xml:space="preserve"> 3         </w:t>
      </w:r>
      <w:sdt>
        <w:sdtPr>
          <w:rPr>
            <w:rFonts w:ascii="MS Gothic" w:eastAsia="MS Gothic" w:hAnsi="MS Gothic" w:cs="Times New Roman"/>
          </w:rPr>
          <w:id w:val="1561292803"/>
          <w14:checkbox>
            <w14:checked w14:val="0"/>
            <w14:checkedState w14:val="2612" w14:font="MS Gothic"/>
            <w14:uncheckedState w14:val="2610" w14:font="MS Gothic"/>
          </w14:checkbox>
        </w:sdtPr>
        <w:sdtEndPr/>
        <w:sdtContent>
          <w:r w:rsidR="0053460C" w:rsidRPr="00CD6E94">
            <w:rPr>
              <w:rFonts w:ascii="MS Gothic" w:eastAsia="MS Gothic" w:hAnsi="MS Gothic" w:cs="Times New Roman" w:hint="eastAsia"/>
            </w:rPr>
            <w:t>☐</w:t>
          </w:r>
        </w:sdtContent>
      </w:sdt>
      <w:r w:rsidR="0053460C" w:rsidRPr="00CD6E94">
        <w:rPr>
          <w:rFonts w:ascii="Times New Roman" w:hAnsi="Times New Roman" w:cs="Times New Roman"/>
        </w:rPr>
        <w:t xml:space="preserve"> 4         </w:t>
      </w:r>
      <w:sdt>
        <w:sdtPr>
          <w:rPr>
            <w:rFonts w:ascii="MS Gothic" w:eastAsia="MS Gothic" w:hAnsi="MS Gothic" w:cs="Times New Roman"/>
          </w:rPr>
          <w:id w:val="2087100863"/>
          <w14:checkbox>
            <w14:checked w14:val="0"/>
            <w14:checkedState w14:val="2612" w14:font="MS Gothic"/>
            <w14:uncheckedState w14:val="2610" w14:font="MS Gothic"/>
          </w14:checkbox>
        </w:sdtPr>
        <w:sdtEndPr/>
        <w:sdtContent>
          <w:r w:rsidR="0053460C" w:rsidRPr="00CD6E94">
            <w:rPr>
              <w:rFonts w:ascii="MS Gothic" w:eastAsia="MS Gothic" w:hAnsi="MS Gothic" w:cs="Times New Roman" w:hint="eastAsia"/>
            </w:rPr>
            <w:t>☐</w:t>
          </w:r>
        </w:sdtContent>
      </w:sdt>
      <w:r w:rsidR="0053460C" w:rsidRPr="00CD6E94">
        <w:rPr>
          <w:rFonts w:ascii="Times New Roman" w:hAnsi="Times New Roman" w:cs="Times New Roman"/>
        </w:rPr>
        <w:t xml:space="preserve"> 5</w:t>
      </w:r>
    </w:p>
    <w:p w14:paraId="0074EB89" w14:textId="6B1C2079" w:rsidR="00DC2D41" w:rsidRPr="001A644E" w:rsidRDefault="00D63744" w:rsidP="001A644E">
      <w:pPr>
        <w:numPr>
          <w:ilvl w:val="0"/>
          <w:numId w:val="20"/>
        </w:numPr>
        <w:spacing w:before="240" w:after="120"/>
        <w:ind w:left="426"/>
        <w:contextualSpacing/>
        <w:rPr>
          <w:rFonts w:ascii="Times New Roman" w:hAnsi="Times New Roman" w:cs="Times New Roman"/>
        </w:rPr>
      </w:pPr>
      <w:r>
        <w:rPr>
          <w:rFonts w:ascii="Times New Roman" w:hAnsi="Times New Roman" w:cs="Times New Roman"/>
        </w:rPr>
        <w:t>Your work environment</w:t>
      </w:r>
      <w:r w:rsidR="00DC2D41" w:rsidRPr="00DC2D41">
        <w:rPr>
          <w:rFonts w:ascii="Times New Roman" w:hAnsi="Times New Roman" w:cs="Times New Roman"/>
          <w:spacing w:val="-11"/>
        </w:rPr>
        <w:t xml:space="preserve"> </w:t>
      </w:r>
      <w:r w:rsidR="00DC2D41" w:rsidRPr="00DC2D41">
        <w:rPr>
          <w:rFonts w:ascii="Times New Roman" w:hAnsi="Times New Roman" w:cs="Times New Roman"/>
        </w:rPr>
        <w:t>has</w:t>
      </w:r>
      <w:r w:rsidR="00DC2D41" w:rsidRPr="00DC2D41">
        <w:rPr>
          <w:rFonts w:ascii="Times New Roman" w:hAnsi="Times New Roman" w:cs="Times New Roman"/>
          <w:spacing w:val="-12"/>
        </w:rPr>
        <w:t xml:space="preserve"> </w:t>
      </w:r>
      <w:r w:rsidR="00DC2D41" w:rsidRPr="00DC2D41">
        <w:rPr>
          <w:rFonts w:ascii="Times New Roman" w:hAnsi="Times New Roman" w:cs="Times New Roman"/>
        </w:rPr>
        <w:t>allowed</w:t>
      </w:r>
      <w:r w:rsidR="00DC2D41" w:rsidRPr="00DC2D41">
        <w:rPr>
          <w:rFonts w:ascii="Times New Roman" w:hAnsi="Times New Roman" w:cs="Times New Roman"/>
          <w:spacing w:val="-8"/>
        </w:rPr>
        <w:t xml:space="preserve"> </w:t>
      </w:r>
      <w:r w:rsidR="00DC2D41" w:rsidRPr="00DC2D41">
        <w:rPr>
          <w:rFonts w:ascii="Times New Roman" w:hAnsi="Times New Roman" w:cs="Times New Roman"/>
        </w:rPr>
        <w:t>the</w:t>
      </w:r>
      <w:r w:rsidR="00DC2D41" w:rsidRPr="00DC2D41">
        <w:rPr>
          <w:rFonts w:ascii="Times New Roman" w:hAnsi="Times New Roman" w:cs="Times New Roman"/>
          <w:spacing w:val="-12"/>
        </w:rPr>
        <w:t xml:space="preserve"> </w:t>
      </w:r>
      <w:r w:rsidR="00DC2D41" w:rsidRPr="00DC2D41">
        <w:rPr>
          <w:rFonts w:ascii="Times New Roman" w:hAnsi="Times New Roman" w:cs="Times New Roman"/>
        </w:rPr>
        <w:t>personnel</w:t>
      </w:r>
      <w:r w:rsidR="00DC2D41" w:rsidRPr="00DC2D41">
        <w:rPr>
          <w:rFonts w:ascii="Times New Roman" w:hAnsi="Times New Roman" w:cs="Times New Roman"/>
          <w:spacing w:val="-12"/>
        </w:rPr>
        <w:t xml:space="preserve"> </w:t>
      </w:r>
      <w:r w:rsidR="00DC2D41" w:rsidRPr="00DC2D41">
        <w:rPr>
          <w:rFonts w:ascii="Times New Roman" w:hAnsi="Times New Roman" w:cs="Times New Roman"/>
        </w:rPr>
        <w:t>under</w:t>
      </w:r>
      <w:r w:rsidR="00DC2D41" w:rsidRPr="00DC2D41">
        <w:rPr>
          <w:rFonts w:ascii="Times New Roman" w:hAnsi="Times New Roman" w:cs="Times New Roman"/>
          <w:spacing w:val="-12"/>
        </w:rPr>
        <w:t xml:space="preserve"> </w:t>
      </w:r>
      <w:r w:rsidR="00DC2D41" w:rsidRPr="00DC2D41">
        <w:rPr>
          <w:rFonts w:ascii="Times New Roman" w:hAnsi="Times New Roman" w:cs="Times New Roman"/>
        </w:rPr>
        <w:t>your</w:t>
      </w:r>
      <w:r w:rsidR="00DC2D41" w:rsidRPr="00DC2D41">
        <w:rPr>
          <w:rFonts w:ascii="Times New Roman" w:hAnsi="Times New Roman" w:cs="Times New Roman"/>
          <w:spacing w:val="-12"/>
        </w:rPr>
        <w:t xml:space="preserve"> </w:t>
      </w:r>
      <w:r w:rsidR="00DC2D41" w:rsidRPr="00DC2D41">
        <w:rPr>
          <w:rFonts w:ascii="Times New Roman" w:hAnsi="Times New Roman" w:cs="Times New Roman"/>
        </w:rPr>
        <w:t>supervision</w:t>
      </w:r>
      <w:r w:rsidR="00DC2D41" w:rsidRPr="00DC2D41">
        <w:rPr>
          <w:rFonts w:ascii="Times New Roman" w:hAnsi="Times New Roman" w:cs="Times New Roman"/>
          <w:spacing w:val="-10"/>
        </w:rPr>
        <w:t xml:space="preserve"> </w:t>
      </w:r>
      <w:r w:rsidR="00DC2D41" w:rsidRPr="00DC2D41">
        <w:rPr>
          <w:rFonts w:ascii="Times New Roman" w:hAnsi="Times New Roman" w:cs="Times New Roman"/>
        </w:rPr>
        <w:t>to apply</w:t>
      </w:r>
      <w:r w:rsidR="00DC2D41" w:rsidRPr="00DC2D41">
        <w:rPr>
          <w:rFonts w:ascii="Times New Roman" w:hAnsi="Times New Roman" w:cs="Times New Roman"/>
          <w:spacing w:val="-9"/>
        </w:rPr>
        <w:t xml:space="preserve"> </w:t>
      </w:r>
      <w:r w:rsidR="00DC2D41" w:rsidRPr="00DC2D41">
        <w:rPr>
          <w:rFonts w:ascii="Times New Roman" w:hAnsi="Times New Roman" w:cs="Times New Roman"/>
        </w:rPr>
        <w:t>the</w:t>
      </w:r>
      <w:r w:rsidR="00DC2D41" w:rsidRPr="00DC2D41">
        <w:rPr>
          <w:rFonts w:ascii="Times New Roman" w:hAnsi="Times New Roman" w:cs="Times New Roman"/>
          <w:spacing w:val="-9"/>
        </w:rPr>
        <w:t xml:space="preserve"> </w:t>
      </w:r>
      <w:r w:rsidR="00DC2D41" w:rsidRPr="00DC2D41">
        <w:rPr>
          <w:rFonts w:ascii="Times New Roman" w:hAnsi="Times New Roman" w:cs="Times New Roman"/>
        </w:rPr>
        <w:t>skills</w:t>
      </w:r>
      <w:r w:rsidR="00DC2D41" w:rsidRPr="00DC2D41">
        <w:rPr>
          <w:rFonts w:ascii="Times New Roman" w:hAnsi="Times New Roman" w:cs="Times New Roman"/>
          <w:spacing w:val="-9"/>
        </w:rPr>
        <w:t xml:space="preserve"> </w:t>
      </w:r>
      <w:r>
        <w:rPr>
          <w:rFonts w:ascii="Times New Roman" w:hAnsi="Times New Roman" w:cs="Times New Roman"/>
          <w:spacing w:val="-9"/>
        </w:rPr>
        <w:t xml:space="preserve">and competencies </w:t>
      </w:r>
      <w:r w:rsidR="00DC2D41" w:rsidRPr="00DC2D41">
        <w:rPr>
          <w:rFonts w:ascii="Times New Roman" w:hAnsi="Times New Roman" w:cs="Times New Roman"/>
        </w:rPr>
        <w:t>acquired</w:t>
      </w:r>
      <w:r w:rsidR="00DC2D41" w:rsidRPr="00DC2D41">
        <w:rPr>
          <w:rFonts w:ascii="Times New Roman" w:hAnsi="Times New Roman" w:cs="Times New Roman"/>
          <w:spacing w:val="-9"/>
        </w:rPr>
        <w:t xml:space="preserve"> </w:t>
      </w:r>
      <w:r w:rsidR="00DC2D41" w:rsidRPr="00DC2D41">
        <w:rPr>
          <w:rFonts w:ascii="Times New Roman" w:hAnsi="Times New Roman" w:cs="Times New Roman"/>
        </w:rPr>
        <w:t>in</w:t>
      </w:r>
      <w:r w:rsidR="00DC2D41" w:rsidRPr="00DC2D41">
        <w:rPr>
          <w:rFonts w:ascii="Times New Roman" w:hAnsi="Times New Roman" w:cs="Times New Roman"/>
          <w:spacing w:val="-10"/>
        </w:rPr>
        <w:t xml:space="preserve"> </w:t>
      </w:r>
      <w:r w:rsidR="00DC2D41" w:rsidRPr="00DC2D41">
        <w:rPr>
          <w:rFonts w:ascii="Times New Roman" w:hAnsi="Times New Roman" w:cs="Times New Roman"/>
        </w:rPr>
        <w:t>the</w:t>
      </w:r>
      <w:r w:rsidR="00DC2D41" w:rsidRPr="00DC2D41">
        <w:rPr>
          <w:rFonts w:ascii="Times New Roman" w:hAnsi="Times New Roman" w:cs="Times New Roman"/>
          <w:spacing w:val="-9"/>
        </w:rPr>
        <w:t xml:space="preserve"> </w:t>
      </w:r>
      <w:r w:rsidR="00DC2D41" w:rsidRPr="00DC2D41">
        <w:rPr>
          <w:rFonts w:ascii="Times New Roman" w:hAnsi="Times New Roman" w:cs="Times New Roman"/>
        </w:rPr>
        <w:t>course</w:t>
      </w:r>
      <w:r w:rsidR="00DC2D41" w:rsidRPr="00DC2D41">
        <w:rPr>
          <w:rFonts w:ascii="Times New Roman" w:hAnsi="Times New Roman" w:cs="Times New Roman"/>
          <w:spacing w:val="-10"/>
        </w:rPr>
        <w:t xml:space="preserve"> </w:t>
      </w:r>
      <w:r w:rsidR="00DC2D41" w:rsidRPr="00DC2D41">
        <w:rPr>
          <w:rFonts w:ascii="Times New Roman" w:hAnsi="Times New Roman" w:cs="Times New Roman"/>
        </w:rPr>
        <w:t>to</w:t>
      </w:r>
      <w:r w:rsidR="00DC2D41" w:rsidRPr="00DC2D41">
        <w:rPr>
          <w:rFonts w:ascii="Times New Roman" w:hAnsi="Times New Roman" w:cs="Times New Roman"/>
          <w:spacing w:val="-7"/>
        </w:rPr>
        <w:t xml:space="preserve"> </w:t>
      </w:r>
      <w:r w:rsidR="00DC2D41" w:rsidRPr="00DC2D41">
        <w:rPr>
          <w:rFonts w:ascii="Times New Roman" w:hAnsi="Times New Roman" w:cs="Times New Roman"/>
        </w:rPr>
        <w:t>their</w:t>
      </w:r>
      <w:r w:rsidR="00DC2D41" w:rsidRPr="00DC2D41">
        <w:rPr>
          <w:rFonts w:ascii="Times New Roman" w:hAnsi="Times New Roman" w:cs="Times New Roman"/>
          <w:spacing w:val="-10"/>
        </w:rPr>
        <w:t xml:space="preserve"> </w:t>
      </w:r>
      <w:r w:rsidR="00DC2D41" w:rsidRPr="00DC2D41">
        <w:rPr>
          <w:rFonts w:ascii="Times New Roman" w:hAnsi="Times New Roman" w:cs="Times New Roman"/>
        </w:rPr>
        <w:t>professional</w:t>
      </w:r>
      <w:r w:rsidR="00DC2D41" w:rsidRPr="00DC2D41">
        <w:rPr>
          <w:rFonts w:ascii="Times New Roman" w:hAnsi="Times New Roman" w:cs="Times New Roman"/>
          <w:spacing w:val="-11"/>
        </w:rPr>
        <w:t xml:space="preserve"> </w:t>
      </w:r>
      <w:r w:rsidR="00DC2D41" w:rsidRPr="00DC2D41">
        <w:rPr>
          <w:rFonts w:ascii="Times New Roman" w:hAnsi="Times New Roman" w:cs="Times New Roman"/>
        </w:rPr>
        <w:t>performance.</w:t>
      </w:r>
    </w:p>
    <w:p w14:paraId="1384B500" w14:textId="6E4E213D" w:rsidR="0053460C" w:rsidRPr="00CD6E94" w:rsidRDefault="00C9219C" w:rsidP="0053460C">
      <w:pPr>
        <w:pStyle w:val="ListParagraph"/>
        <w:spacing w:before="240" w:after="120"/>
        <w:rPr>
          <w:rFonts w:ascii="Times New Roman" w:hAnsi="Times New Roman" w:cs="Times New Roman"/>
        </w:rPr>
      </w:pPr>
      <w:sdt>
        <w:sdtPr>
          <w:rPr>
            <w:rFonts w:ascii="MS Gothic" w:eastAsia="MS Gothic" w:hAnsi="MS Gothic" w:cs="Times New Roman"/>
          </w:rPr>
          <w:id w:val="-740637540"/>
          <w14:checkbox>
            <w14:checked w14:val="0"/>
            <w14:checkedState w14:val="2612" w14:font="MS Gothic"/>
            <w14:uncheckedState w14:val="2610" w14:font="MS Gothic"/>
          </w14:checkbox>
        </w:sdtPr>
        <w:sdtEndPr/>
        <w:sdtContent>
          <w:r w:rsidR="0053460C">
            <w:rPr>
              <w:rFonts w:ascii="MS Gothic" w:eastAsia="MS Gothic" w:hAnsi="MS Gothic" w:cs="Times New Roman" w:hint="eastAsia"/>
            </w:rPr>
            <w:t>☐</w:t>
          </w:r>
        </w:sdtContent>
      </w:sdt>
      <w:r w:rsidR="0053460C" w:rsidRPr="00CD6E94">
        <w:rPr>
          <w:rFonts w:ascii="Times New Roman" w:hAnsi="Times New Roman" w:cs="Times New Roman"/>
        </w:rPr>
        <w:t xml:space="preserve"> N/A         </w:t>
      </w:r>
      <w:sdt>
        <w:sdtPr>
          <w:rPr>
            <w:rFonts w:ascii="MS Gothic" w:eastAsia="MS Gothic" w:hAnsi="MS Gothic" w:cs="Times New Roman"/>
          </w:rPr>
          <w:id w:val="-178736746"/>
          <w14:checkbox>
            <w14:checked w14:val="0"/>
            <w14:checkedState w14:val="2612" w14:font="MS Gothic"/>
            <w14:uncheckedState w14:val="2610" w14:font="MS Gothic"/>
          </w14:checkbox>
        </w:sdtPr>
        <w:sdtEndPr/>
        <w:sdtContent>
          <w:r w:rsidR="0053460C" w:rsidRPr="00CD6E94">
            <w:rPr>
              <w:rFonts w:ascii="MS Gothic" w:eastAsia="MS Gothic" w:hAnsi="MS Gothic" w:cs="Times New Roman" w:hint="eastAsia"/>
            </w:rPr>
            <w:t>☐</w:t>
          </w:r>
        </w:sdtContent>
      </w:sdt>
      <w:r w:rsidR="0053460C" w:rsidRPr="00CD6E94">
        <w:rPr>
          <w:rFonts w:ascii="Times New Roman" w:hAnsi="Times New Roman" w:cs="Times New Roman"/>
        </w:rPr>
        <w:t xml:space="preserve"> 1         </w:t>
      </w:r>
      <w:sdt>
        <w:sdtPr>
          <w:rPr>
            <w:rFonts w:ascii="MS Gothic" w:eastAsia="MS Gothic" w:hAnsi="MS Gothic" w:cs="Times New Roman"/>
          </w:rPr>
          <w:id w:val="748775083"/>
          <w14:checkbox>
            <w14:checked w14:val="0"/>
            <w14:checkedState w14:val="2612" w14:font="MS Gothic"/>
            <w14:uncheckedState w14:val="2610" w14:font="MS Gothic"/>
          </w14:checkbox>
        </w:sdtPr>
        <w:sdtEndPr/>
        <w:sdtContent>
          <w:r w:rsidR="0053460C" w:rsidRPr="00CD6E94">
            <w:rPr>
              <w:rFonts w:ascii="MS Gothic" w:eastAsia="MS Gothic" w:hAnsi="MS Gothic" w:cs="Times New Roman" w:hint="eastAsia"/>
            </w:rPr>
            <w:t>☐</w:t>
          </w:r>
        </w:sdtContent>
      </w:sdt>
      <w:r w:rsidR="0053460C" w:rsidRPr="00CD6E94">
        <w:rPr>
          <w:rFonts w:ascii="Times New Roman" w:hAnsi="Times New Roman" w:cs="Times New Roman"/>
        </w:rPr>
        <w:t xml:space="preserve"> 2         </w:t>
      </w:r>
      <w:sdt>
        <w:sdtPr>
          <w:rPr>
            <w:rFonts w:ascii="MS Gothic" w:eastAsia="MS Gothic" w:hAnsi="MS Gothic" w:cs="Times New Roman"/>
          </w:rPr>
          <w:id w:val="250093885"/>
          <w14:checkbox>
            <w14:checked w14:val="0"/>
            <w14:checkedState w14:val="2612" w14:font="MS Gothic"/>
            <w14:uncheckedState w14:val="2610" w14:font="MS Gothic"/>
          </w14:checkbox>
        </w:sdtPr>
        <w:sdtEndPr/>
        <w:sdtContent>
          <w:r w:rsidR="0053460C" w:rsidRPr="00CD6E94">
            <w:rPr>
              <w:rFonts w:ascii="MS Gothic" w:eastAsia="MS Gothic" w:hAnsi="MS Gothic" w:cs="Times New Roman" w:hint="eastAsia"/>
            </w:rPr>
            <w:t>☐</w:t>
          </w:r>
        </w:sdtContent>
      </w:sdt>
      <w:r w:rsidR="0053460C" w:rsidRPr="00CD6E94">
        <w:rPr>
          <w:rFonts w:ascii="Times New Roman" w:hAnsi="Times New Roman" w:cs="Times New Roman"/>
        </w:rPr>
        <w:t xml:space="preserve"> 3         </w:t>
      </w:r>
      <w:sdt>
        <w:sdtPr>
          <w:rPr>
            <w:rFonts w:ascii="MS Gothic" w:eastAsia="MS Gothic" w:hAnsi="MS Gothic" w:cs="Times New Roman"/>
          </w:rPr>
          <w:id w:val="1796411669"/>
          <w14:checkbox>
            <w14:checked w14:val="0"/>
            <w14:checkedState w14:val="2612" w14:font="MS Gothic"/>
            <w14:uncheckedState w14:val="2610" w14:font="MS Gothic"/>
          </w14:checkbox>
        </w:sdtPr>
        <w:sdtEndPr/>
        <w:sdtContent>
          <w:r w:rsidR="0053460C" w:rsidRPr="00CD6E94">
            <w:rPr>
              <w:rFonts w:ascii="MS Gothic" w:eastAsia="MS Gothic" w:hAnsi="MS Gothic" w:cs="Times New Roman" w:hint="eastAsia"/>
            </w:rPr>
            <w:t>☐</w:t>
          </w:r>
        </w:sdtContent>
      </w:sdt>
      <w:r w:rsidR="0053460C" w:rsidRPr="00CD6E94">
        <w:rPr>
          <w:rFonts w:ascii="Times New Roman" w:hAnsi="Times New Roman" w:cs="Times New Roman"/>
        </w:rPr>
        <w:t xml:space="preserve"> 4         </w:t>
      </w:r>
      <w:sdt>
        <w:sdtPr>
          <w:rPr>
            <w:rFonts w:ascii="MS Gothic" w:eastAsia="MS Gothic" w:hAnsi="MS Gothic" w:cs="Times New Roman"/>
          </w:rPr>
          <w:id w:val="-1422326368"/>
          <w14:checkbox>
            <w14:checked w14:val="0"/>
            <w14:checkedState w14:val="2612" w14:font="MS Gothic"/>
            <w14:uncheckedState w14:val="2610" w14:font="MS Gothic"/>
          </w14:checkbox>
        </w:sdtPr>
        <w:sdtEndPr/>
        <w:sdtContent>
          <w:r w:rsidR="004A4934">
            <w:rPr>
              <w:rFonts w:ascii="MS Gothic" w:eastAsia="MS Gothic" w:hAnsi="MS Gothic" w:cs="Times New Roman" w:hint="eastAsia"/>
            </w:rPr>
            <w:t>☐</w:t>
          </w:r>
        </w:sdtContent>
      </w:sdt>
      <w:r w:rsidR="0053460C" w:rsidRPr="00CD6E94">
        <w:rPr>
          <w:rFonts w:ascii="Times New Roman" w:hAnsi="Times New Roman" w:cs="Times New Roman"/>
        </w:rPr>
        <w:t xml:space="preserve"> 5</w:t>
      </w:r>
    </w:p>
    <w:p w14:paraId="663AAFE0" w14:textId="44FAB1B4" w:rsidR="00DC2D41" w:rsidRPr="00DC2D41" w:rsidRDefault="00DC2D41" w:rsidP="00CD6E94">
      <w:pPr>
        <w:numPr>
          <w:ilvl w:val="0"/>
          <w:numId w:val="20"/>
        </w:numPr>
        <w:spacing w:before="240" w:after="120"/>
        <w:ind w:left="425" w:hanging="357"/>
        <w:contextualSpacing/>
        <w:rPr>
          <w:rFonts w:ascii="Times New Roman" w:hAnsi="Times New Roman" w:cs="Times New Roman"/>
        </w:rPr>
      </w:pPr>
      <w:r w:rsidRPr="00DC2D41">
        <w:rPr>
          <w:rFonts w:ascii="Times New Roman" w:hAnsi="Times New Roman" w:cs="Times New Roman"/>
        </w:rPr>
        <w:t xml:space="preserve">The course has improved the autonomy of the personnel under your supervision for the accomplishment of their </w:t>
      </w:r>
      <w:r w:rsidR="00E948C8">
        <w:rPr>
          <w:rFonts w:ascii="Times New Roman" w:hAnsi="Times New Roman" w:cs="Times New Roman"/>
        </w:rPr>
        <w:t>security</w:t>
      </w:r>
      <w:r w:rsidRPr="00DC2D41">
        <w:rPr>
          <w:rFonts w:ascii="Times New Roman" w:hAnsi="Times New Roman" w:cs="Times New Roman"/>
        </w:rPr>
        <w:t xml:space="preserve"> tasks.</w:t>
      </w:r>
    </w:p>
    <w:p w14:paraId="137F78F6" w14:textId="5591B365" w:rsidR="00CD6E94" w:rsidRPr="00CD6E94" w:rsidRDefault="00C9219C" w:rsidP="00CD6E94">
      <w:pPr>
        <w:pStyle w:val="ListParagraph"/>
        <w:spacing w:before="240" w:after="120"/>
        <w:rPr>
          <w:rFonts w:ascii="Times New Roman" w:hAnsi="Times New Roman" w:cs="Times New Roman"/>
        </w:rPr>
      </w:pPr>
      <w:sdt>
        <w:sdtPr>
          <w:rPr>
            <w:rFonts w:ascii="MS Gothic" w:eastAsia="MS Gothic" w:hAnsi="MS Gothic" w:cs="Times New Roman"/>
          </w:rPr>
          <w:id w:val="1271506362"/>
          <w14:checkbox>
            <w14:checked w14:val="0"/>
            <w14:checkedState w14:val="2612" w14:font="MS Gothic"/>
            <w14:uncheckedState w14:val="2610" w14:font="MS Gothic"/>
          </w14:checkbox>
        </w:sdtPr>
        <w:sdtEndPr/>
        <w:sdtContent>
          <w:r w:rsidR="00CD6E94">
            <w:rPr>
              <w:rFonts w:ascii="MS Gothic" w:eastAsia="MS Gothic" w:hAnsi="MS Gothic" w:cs="Times New Roman" w:hint="eastAsia"/>
            </w:rPr>
            <w:t>☐</w:t>
          </w:r>
        </w:sdtContent>
      </w:sdt>
      <w:r w:rsidR="00CD6E94" w:rsidRPr="00CD6E94">
        <w:rPr>
          <w:rFonts w:ascii="Times New Roman" w:hAnsi="Times New Roman" w:cs="Times New Roman"/>
        </w:rPr>
        <w:t xml:space="preserve"> N/A         </w:t>
      </w:r>
      <w:sdt>
        <w:sdtPr>
          <w:rPr>
            <w:rFonts w:ascii="MS Gothic" w:eastAsia="MS Gothic" w:hAnsi="MS Gothic" w:cs="Times New Roman"/>
          </w:rPr>
          <w:id w:val="788480861"/>
          <w14:checkbox>
            <w14:checked w14:val="0"/>
            <w14:checkedState w14:val="2612" w14:font="MS Gothic"/>
            <w14:uncheckedState w14:val="2610" w14:font="MS Gothic"/>
          </w14:checkbox>
        </w:sdtPr>
        <w:sdtEndPr/>
        <w:sdtContent>
          <w:r w:rsidR="00CD6E94" w:rsidRPr="00CD6E94">
            <w:rPr>
              <w:rFonts w:ascii="MS Gothic" w:eastAsia="MS Gothic" w:hAnsi="MS Gothic" w:cs="Times New Roman" w:hint="eastAsia"/>
            </w:rPr>
            <w:t>☐</w:t>
          </w:r>
        </w:sdtContent>
      </w:sdt>
      <w:r w:rsidR="00CD6E94" w:rsidRPr="00CD6E94">
        <w:rPr>
          <w:rFonts w:ascii="Times New Roman" w:hAnsi="Times New Roman" w:cs="Times New Roman"/>
        </w:rPr>
        <w:t xml:space="preserve"> 1         </w:t>
      </w:r>
      <w:sdt>
        <w:sdtPr>
          <w:rPr>
            <w:rFonts w:ascii="MS Gothic" w:eastAsia="MS Gothic" w:hAnsi="MS Gothic" w:cs="Times New Roman"/>
          </w:rPr>
          <w:id w:val="-1518694034"/>
          <w14:checkbox>
            <w14:checked w14:val="0"/>
            <w14:checkedState w14:val="2612" w14:font="MS Gothic"/>
            <w14:uncheckedState w14:val="2610" w14:font="MS Gothic"/>
          </w14:checkbox>
        </w:sdtPr>
        <w:sdtEndPr/>
        <w:sdtContent>
          <w:r w:rsidR="00CD6E94" w:rsidRPr="00CD6E94">
            <w:rPr>
              <w:rFonts w:ascii="MS Gothic" w:eastAsia="MS Gothic" w:hAnsi="MS Gothic" w:cs="Times New Roman" w:hint="eastAsia"/>
            </w:rPr>
            <w:t>☐</w:t>
          </w:r>
        </w:sdtContent>
      </w:sdt>
      <w:r w:rsidR="00CD6E94" w:rsidRPr="00CD6E94">
        <w:rPr>
          <w:rFonts w:ascii="Times New Roman" w:hAnsi="Times New Roman" w:cs="Times New Roman"/>
        </w:rPr>
        <w:t xml:space="preserve"> 2         </w:t>
      </w:r>
      <w:sdt>
        <w:sdtPr>
          <w:rPr>
            <w:rFonts w:ascii="MS Gothic" w:eastAsia="MS Gothic" w:hAnsi="MS Gothic" w:cs="Times New Roman"/>
          </w:rPr>
          <w:id w:val="-1973972438"/>
          <w14:checkbox>
            <w14:checked w14:val="0"/>
            <w14:checkedState w14:val="2612" w14:font="MS Gothic"/>
            <w14:uncheckedState w14:val="2610" w14:font="MS Gothic"/>
          </w14:checkbox>
        </w:sdtPr>
        <w:sdtEndPr/>
        <w:sdtContent>
          <w:r w:rsidR="00CD6E94" w:rsidRPr="00CD6E94">
            <w:rPr>
              <w:rFonts w:ascii="MS Gothic" w:eastAsia="MS Gothic" w:hAnsi="MS Gothic" w:cs="Times New Roman" w:hint="eastAsia"/>
            </w:rPr>
            <w:t>☐</w:t>
          </w:r>
        </w:sdtContent>
      </w:sdt>
      <w:r w:rsidR="00CD6E94" w:rsidRPr="00CD6E94">
        <w:rPr>
          <w:rFonts w:ascii="Times New Roman" w:hAnsi="Times New Roman" w:cs="Times New Roman"/>
        </w:rPr>
        <w:t xml:space="preserve"> 3         </w:t>
      </w:r>
      <w:sdt>
        <w:sdtPr>
          <w:rPr>
            <w:rFonts w:ascii="MS Gothic" w:eastAsia="MS Gothic" w:hAnsi="MS Gothic" w:cs="Times New Roman"/>
          </w:rPr>
          <w:id w:val="-995869186"/>
          <w14:checkbox>
            <w14:checked w14:val="0"/>
            <w14:checkedState w14:val="2612" w14:font="MS Gothic"/>
            <w14:uncheckedState w14:val="2610" w14:font="MS Gothic"/>
          </w14:checkbox>
        </w:sdtPr>
        <w:sdtEndPr/>
        <w:sdtContent>
          <w:r w:rsidR="00CD6E94" w:rsidRPr="00CD6E94">
            <w:rPr>
              <w:rFonts w:ascii="MS Gothic" w:eastAsia="MS Gothic" w:hAnsi="MS Gothic" w:cs="Times New Roman" w:hint="eastAsia"/>
            </w:rPr>
            <w:t>☐</w:t>
          </w:r>
        </w:sdtContent>
      </w:sdt>
      <w:r w:rsidR="00CD6E94" w:rsidRPr="00CD6E94">
        <w:rPr>
          <w:rFonts w:ascii="Times New Roman" w:hAnsi="Times New Roman" w:cs="Times New Roman"/>
        </w:rPr>
        <w:t xml:space="preserve"> 4         </w:t>
      </w:r>
      <w:sdt>
        <w:sdtPr>
          <w:rPr>
            <w:rFonts w:ascii="MS Gothic" w:eastAsia="MS Gothic" w:hAnsi="MS Gothic" w:cs="Times New Roman"/>
          </w:rPr>
          <w:id w:val="-2048676075"/>
          <w14:checkbox>
            <w14:checked w14:val="0"/>
            <w14:checkedState w14:val="2612" w14:font="MS Gothic"/>
            <w14:uncheckedState w14:val="2610" w14:font="MS Gothic"/>
          </w14:checkbox>
        </w:sdtPr>
        <w:sdtEndPr/>
        <w:sdtContent>
          <w:r w:rsidR="00CD6E94" w:rsidRPr="00CD6E94">
            <w:rPr>
              <w:rFonts w:ascii="MS Gothic" w:eastAsia="MS Gothic" w:hAnsi="MS Gothic" w:cs="Times New Roman" w:hint="eastAsia"/>
            </w:rPr>
            <w:t>☐</w:t>
          </w:r>
        </w:sdtContent>
      </w:sdt>
      <w:r w:rsidR="00CD6E94" w:rsidRPr="00CD6E94">
        <w:rPr>
          <w:rFonts w:ascii="Times New Roman" w:hAnsi="Times New Roman" w:cs="Times New Roman"/>
        </w:rPr>
        <w:t xml:space="preserve"> 5</w:t>
      </w:r>
    </w:p>
    <w:p w14:paraId="082E493E" w14:textId="346D9B4A" w:rsidR="00DC2D41" w:rsidRPr="00DC2D41" w:rsidRDefault="00DC2D41" w:rsidP="007109E7">
      <w:pPr>
        <w:widowControl w:val="0"/>
        <w:autoSpaceDE w:val="0"/>
        <w:autoSpaceDN w:val="0"/>
        <w:spacing w:after="120" w:line="256" w:lineRule="auto"/>
        <w:ind w:left="426" w:right="4"/>
        <w:rPr>
          <w:rFonts w:ascii="Times New Roman" w:eastAsia="Trebuchet MS" w:hAnsi="Times New Roman" w:cs="Times New Roman"/>
          <w:color w:val="231F20"/>
          <w:lang w:val="en-US" w:eastAsia="en-US"/>
        </w:rPr>
      </w:pPr>
      <w:r w:rsidRPr="00DC2D41">
        <w:rPr>
          <w:rFonts w:ascii="Times New Roman" w:eastAsia="Trebuchet MS" w:hAnsi="Times New Roman" w:cs="Times New Roman"/>
          <w:color w:val="231F20"/>
          <w:lang w:val="en-US" w:eastAsia="en-US"/>
        </w:rPr>
        <w:t xml:space="preserve">(Influence of delivered training on the development of the professional’s ability to plan, manage and perform job tasks according to established quality standard, evaluate achievements and solve unforeseen problems in the absence of </w:t>
      </w:r>
      <w:r w:rsidR="00D63744">
        <w:rPr>
          <w:rFonts w:ascii="Times New Roman" w:eastAsia="Trebuchet MS" w:hAnsi="Times New Roman" w:cs="Times New Roman"/>
          <w:color w:val="231F20"/>
          <w:lang w:val="en-US" w:eastAsia="en-US"/>
        </w:rPr>
        <w:t>their</w:t>
      </w:r>
      <w:r w:rsidR="00D63744" w:rsidRPr="00DC2D41">
        <w:rPr>
          <w:rFonts w:ascii="Times New Roman" w:eastAsia="Trebuchet MS" w:hAnsi="Times New Roman" w:cs="Times New Roman"/>
          <w:color w:val="231F20"/>
          <w:spacing w:val="-13"/>
          <w:lang w:val="en-US" w:eastAsia="en-US"/>
        </w:rPr>
        <w:t xml:space="preserve"> </w:t>
      </w:r>
      <w:r w:rsidRPr="00DC2D41">
        <w:rPr>
          <w:rFonts w:ascii="Times New Roman" w:eastAsia="Trebuchet MS" w:hAnsi="Times New Roman" w:cs="Times New Roman"/>
          <w:color w:val="231F20"/>
          <w:lang w:val="en-US" w:eastAsia="en-US"/>
        </w:rPr>
        <w:t>supervisor)</w:t>
      </w:r>
    </w:p>
    <w:p w14:paraId="72BC76B5" w14:textId="77777777" w:rsidR="00DC2D41" w:rsidRPr="00DC2D41" w:rsidRDefault="00DC2D41" w:rsidP="00DC2D41">
      <w:pPr>
        <w:widowControl w:val="0"/>
        <w:autoSpaceDE w:val="0"/>
        <w:autoSpaceDN w:val="0"/>
        <w:spacing w:after="120" w:line="256" w:lineRule="auto"/>
        <w:ind w:left="426" w:right="4"/>
        <w:rPr>
          <w:rFonts w:ascii="Times New Roman" w:eastAsia="Trebuchet MS" w:hAnsi="Times New Roman" w:cs="Times New Roman"/>
          <w:color w:val="231F20"/>
          <w:lang w:val="en-US" w:eastAsia="en-US"/>
        </w:rPr>
      </w:pPr>
      <w:r w:rsidRPr="00DC2D41">
        <w:rPr>
          <w:rFonts w:ascii="Times New Roman" w:eastAsia="Trebuchet MS" w:hAnsi="Times New Roman" w:cs="Times New Roman"/>
          <w:color w:val="231F20"/>
          <w:lang w:val="en-US" w:eastAsia="en-US"/>
        </w:rPr>
        <w:br w:type="page"/>
      </w:r>
    </w:p>
    <w:p w14:paraId="307291F5" w14:textId="77777777" w:rsidR="00DC2D41" w:rsidRPr="00DC2D41" w:rsidRDefault="00DC2D41" w:rsidP="00DC2D41">
      <w:pPr>
        <w:numPr>
          <w:ilvl w:val="0"/>
          <w:numId w:val="20"/>
        </w:numPr>
        <w:spacing w:before="240" w:after="120"/>
        <w:ind w:left="426"/>
        <w:contextualSpacing/>
        <w:rPr>
          <w:rFonts w:ascii="Times New Roman" w:hAnsi="Times New Roman" w:cs="Times New Roman"/>
        </w:rPr>
      </w:pPr>
      <w:r w:rsidRPr="00DC2D41">
        <w:rPr>
          <w:rFonts w:ascii="Times New Roman" w:hAnsi="Times New Roman" w:cs="Times New Roman"/>
        </w:rPr>
        <w:lastRenderedPageBreak/>
        <w:t>The course has allowed the personnel under your supervision to reach the planned target competencies</w:t>
      </w:r>
      <w:r w:rsidRPr="00DC2D41">
        <w:rPr>
          <w:rFonts w:ascii="Times New Roman" w:hAnsi="Times New Roman" w:cs="Times New Roman"/>
          <w:spacing w:val="-14"/>
        </w:rPr>
        <w:t xml:space="preserve"> </w:t>
      </w:r>
      <w:r w:rsidRPr="00DC2D41">
        <w:rPr>
          <w:rFonts w:ascii="Times New Roman" w:hAnsi="Times New Roman" w:cs="Times New Roman"/>
        </w:rPr>
        <w:t>and</w:t>
      </w:r>
      <w:r w:rsidRPr="00DC2D41">
        <w:rPr>
          <w:rFonts w:ascii="Times New Roman" w:hAnsi="Times New Roman" w:cs="Times New Roman"/>
          <w:spacing w:val="-14"/>
        </w:rPr>
        <w:t xml:space="preserve"> </w:t>
      </w:r>
      <w:r w:rsidRPr="00DC2D41">
        <w:rPr>
          <w:rFonts w:ascii="Times New Roman" w:hAnsi="Times New Roman" w:cs="Times New Roman"/>
        </w:rPr>
        <w:t>verify/test</w:t>
      </w:r>
      <w:r w:rsidRPr="00DC2D41">
        <w:rPr>
          <w:rFonts w:ascii="Times New Roman" w:hAnsi="Times New Roman" w:cs="Times New Roman"/>
          <w:spacing w:val="-14"/>
        </w:rPr>
        <w:t xml:space="preserve"> </w:t>
      </w:r>
      <w:r w:rsidRPr="00DC2D41">
        <w:rPr>
          <w:rFonts w:ascii="Times New Roman" w:hAnsi="Times New Roman" w:cs="Times New Roman"/>
        </w:rPr>
        <w:t>their</w:t>
      </w:r>
      <w:r w:rsidRPr="00DC2D41">
        <w:rPr>
          <w:rFonts w:ascii="Times New Roman" w:hAnsi="Times New Roman" w:cs="Times New Roman"/>
          <w:spacing w:val="-13"/>
        </w:rPr>
        <w:t xml:space="preserve"> </w:t>
      </w:r>
      <w:r w:rsidRPr="00DC2D41">
        <w:rPr>
          <w:rFonts w:ascii="Times New Roman" w:hAnsi="Times New Roman" w:cs="Times New Roman"/>
        </w:rPr>
        <w:t>mastery</w:t>
      </w:r>
      <w:r w:rsidRPr="00DC2D41">
        <w:rPr>
          <w:rFonts w:ascii="Times New Roman" w:hAnsi="Times New Roman" w:cs="Times New Roman"/>
          <w:spacing w:val="-14"/>
        </w:rPr>
        <w:t xml:space="preserve"> </w:t>
      </w:r>
      <w:r w:rsidRPr="00DC2D41">
        <w:rPr>
          <w:rFonts w:ascii="Times New Roman" w:hAnsi="Times New Roman" w:cs="Times New Roman"/>
        </w:rPr>
        <w:t>in</w:t>
      </w:r>
      <w:r w:rsidRPr="00DC2D41">
        <w:rPr>
          <w:rFonts w:ascii="Times New Roman" w:hAnsi="Times New Roman" w:cs="Times New Roman"/>
          <w:spacing w:val="-14"/>
        </w:rPr>
        <w:t xml:space="preserve"> </w:t>
      </w:r>
      <w:r w:rsidRPr="00DC2D41">
        <w:rPr>
          <w:rFonts w:ascii="Times New Roman" w:hAnsi="Times New Roman" w:cs="Times New Roman"/>
        </w:rPr>
        <w:t>real</w:t>
      </w:r>
      <w:r w:rsidRPr="00DC2D41">
        <w:rPr>
          <w:rFonts w:ascii="Times New Roman" w:hAnsi="Times New Roman" w:cs="Times New Roman"/>
          <w:spacing w:val="-14"/>
        </w:rPr>
        <w:t xml:space="preserve"> </w:t>
      </w:r>
      <w:r w:rsidRPr="00DC2D41">
        <w:rPr>
          <w:rFonts w:ascii="Times New Roman" w:hAnsi="Times New Roman" w:cs="Times New Roman"/>
        </w:rPr>
        <w:t>life</w:t>
      </w:r>
      <w:r w:rsidRPr="00DC2D41">
        <w:rPr>
          <w:rFonts w:ascii="Times New Roman" w:hAnsi="Times New Roman" w:cs="Times New Roman"/>
          <w:spacing w:val="-14"/>
        </w:rPr>
        <w:t xml:space="preserve"> </w:t>
      </w:r>
      <w:r w:rsidRPr="00DC2D41">
        <w:rPr>
          <w:rFonts w:ascii="Times New Roman" w:hAnsi="Times New Roman" w:cs="Times New Roman"/>
        </w:rPr>
        <w:t>conditions.</w:t>
      </w:r>
    </w:p>
    <w:tbl>
      <w:tblPr>
        <w:tblW w:w="9355" w:type="dxa"/>
        <w:tblInd w:w="42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223"/>
        <w:gridCol w:w="4132"/>
      </w:tblGrid>
      <w:tr w:rsidR="00DC2D41" w:rsidRPr="00DC2D41" w14:paraId="352AFFC1" w14:textId="77777777" w:rsidTr="000E03F7">
        <w:trPr>
          <w:trHeight w:val="415"/>
        </w:trPr>
        <w:tc>
          <w:tcPr>
            <w:tcW w:w="5223" w:type="dxa"/>
            <w:vAlign w:val="center"/>
          </w:tcPr>
          <w:p w14:paraId="36562917" w14:textId="77777777" w:rsidR="00DC2D41" w:rsidRPr="00DC2D41" w:rsidRDefault="00DC2D41" w:rsidP="00DC2D41">
            <w:pPr>
              <w:widowControl w:val="0"/>
              <w:autoSpaceDE w:val="0"/>
              <w:autoSpaceDN w:val="0"/>
              <w:spacing w:after="0" w:line="240" w:lineRule="auto"/>
              <w:ind w:left="107"/>
              <w:rPr>
                <w:rFonts w:ascii="Times New Roman" w:eastAsia="Tahoma" w:hAnsi="Times New Roman" w:cs="Times New Roman"/>
                <w:lang w:val="en-US" w:eastAsia="en-US"/>
              </w:rPr>
            </w:pPr>
            <w:r w:rsidRPr="00DC2D41">
              <w:rPr>
                <w:rFonts w:ascii="Times New Roman" w:eastAsia="Tahoma" w:hAnsi="Times New Roman" w:cs="Times New Roman"/>
                <w:bCs/>
                <w:color w:val="231F20"/>
                <w:w w:val="90"/>
                <w:lang w:val="en-US" w:eastAsia="en-US"/>
              </w:rPr>
              <w:t>4a.</w:t>
            </w:r>
            <w:r w:rsidRPr="00DC2D41">
              <w:rPr>
                <w:rFonts w:ascii="Times New Roman" w:eastAsia="Tahoma" w:hAnsi="Times New Roman" w:cs="Times New Roman"/>
                <w:b/>
                <w:color w:val="231F20"/>
                <w:spacing w:val="-3"/>
                <w:w w:val="90"/>
                <w:lang w:val="en-US" w:eastAsia="en-US"/>
              </w:rPr>
              <w:t xml:space="preserve"> </w:t>
            </w:r>
            <w:sdt>
              <w:sdtPr>
                <w:rPr>
                  <w:rFonts w:ascii="Times New Roman" w:eastAsia="Tahoma" w:hAnsi="Times New Roman" w:cs="Times New Roman"/>
                  <w:b/>
                  <w:color w:val="231F20"/>
                  <w:spacing w:val="-3"/>
                  <w:w w:val="90"/>
                  <w:lang w:val="en-US" w:eastAsia="en-US"/>
                </w:rPr>
                <w:id w:val="-291208489"/>
                <w:placeholder>
                  <w:docPart w:val="2CA40B3A327B49B998540FC30CB04001"/>
                </w:placeholder>
                <w:showingPlcHdr/>
              </w:sdtPr>
              <w:sdtEndPr/>
              <w:sdtContent>
                <w:r w:rsidRPr="00DC2D41">
                  <w:rPr>
                    <w:rFonts w:ascii="Times New Roman" w:eastAsia="Tahoma" w:hAnsi="Times New Roman" w:cs="Times New Roman"/>
                    <w:color w:val="808080" w:themeColor="background1" w:themeShade="80"/>
                    <w:w w:val="90"/>
                    <w:lang w:val="en-US" w:eastAsia="en-US"/>
                  </w:rPr>
                  <w:t>enter</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a</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course</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key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competency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spacing w:val="-2"/>
                    <w:w w:val="90"/>
                    <w:lang w:val="en-US" w:eastAsia="en-US"/>
                  </w:rPr>
                  <w:t>here</w:t>
                </w:r>
              </w:sdtContent>
            </w:sdt>
          </w:p>
        </w:tc>
        <w:tc>
          <w:tcPr>
            <w:tcW w:w="4132" w:type="dxa"/>
            <w:vAlign w:val="center"/>
          </w:tcPr>
          <w:p w14:paraId="22731CF7" w14:textId="77777777" w:rsidR="00DC2D41" w:rsidRPr="00DC2D41" w:rsidRDefault="00DC2D41" w:rsidP="00DC2D41">
            <w:pPr>
              <w:widowControl w:val="0"/>
              <w:autoSpaceDE w:val="0"/>
              <w:autoSpaceDN w:val="0"/>
              <w:spacing w:after="0" w:line="240" w:lineRule="auto"/>
              <w:ind w:left="158"/>
              <w:rPr>
                <w:rFonts w:ascii="Times New Roman" w:eastAsia="Tahoma" w:hAnsi="Times New Roman" w:cs="Times New Roman"/>
                <w:lang w:val="en-US" w:eastAsia="en-US"/>
              </w:rPr>
            </w:pPr>
          </w:p>
        </w:tc>
      </w:tr>
      <w:tr w:rsidR="00DC2D41" w:rsidRPr="00DC2D41" w14:paraId="0AC770E5" w14:textId="77777777" w:rsidTr="000E03F7">
        <w:trPr>
          <w:trHeight w:val="429"/>
        </w:trPr>
        <w:tc>
          <w:tcPr>
            <w:tcW w:w="5223" w:type="dxa"/>
            <w:vAlign w:val="center"/>
          </w:tcPr>
          <w:p w14:paraId="4DA268A7" w14:textId="77777777" w:rsidR="00DC2D41" w:rsidRPr="00DC2D41" w:rsidRDefault="00DC2D41" w:rsidP="00DC2D41">
            <w:pPr>
              <w:widowControl w:val="0"/>
              <w:autoSpaceDE w:val="0"/>
              <w:autoSpaceDN w:val="0"/>
              <w:spacing w:after="0" w:line="240" w:lineRule="auto"/>
              <w:ind w:left="107"/>
              <w:rPr>
                <w:rFonts w:ascii="Times New Roman" w:eastAsia="Tahoma" w:hAnsi="Times New Roman" w:cs="Times New Roman"/>
                <w:lang w:val="en-US" w:eastAsia="en-US"/>
              </w:rPr>
            </w:pPr>
            <w:r w:rsidRPr="00DC2D41">
              <w:rPr>
                <w:rFonts w:ascii="Times New Roman" w:eastAsia="Tahoma" w:hAnsi="Times New Roman" w:cs="Times New Roman"/>
                <w:bCs/>
                <w:color w:val="231F20"/>
                <w:w w:val="90"/>
                <w:lang w:val="en-US" w:eastAsia="en-US"/>
              </w:rPr>
              <w:t>4b.</w:t>
            </w:r>
            <w:r w:rsidRPr="00DC2D41">
              <w:rPr>
                <w:rFonts w:ascii="Times New Roman" w:eastAsia="Tahoma" w:hAnsi="Times New Roman" w:cs="Times New Roman"/>
                <w:b/>
                <w:color w:val="231F20"/>
                <w:spacing w:val="-3"/>
                <w:w w:val="90"/>
                <w:lang w:val="en-US" w:eastAsia="en-US"/>
              </w:rPr>
              <w:t xml:space="preserve"> </w:t>
            </w:r>
            <w:sdt>
              <w:sdtPr>
                <w:rPr>
                  <w:rFonts w:ascii="Times New Roman" w:eastAsia="Tahoma" w:hAnsi="Times New Roman" w:cs="Times New Roman"/>
                  <w:b/>
                  <w:color w:val="231F20"/>
                  <w:spacing w:val="-3"/>
                  <w:w w:val="90"/>
                  <w:lang w:val="en-US" w:eastAsia="en-US"/>
                </w:rPr>
                <w:id w:val="-12002472"/>
                <w:placeholder>
                  <w:docPart w:val="B27B1920FF6F4F1BBCD5B7E4406BE9EB"/>
                </w:placeholder>
                <w:showingPlcHdr/>
              </w:sdtPr>
              <w:sdtEndPr/>
              <w:sdtContent>
                <w:r w:rsidRPr="00DC2D41">
                  <w:rPr>
                    <w:rFonts w:ascii="Times New Roman" w:eastAsia="Tahoma" w:hAnsi="Times New Roman" w:cs="Times New Roman"/>
                    <w:color w:val="808080" w:themeColor="background1" w:themeShade="80"/>
                    <w:w w:val="90"/>
                    <w:lang w:val="en-US" w:eastAsia="en-US"/>
                  </w:rPr>
                  <w:t>enter</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a</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course</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key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competency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spacing w:val="-2"/>
                    <w:w w:val="90"/>
                    <w:lang w:val="en-US" w:eastAsia="en-US"/>
                  </w:rPr>
                  <w:t>here</w:t>
                </w:r>
              </w:sdtContent>
            </w:sdt>
          </w:p>
        </w:tc>
        <w:tc>
          <w:tcPr>
            <w:tcW w:w="4132" w:type="dxa"/>
            <w:vAlign w:val="center"/>
          </w:tcPr>
          <w:p w14:paraId="6A95AAD4" w14:textId="77777777" w:rsidR="00DC2D41" w:rsidRPr="00DC2D41" w:rsidRDefault="00DC2D41" w:rsidP="00DC2D41">
            <w:pPr>
              <w:widowControl w:val="0"/>
              <w:autoSpaceDE w:val="0"/>
              <w:autoSpaceDN w:val="0"/>
              <w:spacing w:after="0" w:line="240" w:lineRule="auto"/>
              <w:ind w:left="158"/>
              <w:rPr>
                <w:rFonts w:ascii="Times New Roman" w:eastAsia="Tahoma" w:hAnsi="Times New Roman" w:cs="Times New Roman"/>
                <w:lang w:val="en-US" w:eastAsia="en-US"/>
              </w:rPr>
            </w:pPr>
          </w:p>
        </w:tc>
      </w:tr>
      <w:tr w:rsidR="00DC2D41" w:rsidRPr="00DC2D41" w14:paraId="2A094345" w14:textId="77777777" w:rsidTr="000E03F7">
        <w:trPr>
          <w:trHeight w:val="408"/>
        </w:trPr>
        <w:tc>
          <w:tcPr>
            <w:tcW w:w="5223" w:type="dxa"/>
            <w:vAlign w:val="center"/>
          </w:tcPr>
          <w:p w14:paraId="2042A78F" w14:textId="77777777" w:rsidR="00DC2D41" w:rsidRPr="00DC2D41" w:rsidRDefault="00DC2D41" w:rsidP="00DC2D41">
            <w:pPr>
              <w:widowControl w:val="0"/>
              <w:autoSpaceDE w:val="0"/>
              <w:autoSpaceDN w:val="0"/>
              <w:spacing w:after="0" w:line="240" w:lineRule="auto"/>
              <w:ind w:left="107"/>
              <w:rPr>
                <w:rFonts w:ascii="Times New Roman" w:eastAsia="Tahoma" w:hAnsi="Times New Roman" w:cs="Times New Roman"/>
                <w:lang w:val="en-US" w:eastAsia="en-US"/>
              </w:rPr>
            </w:pPr>
            <w:r w:rsidRPr="00DC2D41">
              <w:rPr>
                <w:rFonts w:ascii="Times New Roman" w:eastAsia="Tahoma" w:hAnsi="Times New Roman" w:cs="Times New Roman"/>
                <w:bCs/>
                <w:color w:val="231F20"/>
                <w:w w:val="90"/>
                <w:lang w:val="en-US" w:eastAsia="en-US"/>
              </w:rPr>
              <w:t>4c.</w:t>
            </w:r>
            <w:r w:rsidRPr="00DC2D41">
              <w:rPr>
                <w:rFonts w:ascii="Times New Roman" w:eastAsia="Tahoma" w:hAnsi="Times New Roman" w:cs="Times New Roman"/>
                <w:b/>
                <w:color w:val="231F20"/>
                <w:spacing w:val="-7"/>
                <w:w w:val="90"/>
                <w:lang w:val="en-US" w:eastAsia="en-US"/>
              </w:rPr>
              <w:t xml:space="preserve"> </w:t>
            </w:r>
            <w:sdt>
              <w:sdtPr>
                <w:rPr>
                  <w:rFonts w:ascii="Times New Roman" w:eastAsia="Tahoma" w:hAnsi="Times New Roman" w:cs="Times New Roman"/>
                  <w:b/>
                  <w:color w:val="231F20"/>
                  <w:spacing w:val="-7"/>
                  <w:w w:val="90"/>
                  <w:lang w:val="en-US" w:eastAsia="en-US"/>
                </w:rPr>
                <w:id w:val="-1518919674"/>
                <w:placeholder>
                  <w:docPart w:val="9624810C01574991B362CA6229113330"/>
                </w:placeholder>
                <w:showingPlcHdr/>
              </w:sdtPr>
              <w:sdtEndPr/>
              <w:sdtContent>
                <w:r w:rsidRPr="00DC2D41">
                  <w:rPr>
                    <w:rFonts w:ascii="Times New Roman" w:eastAsia="Tahoma" w:hAnsi="Times New Roman" w:cs="Times New Roman"/>
                    <w:color w:val="808080" w:themeColor="background1" w:themeShade="80"/>
                    <w:w w:val="90"/>
                    <w:lang w:val="en-US" w:eastAsia="en-US"/>
                  </w:rPr>
                  <w:t>enter</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a</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course</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key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competency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spacing w:val="-2"/>
                    <w:w w:val="90"/>
                    <w:lang w:val="en-US" w:eastAsia="en-US"/>
                  </w:rPr>
                  <w:t>here</w:t>
                </w:r>
              </w:sdtContent>
            </w:sdt>
          </w:p>
        </w:tc>
        <w:tc>
          <w:tcPr>
            <w:tcW w:w="4132" w:type="dxa"/>
            <w:vAlign w:val="center"/>
          </w:tcPr>
          <w:p w14:paraId="3822CC6D" w14:textId="77777777" w:rsidR="00DC2D41" w:rsidRPr="00DC2D41" w:rsidRDefault="00DC2D41" w:rsidP="00DC2D41">
            <w:pPr>
              <w:widowControl w:val="0"/>
              <w:autoSpaceDE w:val="0"/>
              <w:autoSpaceDN w:val="0"/>
              <w:spacing w:after="0" w:line="240" w:lineRule="auto"/>
              <w:ind w:left="158"/>
              <w:rPr>
                <w:rFonts w:ascii="Times New Roman" w:eastAsia="Tahoma" w:hAnsi="Times New Roman" w:cs="Times New Roman"/>
                <w:lang w:val="en-US" w:eastAsia="en-US"/>
              </w:rPr>
            </w:pPr>
          </w:p>
        </w:tc>
      </w:tr>
    </w:tbl>
    <w:p w14:paraId="02C941EB" w14:textId="6C9A02DB" w:rsidR="00DC2D41" w:rsidRDefault="00DC2D41" w:rsidP="00DC2D41">
      <w:pPr>
        <w:numPr>
          <w:ilvl w:val="0"/>
          <w:numId w:val="20"/>
        </w:numPr>
        <w:spacing w:before="240" w:after="120"/>
        <w:ind w:left="425" w:hanging="357"/>
        <w:rPr>
          <w:rFonts w:ascii="Times New Roman" w:hAnsi="Times New Roman" w:cs="Times New Roman"/>
        </w:rPr>
      </w:pPr>
      <w:r w:rsidRPr="00DC2D41">
        <w:rPr>
          <w:rFonts w:ascii="Times New Roman" w:hAnsi="Times New Roman" w:cs="Times New Roman"/>
        </w:rPr>
        <w:t>The</w:t>
      </w:r>
      <w:r w:rsidRPr="00DC2D41">
        <w:rPr>
          <w:rFonts w:ascii="Times New Roman" w:hAnsi="Times New Roman" w:cs="Times New Roman"/>
          <w:spacing w:val="-14"/>
        </w:rPr>
        <w:t xml:space="preserve"> </w:t>
      </w:r>
      <w:r w:rsidRPr="00DC2D41">
        <w:rPr>
          <w:rFonts w:ascii="Times New Roman" w:hAnsi="Times New Roman" w:cs="Times New Roman"/>
        </w:rPr>
        <w:t>course</w:t>
      </w:r>
      <w:r w:rsidRPr="00DC2D41">
        <w:rPr>
          <w:rFonts w:ascii="Times New Roman" w:hAnsi="Times New Roman" w:cs="Times New Roman"/>
          <w:spacing w:val="-13"/>
        </w:rPr>
        <w:t xml:space="preserve"> </w:t>
      </w:r>
      <w:r w:rsidRPr="00DC2D41">
        <w:rPr>
          <w:rFonts w:ascii="Times New Roman" w:hAnsi="Times New Roman" w:cs="Times New Roman"/>
        </w:rPr>
        <w:t>has</w:t>
      </w:r>
      <w:r w:rsidRPr="00DC2D41">
        <w:rPr>
          <w:rFonts w:ascii="Times New Roman" w:hAnsi="Times New Roman" w:cs="Times New Roman"/>
          <w:spacing w:val="-13"/>
        </w:rPr>
        <w:t xml:space="preserve"> </w:t>
      </w:r>
      <w:r w:rsidRPr="00DC2D41">
        <w:rPr>
          <w:rFonts w:ascii="Times New Roman" w:hAnsi="Times New Roman" w:cs="Times New Roman"/>
        </w:rPr>
        <w:t>allowed</w:t>
      </w:r>
      <w:r w:rsidRPr="00DC2D41">
        <w:rPr>
          <w:rFonts w:ascii="Times New Roman" w:hAnsi="Times New Roman" w:cs="Times New Roman"/>
          <w:spacing w:val="-13"/>
        </w:rPr>
        <w:t xml:space="preserve"> </w:t>
      </w:r>
      <w:r w:rsidRPr="00DC2D41">
        <w:rPr>
          <w:rFonts w:ascii="Times New Roman" w:hAnsi="Times New Roman" w:cs="Times New Roman"/>
        </w:rPr>
        <w:t>the</w:t>
      </w:r>
      <w:r w:rsidRPr="00DC2D41">
        <w:rPr>
          <w:rFonts w:ascii="Times New Roman" w:hAnsi="Times New Roman" w:cs="Times New Roman"/>
          <w:spacing w:val="-13"/>
        </w:rPr>
        <w:t xml:space="preserve"> </w:t>
      </w:r>
      <w:r w:rsidRPr="00DC2D41">
        <w:rPr>
          <w:rFonts w:ascii="Times New Roman" w:hAnsi="Times New Roman" w:cs="Times New Roman"/>
        </w:rPr>
        <w:t>personnel</w:t>
      </w:r>
      <w:r w:rsidRPr="00DC2D41">
        <w:rPr>
          <w:rFonts w:ascii="Times New Roman" w:hAnsi="Times New Roman" w:cs="Times New Roman"/>
          <w:spacing w:val="-13"/>
        </w:rPr>
        <w:t xml:space="preserve"> </w:t>
      </w:r>
      <w:r w:rsidRPr="00DC2D41">
        <w:rPr>
          <w:rFonts w:ascii="Times New Roman" w:hAnsi="Times New Roman" w:cs="Times New Roman"/>
        </w:rPr>
        <w:t>under</w:t>
      </w:r>
      <w:r w:rsidRPr="00DC2D41">
        <w:rPr>
          <w:rFonts w:ascii="Times New Roman" w:hAnsi="Times New Roman" w:cs="Times New Roman"/>
          <w:spacing w:val="-13"/>
        </w:rPr>
        <w:t xml:space="preserve"> </w:t>
      </w:r>
      <w:r w:rsidRPr="00DC2D41">
        <w:rPr>
          <w:rFonts w:ascii="Times New Roman" w:hAnsi="Times New Roman" w:cs="Times New Roman"/>
        </w:rPr>
        <w:t>your</w:t>
      </w:r>
      <w:r w:rsidRPr="00DC2D41">
        <w:rPr>
          <w:rFonts w:ascii="Times New Roman" w:hAnsi="Times New Roman" w:cs="Times New Roman"/>
          <w:spacing w:val="-13"/>
        </w:rPr>
        <w:t xml:space="preserve"> </w:t>
      </w:r>
      <w:r w:rsidRPr="00DC2D41">
        <w:rPr>
          <w:rFonts w:ascii="Times New Roman" w:hAnsi="Times New Roman" w:cs="Times New Roman"/>
        </w:rPr>
        <w:t>supervision</w:t>
      </w:r>
      <w:r w:rsidRPr="00DC2D41">
        <w:rPr>
          <w:rFonts w:ascii="Times New Roman" w:hAnsi="Times New Roman" w:cs="Times New Roman"/>
          <w:spacing w:val="-13"/>
        </w:rPr>
        <w:t xml:space="preserve"> </w:t>
      </w:r>
      <w:r w:rsidRPr="00DC2D41">
        <w:rPr>
          <w:rFonts w:ascii="Times New Roman" w:hAnsi="Times New Roman" w:cs="Times New Roman"/>
        </w:rPr>
        <w:t>to</w:t>
      </w:r>
      <w:r w:rsidRPr="00DC2D41">
        <w:rPr>
          <w:rFonts w:ascii="Times New Roman" w:hAnsi="Times New Roman" w:cs="Times New Roman"/>
          <w:spacing w:val="-13"/>
        </w:rPr>
        <w:t xml:space="preserve"> </w:t>
      </w:r>
      <w:r w:rsidRPr="00DC2D41">
        <w:rPr>
          <w:rFonts w:ascii="Times New Roman" w:hAnsi="Times New Roman" w:cs="Times New Roman"/>
        </w:rPr>
        <w:t>expand</w:t>
      </w:r>
      <w:r w:rsidRPr="00DC2D41">
        <w:rPr>
          <w:rFonts w:ascii="Times New Roman" w:hAnsi="Times New Roman" w:cs="Times New Roman"/>
          <w:spacing w:val="-13"/>
        </w:rPr>
        <w:t xml:space="preserve"> </w:t>
      </w:r>
      <w:r w:rsidRPr="00DC2D41">
        <w:rPr>
          <w:rFonts w:ascii="Times New Roman" w:hAnsi="Times New Roman" w:cs="Times New Roman"/>
        </w:rPr>
        <w:t>their</w:t>
      </w:r>
      <w:r w:rsidRPr="00DC2D41">
        <w:rPr>
          <w:rFonts w:ascii="Times New Roman" w:hAnsi="Times New Roman" w:cs="Times New Roman"/>
          <w:spacing w:val="-13"/>
        </w:rPr>
        <w:t xml:space="preserve"> </w:t>
      </w:r>
      <w:r w:rsidRPr="00DC2D41">
        <w:rPr>
          <w:rFonts w:ascii="Times New Roman" w:hAnsi="Times New Roman" w:cs="Times New Roman"/>
        </w:rPr>
        <w:t>vision</w:t>
      </w:r>
      <w:r w:rsidRPr="00DC2D41">
        <w:rPr>
          <w:rFonts w:ascii="Times New Roman" w:hAnsi="Times New Roman" w:cs="Times New Roman"/>
          <w:spacing w:val="-13"/>
        </w:rPr>
        <w:t xml:space="preserve"> </w:t>
      </w:r>
      <w:r w:rsidRPr="00DC2D41">
        <w:rPr>
          <w:rFonts w:ascii="Times New Roman" w:hAnsi="Times New Roman" w:cs="Times New Roman"/>
        </w:rPr>
        <w:t>on</w:t>
      </w:r>
      <w:r w:rsidRPr="00DC2D41">
        <w:rPr>
          <w:rFonts w:ascii="Times New Roman" w:hAnsi="Times New Roman" w:cs="Times New Roman"/>
          <w:spacing w:val="-13"/>
        </w:rPr>
        <w:t xml:space="preserve"> </w:t>
      </w:r>
      <w:r w:rsidRPr="00DC2D41">
        <w:rPr>
          <w:rFonts w:ascii="Times New Roman" w:hAnsi="Times New Roman" w:cs="Times New Roman"/>
        </w:rPr>
        <w:t>the</w:t>
      </w:r>
      <w:r w:rsidRPr="00DC2D41">
        <w:rPr>
          <w:rFonts w:ascii="Times New Roman" w:hAnsi="Times New Roman" w:cs="Times New Roman"/>
          <w:spacing w:val="-13"/>
        </w:rPr>
        <w:t xml:space="preserve"> </w:t>
      </w:r>
      <w:r w:rsidRPr="00DC2D41">
        <w:rPr>
          <w:rFonts w:ascii="Times New Roman" w:hAnsi="Times New Roman" w:cs="Times New Roman"/>
        </w:rPr>
        <w:t>causes</w:t>
      </w:r>
      <w:r w:rsidRPr="00DC2D41">
        <w:rPr>
          <w:rFonts w:ascii="Times New Roman" w:hAnsi="Times New Roman" w:cs="Times New Roman"/>
          <w:spacing w:val="-14"/>
        </w:rPr>
        <w:t xml:space="preserve"> </w:t>
      </w:r>
      <w:r w:rsidRPr="00DC2D41">
        <w:rPr>
          <w:rFonts w:ascii="Times New Roman" w:hAnsi="Times New Roman" w:cs="Times New Roman"/>
        </w:rPr>
        <w:t>and effects</w:t>
      </w:r>
      <w:r w:rsidRPr="00DC2D41">
        <w:rPr>
          <w:rFonts w:ascii="Times New Roman" w:hAnsi="Times New Roman" w:cs="Times New Roman"/>
          <w:spacing w:val="-16"/>
        </w:rPr>
        <w:t xml:space="preserve"> </w:t>
      </w:r>
      <w:r w:rsidRPr="00DC2D41">
        <w:rPr>
          <w:rFonts w:ascii="Times New Roman" w:hAnsi="Times New Roman" w:cs="Times New Roman"/>
        </w:rPr>
        <w:t>of</w:t>
      </w:r>
      <w:r w:rsidRPr="00DC2D41">
        <w:rPr>
          <w:rFonts w:ascii="Times New Roman" w:hAnsi="Times New Roman" w:cs="Times New Roman"/>
          <w:spacing w:val="-15"/>
        </w:rPr>
        <w:t xml:space="preserve"> </w:t>
      </w:r>
      <w:r w:rsidRPr="00DC2D41">
        <w:rPr>
          <w:rFonts w:ascii="Times New Roman" w:hAnsi="Times New Roman" w:cs="Times New Roman"/>
        </w:rPr>
        <w:t>the</w:t>
      </w:r>
      <w:r w:rsidRPr="00DC2D41">
        <w:rPr>
          <w:rFonts w:ascii="Times New Roman" w:hAnsi="Times New Roman" w:cs="Times New Roman"/>
          <w:spacing w:val="-15"/>
        </w:rPr>
        <w:t xml:space="preserve"> </w:t>
      </w:r>
      <w:r w:rsidR="00E948C8">
        <w:rPr>
          <w:rFonts w:ascii="Times New Roman" w:hAnsi="Times New Roman" w:cs="Times New Roman"/>
          <w:spacing w:val="-15"/>
        </w:rPr>
        <w:t xml:space="preserve">security </w:t>
      </w:r>
      <w:r w:rsidRPr="00DC2D41">
        <w:rPr>
          <w:rFonts w:ascii="Times New Roman" w:hAnsi="Times New Roman" w:cs="Times New Roman"/>
        </w:rPr>
        <w:t>problems</w:t>
      </w:r>
      <w:r w:rsidRPr="00DC2D41">
        <w:rPr>
          <w:rFonts w:ascii="Times New Roman" w:hAnsi="Times New Roman" w:cs="Times New Roman"/>
          <w:spacing w:val="-15"/>
        </w:rPr>
        <w:t xml:space="preserve"> </w:t>
      </w:r>
      <w:r w:rsidRPr="00DC2D41">
        <w:rPr>
          <w:rFonts w:ascii="Times New Roman" w:hAnsi="Times New Roman" w:cs="Times New Roman"/>
        </w:rPr>
        <w:t>faced</w:t>
      </w:r>
      <w:r w:rsidRPr="00DC2D41">
        <w:rPr>
          <w:rFonts w:ascii="Times New Roman" w:hAnsi="Times New Roman" w:cs="Times New Roman"/>
          <w:spacing w:val="-15"/>
        </w:rPr>
        <w:t xml:space="preserve"> </w:t>
      </w:r>
      <w:r w:rsidRPr="00DC2D41">
        <w:rPr>
          <w:rFonts w:ascii="Times New Roman" w:hAnsi="Times New Roman" w:cs="Times New Roman"/>
        </w:rPr>
        <w:t>and</w:t>
      </w:r>
      <w:r w:rsidRPr="00DC2D41">
        <w:rPr>
          <w:rFonts w:ascii="Times New Roman" w:hAnsi="Times New Roman" w:cs="Times New Roman"/>
          <w:spacing w:val="-15"/>
        </w:rPr>
        <w:t xml:space="preserve"> </w:t>
      </w:r>
      <w:r w:rsidRPr="00DC2D41">
        <w:rPr>
          <w:rFonts w:ascii="Times New Roman" w:hAnsi="Times New Roman" w:cs="Times New Roman"/>
        </w:rPr>
        <w:t>the</w:t>
      </w:r>
      <w:r w:rsidRPr="00DC2D41">
        <w:rPr>
          <w:rFonts w:ascii="Times New Roman" w:hAnsi="Times New Roman" w:cs="Times New Roman"/>
          <w:spacing w:val="-15"/>
        </w:rPr>
        <w:t xml:space="preserve"> </w:t>
      </w:r>
      <w:r w:rsidRPr="00DC2D41">
        <w:rPr>
          <w:rFonts w:ascii="Times New Roman" w:hAnsi="Times New Roman" w:cs="Times New Roman"/>
        </w:rPr>
        <w:t>operational</w:t>
      </w:r>
      <w:r w:rsidRPr="00DC2D41">
        <w:rPr>
          <w:rFonts w:ascii="Times New Roman" w:hAnsi="Times New Roman" w:cs="Times New Roman"/>
          <w:spacing w:val="-15"/>
        </w:rPr>
        <w:t xml:space="preserve"> </w:t>
      </w:r>
      <w:r w:rsidRPr="00DC2D41">
        <w:rPr>
          <w:rFonts w:ascii="Times New Roman" w:hAnsi="Times New Roman" w:cs="Times New Roman"/>
        </w:rPr>
        <w:t>capacity</w:t>
      </w:r>
      <w:r w:rsidRPr="00DC2D41">
        <w:rPr>
          <w:rFonts w:ascii="Times New Roman" w:hAnsi="Times New Roman" w:cs="Times New Roman"/>
          <w:spacing w:val="-15"/>
        </w:rPr>
        <w:t xml:space="preserve"> </w:t>
      </w:r>
      <w:r w:rsidRPr="00DC2D41">
        <w:rPr>
          <w:rFonts w:ascii="Times New Roman" w:hAnsi="Times New Roman" w:cs="Times New Roman"/>
        </w:rPr>
        <w:t>to</w:t>
      </w:r>
      <w:r w:rsidRPr="00DC2D41">
        <w:rPr>
          <w:rFonts w:ascii="Times New Roman" w:hAnsi="Times New Roman" w:cs="Times New Roman"/>
          <w:spacing w:val="-15"/>
        </w:rPr>
        <w:t xml:space="preserve"> </w:t>
      </w:r>
      <w:r w:rsidRPr="00DC2D41">
        <w:rPr>
          <w:rFonts w:ascii="Times New Roman" w:hAnsi="Times New Roman" w:cs="Times New Roman"/>
        </w:rPr>
        <w:t>find</w:t>
      </w:r>
      <w:r w:rsidRPr="00DC2D41">
        <w:rPr>
          <w:rFonts w:ascii="Times New Roman" w:hAnsi="Times New Roman" w:cs="Times New Roman"/>
          <w:spacing w:val="-15"/>
        </w:rPr>
        <w:t xml:space="preserve"> </w:t>
      </w:r>
      <w:r w:rsidRPr="00DC2D41">
        <w:rPr>
          <w:rFonts w:ascii="Times New Roman" w:hAnsi="Times New Roman" w:cs="Times New Roman"/>
        </w:rPr>
        <w:t>solutions.</w:t>
      </w:r>
    </w:p>
    <w:p w14:paraId="1C15CA1D" w14:textId="707BC9A3" w:rsidR="00CD6E94" w:rsidRPr="00DC2D41" w:rsidRDefault="00C9219C" w:rsidP="00CD6E94">
      <w:pPr>
        <w:spacing w:before="240" w:after="120"/>
        <w:ind w:left="425"/>
        <w:rPr>
          <w:rFonts w:ascii="Times New Roman" w:hAnsi="Times New Roman" w:cs="Times New Roman"/>
        </w:rPr>
      </w:pPr>
      <w:sdt>
        <w:sdtPr>
          <w:rPr>
            <w:rFonts w:ascii="Times New Roman" w:hAnsi="Times New Roman" w:cs="Times New Roman"/>
          </w:rPr>
          <w:id w:val="-1831750861"/>
          <w14:checkbox>
            <w14:checked w14:val="0"/>
            <w14:checkedState w14:val="2612" w14:font="MS Gothic"/>
            <w14:uncheckedState w14:val="2610" w14:font="MS Gothic"/>
          </w14:checkbox>
        </w:sdtPr>
        <w:sdtEndPr/>
        <w:sdtContent>
          <w:r w:rsidR="00CD6E94">
            <w:rPr>
              <w:rFonts w:ascii="MS Gothic" w:eastAsia="MS Gothic" w:hAnsi="MS Gothic" w:cs="Times New Roman" w:hint="eastAsia"/>
            </w:rPr>
            <w:t>☐</w:t>
          </w:r>
        </w:sdtContent>
      </w:sdt>
      <w:r w:rsidR="00CD6E94">
        <w:rPr>
          <w:rFonts w:ascii="Times New Roman" w:hAnsi="Times New Roman" w:cs="Times New Roman"/>
        </w:rPr>
        <w:t xml:space="preserve"> N/A         </w:t>
      </w:r>
      <w:sdt>
        <w:sdtPr>
          <w:rPr>
            <w:rFonts w:ascii="Times New Roman" w:hAnsi="Times New Roman" w:cs="Times New Roman"/>
          </w:rPr>
          <w:id w:val="-1192676966"/>
          <w14:checkbox>
            <w14:checked w14:val="0"/>
            <w14:checkedState w14:val="2612" w14:font="MS Gothic"/>
            <w14:uncheckedState w14:val="2610" w14:font="MS Gothic"/>
          </w14:checkbox>
        </w:sdtPr>
        <w:sdtEndPr/>
        <w:sdtContent>
          <w:r w:rsidR="00CD6E94">
            <w:rPr>
              <w:rFonts w:ascii="MS Gothic" w:eastAsia="MS Gothic" w:hAnsi="MS Gothic" w:cs="Times New Roman" w:hint="eastAsia"/>
            </w:rPr>
            <w:t>☐</w:t>
          </w:r>
        </w:sdtContent>
      </w:sdt>
      <w:r w:rsidR="00CD6E94">
        <w:rPr>
          <w:rFonts w:ascii="Times New Roman" w:hAnsi="Times New Roman" w:cs="Times New Roman"/>
        </w:rPr>
        <w:t xml:space="preserve"> 1         </w:t>
      </w:r>
      <w:sdt>
        <w:sdtPr>
          <w:rPr>
            <w:rFonts w:ascii="Times New Roman" w:hAnsi="Times New Roman" w:cs="Times New Roman"/>
          </w:rPr>
          <w:id w:val="2146616849"/>
          <w14:checkbox>
            <w14:checked w14:val="0"/>
            <w14:checkedState w14:val="2612" w14:font="MS Gothic"/>
            <w14:uncheckedState w14:val="2610" w14:font="MS Gothic"/>
          </w14:checkbox>
        </w:sdtPr>
        <w:sdtEndPr/>
        <w:sdtContent>
          <w:r w:rsidR="00CD6E94">
            <w:rPr>
              <w:rFonts w:ascii="MS Gothic" w:eastAsia="MS Gothic" w:hAnsi="MS Gothic" w:cs="Times New Roman" w:hint="eastAsia"/>
            </w:rPr>
            <w:t>☐</w:t>
          </w:r>
        </w:sdtContent>
      </w:sdt>
      <w:r w:rsidR="00CD6E94">
        <w:rPr>
          <w:rFonts w:ascii="Times New Roman" w:hAnsi="Times New Roman" w:cs="Times New Roman"/>
        </w:rPr>
        <w:t xml:space="preserve"> 2         </w:t>
      </w:r>
      <w:sdt>
        <w:sdtPr>
          <w:rPr>
            <w:rFonts w:ascii="Times New Roman" w:hAnsi="Times New Roman" w:cs="Times New Roman"/>
          </w:rPr>
          <w:id w:val="-102654569"/>
          <w14:checkbox>
            <w14:checked w14:val="0"/>
            <w14:checkedState w14:val="2612" w14:font="MS Gothic"/>
            <w14:uncheckedState w14:val="2610" w14:font="MS Gothic"/>
          </w14:checkbox>
        </w:sdtPr>
        <w:sdtEndPr/>
        <w:sdtContent>
          <w:r w:rsidR="00CD6E94">
            <w:rPr>
              <w:rFonts w:ascii="MS Gothic" w:eastAsia="MS Gothic" w:hAnsi="MS Gothic" w:cs="Times New Roman" w:hint="eastAsia"/>
            </w:rPr>
            <w:t>☐</w:t>
          </w:r>
        </w:sdtContent>
      </w:sdt>
      <w:r w:rsidR="00CD6E94">
        <w:rPr>
          <w:rFonts w:ascii="Times New Roman" w:hAnsi="Times New Roman" w:cs="Times New Roman"/>
        </w:rPr>
        <w:t xml:space="preserve"> 3         </w:t>
      </w:r>
      <w:sdt>
        <w:sdtPr>
          <w:rPr>
            <w:rFonts w:ascii="Times New Roman" w:hAnsi="Times New Roman" w:cs="Times New Roman"/>
          </w:rPr>
          <w:id w:val="-1118285377"/>
          <w14:checkbox>
            <w14:checked w14:val="0"/>
            <w14:checkedState w14:val="2612" w14:font="MS Gothic"/>
            <w14:uncheckedState w14:val="2610" w14:font="MS Gothic"/>
          </w14:checkbox>
        </w:sdtPr>
        <w:sdtEndPr/>
        <w:sdtContent>
          <w:r w:rsidR="00CD6E94">
            <w:rPr>
              <w:rFonts w:ascii="MS Gothic" w:eastAsia="MS Gothic" w:hAnsi="MS Gothic" w:cs="Times New Roman" w:hint="eastAsia"/>
            </w:rPr>
            <w:t>☐</w:t>
          </w:r>
        </w:sdtContent>
      </w:sdt>
      <w:r w:rsidR="00CD6E94">
        <w:rPr>
          <w:rFonts w:ascii="Times New Roman" w:hAnsi="Times New Roman" w:cs="Times New Roman"/>
        </w:rPr>
        <w:t xml:space="preserve"> 4         </w:t>
      </w:r>
      <w:sdt>
        <w:sdtPr>
          <w:rPr>
            <w:rFonts w:ascii="Times New Roman" w:hAnsi="Times New Roman" w:cs="Times New Roman"/>
          </w:rPr>
          <w:id w:val="-2138330830"/>
          <w14:checkbox>
            <w14:checked w14:val="0"/>
            <w14:checkedState w14:val="2612" w14:font="MS Gothic"/>
            <w14:uncheckedState w14:val="2610" w14:font="MS Gothic"/>
          </w14:checkbox>
        </w:sdtPr>
        <w:sdtEndPr/>
        <w:sdtContent>
          <w:r w:rsidR="00CD6E94">
            <w:rPr>
              <w:rFonts w:ascii="MS Gothic" w:eastAsia="MS Gothic" w:hAnsi="MS Gothic" w:cs="Times New Roman" w:hint="eastAsia"/>
            </w:rPr>
            <w:t>☐</w:t>
          </w:r>
        </w:sdtContent>
      </w:sdt>
      <w:r w:rsidR="00CD6E94">
        <w:rPr>
          <w:rFonts w:ascii="Times New Roman" w:hAnsi="Times New Roman" w:cs="Times New Roman"/>
        </w:rPr>
        <w:t xml:space="preserve"> 5</w:t>
      </w:r>
    </w:p>
    <w:p w14:paraId="5D665517" w14:textId="33721A1E" w:rsidR="00DC2D41" w:rsidRDefault="00DC2D41" w:rsidP="00D63744">
      <w:pPr>
        <w:widowControl w:val="0"/>
        <w:autoSpaceDE w:val="0"/>
        <w:autoSpaceDN w:val="0"/>
        <w:spacing w:after="0" w:line="240" w:lineRule="auto"/>
        <w:ind w:left="481"/>
        <w:rPr>
          <w:rFonts w:ascii="Times New Roman" w:eastAsia="Trebuchet MS" w:hAnsi="Times New Roman" w:cs="Times New Roman"/>
          <w:color w:val="231F20"/>
          <w:spacing w:val="-2"/>
          <w:lang w:val="en-US" w:eastAsia="en-US"/>
        </w:rPr>
      </w:pPr>
      <w:r w:rsidRPr="00DC2D41">
        <w:rPr>
          <w:rFonts w:ascii="Times New Roman" w:eastAsia="Trebuchet MS" w:hAnsi="Times New Roman" w:cs="Times New Roman"/>
          <w:color w:val="231F20"/>
          <w:lang w:val="en-US" w:eastAsia="en-US"/>
        </w:rPr>
        <w:t>(Influence</w:t>
      </w:r>
      <w:r w:rsidRPr="00DC2D41">
        <w:rPr>
          <w:rFonts w:ascii="Times New Roman" w:eastAsia="Trebuchet MS" w:hAnsi="Times New Roman" w:cs="Times New Roman"/>
          <w:color w:val="231F20"/>
          <w:spacing w:val="-9"/>
          <w:lang w:val="en-US" w:eastAsia="en-US"/>
        </w:rPr>
        <w:t xml:space="preserve"> </w:t>
      </w:r>
      <w:r w:rsidRPr="00DC2D41">
        <w:rPr>
          <w:rFonts w:ascii="Times New Roman" w:eastAsia="Trebuchet MS" w:hAnsi="Times New Roman" w:cs="Times New Roman"/>
          <w:color w:val="231F20"/>
          <w:lang w:val="en-US" w:eastAsia="en-US"/>
        </w:rPr>
        <w:t>of</w:t>
      </w:r>
      <w:r w:rsidRPr="00DC2D41">
        <w:rPr>
          <w:rFonts w:ascii="Times New Roman" w:eastAsia="Trebuchet MS" w:hAnsi="Times New Roman" w:cs="Times New Roman"/>
          <w:color w:val="231F20"/>
          <w:spacing w:val="-8"/>
          <w:lang w:val="en-US" w:eastAsia="en-US"/>
        </w:rPr>
        <w:t xml:space="preserve"> </w:t>
      </w:r>
      <w:r w:rsidRPr="00DC2D41">
        <w:rPr>
          <w:rFonts w:ascii="Times New Roman" w:eastAsia="Trebuchet MS" w:hAnsi="Times New Roman" w:cs="Times New Roman"/>
          <w:color w:val="231F20"/>
          <w:lang w:val="en-US" w:eastAsia="en-US"/>
        </w:rPr>
        <w:t>received</w:t>
      </w:r>
      <w:r w:rsidRPr="00DC2D41">
        <w:rPr>
          <w:rFonts w:ascii="Times New Roman" w:eastAsia="Trebuchet MS" w:hAnsi="Times New Roman" w:cs="Times New Roman"/>
          <w:color w:val="231F20"/>
          <w:spacing w:val="-8"/>
          <w:lang w:val="en-US" w:eastAsia="en-US"/>
        </w:rPr>
        <w:t xml:space="preserve"> </w:t>
      </w:r>
      <w:r w:rsidRPr="00DC2D41">
        <w:rPr>
          <w:rFonts w:ascii="Times New Roman" w:eastAsia="Trebuchet MS" w:hAnsi="Times New Roman" w:cs="Times New Roman"/>
          <w:color w:val="231F20"/>
          <w:lang w:val="en-US" w:eastAsia="en-US"/>
        </w:rPr>
        <w:t>training</w:t>
      </w:r>
      <w:r w:rsidRPr="00DC2D41">
        <w:rPr>
          <w:rFonts w:ascii="Times New Roman" w:eastAsia="Trebuchet MS" w:hAnsi="Times New Roman" w:cs="Times New Roman"/>
          <w:color w:val="231F20"/>
          <w:spacing w:val="-8"/>
          <w:lang w:val="en-US" w:eastAsia="en-US"/>
        </w:rPr>
        <w:t xml:space="preserve"> </w:t>
      </w:r>
      <w:r w:rsidRPr="00DC2D41">
        <w:rPr>
          <w:rFonts w:ascii="Times New Roman" w:eastAsia="Trebuchet MS" w:hAnsi="Times New Roman" w:cs="Times New Roman"/>
          <w:color w:val="231F20"/>
          <w:lang w:val="en-US" w:eastAsia="en-US"/>
        </w:rPr>
        <w:t>on</w:t>
      </w:r>
      <w:r w:rsidRPr="00DC2D41">
        <w:rPr>
          <w:rFonts w:ascii="Times New Roman" w:eastAsia="Trebuchet MS" w:hAnsi="Times New Roman" w:cs="Times New Roman"/>
          <w:color w:val="231F20"/>
          <w:spacing w:val="-8"/>
          <w:lang w:val="en-US" w:eastAsia="en-US"/>
        </w:rPr>
        <w:t xml:space="preserve"> </w:t>
      </w:r>
      <w:r w:rsidRPr="00DC2D41">
        <w:rPr>
          <w:rFonts w:ascii="Times New Roman" w:eastAsia="Trebuchet MS" w:hAnsi="Times New Roman" w:cs="Times New Roman"/>
          <w:color w:val="231F20"/>
          <w:lang w:val="en-US" w:eastAsia="en-US"/>
        </w:rPr>
        <w:t>strengthen</w:t>
      </w:r>
      <w:r w:rsidR="00D63744">
        <w:rPr>
          <w:rFonts w:ascii="Times New Roman" w:eastAsia="Trebuchet MS" w:hAnsi="Times New Roman" w:cs="Times New Roman"/>
          <w:color w:val="231F20"/>
          <w:lang w:val="en-US" w:eastAsia="en-US"/>
        </w:rPr>
        <w:t>ing</w:t>
      </w:r>
      <w:r w:rsidRPr="00DC2D41">
        <w:rPr>
          <w:rFonts w:ascii="Times New Roman" w:eastAsia="Trebuchet MS" w:hAnsi="Times New Roman" w:cs="Times New Roman"/>
          <w:color w:val="231F20"/>
          <w:spacing w:val="-8"/>
          <w:lang w:val="en-US" w:eastAsia="en-US"/>
        </w:rPr>
        <w:t xml:space="preserve"> </w:t>
      </w:r>
      <w:r w:rsidRPr="00DC2D41">
        <w:rPr>
          <w:rFonts w:ascii="Times New Roman" w:eastAsia="Trebuchet MS" w:hAnsi="Times New Roman" w:cs="Times New Roman"/>
          <w:color w:val="231F20"/>
          <w:lang w:val="en-US" w:eastAsia="en-US"/>
        </w:rPr>
        <w:t>of</w:t>
      </w:r>
      <w:r w:rsidRPr="00DC2D41">
        <w:rPr>
          <w:rFonts w:ascii="Times New Roman" w:eastAsia="Trebuchet MS" w:hAnsi="Times New Roman" w:cs="Times New Roman"/>
          <w:color w:val="231F20"/>
          <w:spacing w:val="-7"/>
          <w:lang w:val="en-US" w:eastAsia="en-US"/>
        </w:rPr>
        <w:t xml:space="preserve"> </w:t>
      </w:r>
      <w:proofErr w:type="gramStart"/>
      <w:r w:rsidR="00D63744">
        <w:rPr>
          <w:rFonts w:ascii="Times New Roman" w:eastAsia="Trebuchet MS" w:hAnsi="Times New Roman" w:cs="Times New Roman"/>
          <w:color w:val="231F20"/>
          <w:spacing w:val="-7"/>
          <w:lang w:val="en-US" w:eastAsia="en-US"/>
        </w:rPr>
        <w:t>problem</w:t>
      </w:r>
      <w:r w:rsidRPr="00DC2D41">
        <w:rPr>
          <w:rFonts w:ascii="Times New Roman" w:eastAsia="Trebuchet MS" w:hAnsi="Times New Roman" w:cs="Times New Roman"/>
          <w:color w:val="231F20"/>
          <w:spacing w:val="-8"/>
          <w:lang w:val="en-US" w:eastAsia="en-US"/>
        </w:rPr>
        <w:t xml:space="preserve"> </w:t>
      </w:r>
      <w:r w:rsidRPr="00DC2D41">
        <w:rPr>
          <w:rFonts w:ascii="Times New Roman" w:eastAsia="Trebuchet MS" w:hAnsi="Times New Roman" w:cs="Times New Roman"/>
          <w:color w:val="231F20"/>
          <w:lang w:val="en-US" w:eastAsia="en-US"/>
        </w:rPr>
        <w:t>solving</w:t>
      </w:r>
      <w:proofErr w:type="gramEnd"/>
      <w:r w:rsidR="00D63744">
        <w:rPr>
          <w:rFonts w:ascii="Times New Roman" w:eastAsia="Trebuchet MS" w:hAnsi="Times New Roman" w:cs="Times New Roman"/>
          <w:color w:val="231F20"/>
          <w:spacing w:val="-8"/>
          <w:lang w:val="en-US" w:eastAsia="en-US"/>
        </w:rPr>
        <w:t xml:space="preserve"> </w:t>
      </w:r>
      <w:r w:rsidRPr="00DC2D41">
        <w:rPr>
          <w:rFonts w:ascii="Times New Roman" w:eastAsia="Trebuchet MS" w:hAnsi="Times New Roman" w:cs="Times New Roman"/>
          <w:color w:val="231F20"/>
          <w:spacing w:val="-2"/>
          <w:lang w:val="en-US" w:eastAsia="en-US"/>
        </w:rPr>
        <w:t>capacities)</w:t>
      </w:r>
    </w:p>
    <w:p w14:paraId="7F294F3D" w14:textId="77777777" w:rsidR="00F871C2" w:rsidRDefault="00F871C2" w:rsidP="00DC2D41">
      <w:pPr>
        <w:spacing w:before="360" w:after="120"/>
        <w:rPr>
          <w:rFonts w:ascii="Times New Roman" w:hAnsi="Times New Roman" w:cs="Times New Roman"/>
          <w:color w:val="231F20"/>
          <w:spacing w:val="-2"/>
        </w:rPr>
      </w:pPr>
    </w:p>
    <w:p w14:paraId="39DB37D6" w14:textId="6703282E" w:rsidR="00DC2D41" w:rsidRPr="00DC2D41" w:rsidRDefault="00DC2D41" w:rsidP="00DC2D41">
      <w:pPr>
        <w:spacing w:before="360" w:after="120"/>
        <w:rPr>
          <w:rFonts w:ascii="Times New Roman" w:hAnsi="Times New Roman" w:cs="Times New Roman"/>
          <w:b/>
          <w:bCs/>
        </w:rPr>
      </w:pPr>
      <w:r w:rsidRPr="00DC2D41">
        <w:rPr>
          <w:rFonts w:ascii="Times New Roman" w:hAnsi="Times New Roman" w:cs="Times New Roman"/>
          <w:b/>
          <w:bCs/>
        </w:rPr>
        <w:t>PART</w:t>
      </w:r>
      <w:r w:rsidRPr="00DC2D41">
        <w:rPr>
          <w:rFonts w:ascii="Times New Roman" w:hAnsi="Times New Roman" w:cs="Times New Roman"/>
          <w:b/>
          <w:bCs/>
          <w:spacing w:val="-6"/>
        </w:rPr>
        <w:t xml:space="preserve"> </w:t>
      </w:r>
      <w:r w:rsidRPr="00DC2D41">
        <w:rPr>
          <w:rFonts w:ascii="Times New Roman" w:hAnsi="Times New Roman" w:cs="Times New Roman"/>
          <w:b/>
          <w:bCs/>
        </w:rPr>
        <w:t>IV.</w:t>
      </w:r>
      <w:r w:rsidRPr="00DC2D41">
        <w:rPr>
          <w:rFonts w:ascii="Times New Roman" w:hAnsi="Times New Roman" w:cs="Times New Roman"/>
          <w:b/>
          <w:bCs/>
          <w:spacing w:val="-4"/>
        </w:rPr>
        <w:t xml:space="preserve"> </w:t>
      </w:r>
      <w:r w:rsidRPr="00DC2D41">
        <w:rPr>
          <w:rFonts w:ascii="Times New Roman" w:hAnsi="Times New Roman" w:cs="Times New Roman"/>
          <w:b/>
          <w:bCs/>
        </w:rPr>
        <w:t>OBSERVATIONS</w:t>
      </w:r>
      <w:r w:rsidRPr="00DC2D41">
        <w:rPr>
          <w:rFonts w:ascii="Times New Roman" w:hAnsi="Times New Roman" w:cs="Times New Roman"/>
          <w:b/>
          <w:bCs/>
          <w:spacing w:val="-4"/>
        </w:rPr>
        <w:t xml:space="preserve"> </w:t>
      </w:r>
      <w:r w:rsidRPr="00DC2D41">
        <w:rPr>
          <w:rFonts w:ascii="Times New Roman" w:hAnsi="Times New Roman" w:cs="Times New Roman"/>
          <w:b/>
          <w:bCs/>
        </w:rPr>
        <w:t>AND</w:t>
      </w:r>
      <w:r w:rsidRPr="00DC2D41">
        <w:rPr>
          <w:rFonts w:ascii="Times New Roman" w:hAnsi="Times New Roman" w:cs="Times New Roman"/>
          <w:b/>
          <w:bCs/>
          <w:spacing w:val="-5"/>
        </w:rPr>
        <w:t xml:space="preserve"> </w:t>
      </w:r>
      <w:r w:rsidRPr="00DC2D41">
        <w:rPr>
          <w:rFonts w:ascii="Times New Roman" w:hAnsi="Times New Roman" w:cs="Times New Roman"/>
          <w:b/>
          <w:bCs/>
        </w:rPr>
        <w:t>PROPOSALS</w:t>
      </w:r>
      <w:r w:rsidRPr="00DC2D41">
        <w:rPr>
          <w:rFonts w:ascii="Times New Roman" w:hAnsi="Times New Roman" w:cs="Times New Roman"/>
          <w:b/>
          <w:bCs/>
          <w:spacing w:val="-5"/>
        </w:rPr>
        <w:t xml:space="preserve"> </w:t>
      </w:r>
      <w:r w:rsidRPr="00DC2D41">
        <w:rPr>
          <w:rFonts w:ascii="Times New Roman" w:hAnsi="Times New Roman" w:cs="Times New Roman"/>
          <w:b/>
          <w:bCs/>
        </w:rPr>
        <w:t>FOR</w:t>
      </w:r>
      <w:r w:rsidRPr="00DC2D41">
        <w:rPr>
          <w:rFonts w:ascii="Times New Roman" w:hAnsi="Times New Roman" w:cs="Times New Roman"/>
          <w:b/>
          <w:bCs/>
          <w:spacing w:val="-7"/>
        </w:rPr>
        <w:t xml:space="preserve"> </w:t>
      </w:r>
      <w:r w:rsidRPr="00DC2D41">
        <w:rPr>
          <w:rFonts w:ascii="Times New Roman" w:hAnsi="Times New Roman" w:cs="Times New Roman"/>
          <w:b/>
          <w:bCs/>
          <w:spacing w:val="-2"/>
        </w:rPr>
        <w:t>IMPROVEMENT</w:t>
      </w:r>
    </w:p>
    <w:p w14:paraId="29F9D679" w14:textId="6D7833F0" w:rsidR="00DC2D41" w:rsidRPr="00DC2D41" w:rsidRDefault="00DC2D41" w:rsidP="00F56E58">
      <w:pPr>
        <w:spacing w:before="120" w:after="120" w:line="266" w:lineRule="auto"/>
        <w:ind w:right="568"/>
        <w:jc w:val="both"/>
        <w:rPr>
          <w:rFonts w:ascii="Times New Roman" w:hAnsi="Times New Roman" w:cs="Times New Roman"/>
          <w:bCs/>
        </w:rPr>
      </w:pPr>
      <w:r w:rsidRPr="00DC2D41">
        <w:rPr>
          <w:rFonts w:ascii="Times New Roman" w:hAnsi="Times New Roman" w:cs="Times New Roman"/>
          <w:bCs/>
          <w:color w:val="231F20"/>
          <w:spacing w:val="-2"/>
        </w:rPr>
        <w:t>Based</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on</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the</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information</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you</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received</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about</w:t>
      </w:r>
      <w:r w:rsidRPr="00DC2D41">
        <w:rPr>
          <w:rFonts w:ascii="Times New Roman" w:hAnsi="Times New Roman" w:cs="Times New Roman"/>
          <w:bCs/>
          <w:color w:val="231F20"/>
          <w:spacing w:val="-9"/>
        </w:rPr>
        <w:t xml:space="preserve"> </w:t>
      </w:r>
      <w:r w:rsidRPr="00DC2D41">
        <w:rPr>
          <w:rFonts w:ascii="Times New Roman" w:hAnsi="Times New Roman" w:cs="Times New Roman"/>
          <w:bCs/>
          <w:color w:val="231F20"/>
          <w:spacing w:val="-2"/>
        </w:rPr>
        <w:t>the</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main</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objectives</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and</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content</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of</w:t>
      </w:r>
      <w:r w:rsidRPr="00DC2D41">
        <w:rPr>
          <w:rFonts w:ascii="Times New Roman" w:hAnsi="Times New Roman" w:cs="Times New Roman"/>
          <w:bCs/>
          <w:color w:val="231F20"/>
          <w:spacing w:val="-10"/>
        </w:rPr>
        <w:t xml:space="preserve"> </w:t>
      </w:r>
      <w:r w:rsidRPr="00DC2D41">
        <w:rPr>
          <w:rFonts w:ascii="Times New Roman" w:hAnsi="Times New Roman" w:cs="Times New Roman"/>
          <w:bCs/>
          <w:color w:val="231F20"/>
          <w:spacing w:val="-2"/>
        </w:rPr>
        <w:t>the</w:t>
      </w:r>
      <w:r w:rsidR="00F56E58">
        <w:rPr>
          <w:rFonts w:ascii="Times New Roman" w:hAnsi="Times New Roman" w:cs="Times New Roman"/>
          <w:bCs/>
          <w:color w:val="231F20"/>
          <w:spacing w:val="-2"/>
        </w:rPr>
        <w:t xml:space="preserve"> course</w:t>
      </w:r>
      <w:r w:rsidRPr="00DC2D41">
        <w:rPr>
          <w:rFonts w:ascii="Times New Roman" w:hAnsi="Times New Roman" w:cs="Times New Roman"/>
          <w:bCs/>
          <w:color w:val="231F20"/>
        </w:rPr>
        <w:t xml:space="preserve"> and after observing the professional behavio</w:t>
      </w:r>
      <w:r w:rsidR="00F56E58">
        <w:rPr>
          <w:rFonts w:ascii="Times New Roman" w:hAnsi="Times New Roman" w:cs="Times New Roman"/>
          <w:bCs/>
          <w:color w:val="231F20"/>
        </w:rPr>
        <w:t>u</w:t>
      </w:r>
      <w:r w:rsidRPr="00DC2D41">
        <w:rPr>
          <w:rFonts w:ascii="Times New Roman" w:hAnsi="Times New Roman" w:cs="Times New Roman"/>
          <w:bCs/>
          <w:color w:val="231F20"/>
        </w:rPr>
        <w:t xml:space="preserve">r demonstrated by personnel under your supervision after the course delivery, could you provide some comments and/or proposals for the course </w:t>
      </w:r>
      <w:r w:rsidRPr="00DC2D41">
        <w:rPr>
          <w:rFonts w:ascii="Times New Roman" w:hAnsi="Times New Roman" w:cs="Times New Roman"/>
          <w:bCs/>
          <w:color w:val="231F20"/>
          <w:spacing w:val="-2"/>
        </w:rPr>
        <w:t>improvement?</w:t>
      </w:r>
    </w:p>
    <w:tbl>
      <w:tblPr>
        <w:tblW w:w="994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101"/>
        <w:gridCol w:w="2957"/>
        <w:gridCol w:w="2888"/>
      </w:tblGrid>
      <w:tr w:rsidR="00DC2D41" w:rsidRPr="00DC2D41" w14:paraId="5BFC7BD7" w14:textId="77777777" w:rsidTr="000E03F7">
        <w:trPr>
          <w:trHeight w:val="695"/>
        </w:trPr>
        <w:tc>
          <w:tcPr>
            <w:tcW w:w="4101" w:type="dxa"/>
            <w:shd w:val="clear" w:color="auto" w:fill="DCDDDE"/>
            <w:vAlign w:val="center"/>
          </w:tcPr>
          <w:p w14:paraId="70A5AF9A" w14:textId="77777777" w:rsidR="00DC2D41" w:rsidRPr="00DC2D41" w:rsidRDefault="00DC2D41" w:rsidP="00DC2D41">
            <w:pPr>
              <w:widowControl w:val="0"/>
              <w:autoSpaceDE w:val="0"/>
              <w:autoSpaceDN w:val="0"/>
              <w:spacing w:after="0" w:line="240" w:lineRule="auto"/>
              <w:ind w:left="127"/>
              <w:rPr>
                <w:rFonts w:ascii="Times New Roman" w:eastAsia="Tahoma" w:hAnsi="Times New Roman" w:cs="Times New Roman"/>
                <w:b/>
                <w:lang w:val="en-US" w:eastAsia="en-US"/>
              </w:rPr>
            </w:pPr>
            <w:r w:rsidRPr="00DC2D41">
              <w:rPr>
                <w:rFonts w:ascii="Times New Roman" w:eastAsia="Tahoma" w:hAnsi="Times New Roman" w:cs="Times New Roman"/>
                <w:b/>
                <w:color w:val="231F20"/>
                <w:lang w:val="en-US" w:eastAsia="en-US"/>
              </w:rPr>
              <w:t>OVERALL</w:t>
            </w:r>
            <w:r w:rsidRPr="00DC2D41">
              <w:rPr>
                <w:rFonts w:ascii="Times New Roman" w:eastAsia="Tahoma" w:hAnsi="Times New Roman" w:cs="Times New Roman"/>
                <w:b/>
                <w:color w:val="231F20"/>
                <w:spacing w:val="-7"/>
                <w:lang w:val="en-US" w:eastAsia="en-US"/>
              </w:rPr>
              <w:t xml:space="preserve"> </w:t>
            </w:r>
            <w:r w:rsidRPr="00DC2D41">
              <w:rPr>
                <w:rFonts w:ascii="Times New Roman" w:eastAsia="Tahoma" w:hAnsi="Times New Roman" w:cs="Times New Roman"/>
                <w:b/>
                <w:color w:val="231F20"/>
                <w:lang w:val="en-US" w:eastAsia="en-US"/>
              </w:rPr>
              <w:t>COURSE</w:t>
            </w:r>
            <w:r w:rsidRPr="00DC2D41">
              <w:rPr>
                <w:rFonts w:ascii="Times New Roman" w:eastAsia="Tahoma" w:hAnsi="Times New Roman" w:cs="Times New Roman"/>
                <w:b/>
                <w:color w:val="231F20"/>
                <w:spacing w:val="-7"/>
                <w:lang w:val="en-US" w:eastAsia="en-US"/>
              </w:rPr>
              <w:t xml:space="preserve"> </w:t>
            </w:r>
            <w:r w:rsidRPr="00DC2D41">
              <w:rPr>
                <w:rFonts w:ascii="Times New Roman" w:eastAsia="Tahoma" w:hAnsi="Times New Roman" w:cs="Times New Roman"/>
                <w:b/>
                <w:color w:val="231F20"/>
                <w:spacing w:val="-2"/>
                <w:lang w:val="en-US" w:eastAsia="en-US"/>
              </w:rPr>
              <w:t>MANAGEMENT</w:t>
            </w:r>
          </w:p>
        </w:tc>
        <w:tc>
          <w:tcPr>
            <w:tcW w:w="2957" w:type="dxa"/>
            <w:shd w:val="clear" w:color="auto" w:fill="DCDDDE"/>
            <w:vAlign w:val="center"/>
          </w:tcPr>
          <w:p w14:paraId="1F4EAA5F" w14:textId="77777777" w:rsidR="00DC2D41" w:rsidRPr="00DC2D41" w:rsidRDefault="00DC2D41" w:rsidP="00DC2D41">
            <w:pPr>
              <w:widowControl w:val="0"/>
              <w:autoSpaceDE w:val="0"/>
              <w:autoSpaceDN w:val="0"/>
              <w:spacing w:before="21" w:after="0" w:line="240" w:lineRule="auto"/>
              <w:ind w:left="144" w:right="454"/>
              <w:rPr>
                <w:rFonts w:ascii="Times New Roman" w:eastAsia="Tahoma" w:hAnsi="Times New Roman" w:cs="Times New Roman"/>
                <w:b/>
                <w:lang w:val="en-US" w:eastAsia="en-US"/>
              </w:rPr>
            </w:pPr>
            <w:r w:rsidRPr="00DC2D41">
              <w:rPr>
                <w:rFonts w:ascii="Times New Roman" w:eastAsia="Tahoma" w:hAnsi="Times New Roman" w:cs="Times New Roman"/>
                <w:b/>
                <w:color w:val="231F20"/>
                <w:spacing w:val="-2"/>
                <w:w w:val="105"/>
                <w:lang w:val="en-US" w:eastAsia="en-US"/>
              </w:rPr>
              <w:t>REMARKS</w:t>
            </w:r>
          </w:p>
          <w:p w14:paraId="27EAC911" w14:textId="77777777" w:rsidR="00DC2D41" w:rsidRPr="00DC2D41" w:rsidRDefault="00DC2D41" w:rsidP="00DC2D41">
            <w:pPr>
              <w:widowControl w:val="0"/>
              <w:autoSpaceDE w:val="0"/>
              <w:autoSpaceDN w:val="0"/>
              <w:spacing w:after="0" w:line="230" w:lineRule="atLeast"/>
              <w:ind w:left="144"/>
              <w:rPr>
                <w:rFonts w:ascii="Times New Roman" w:eastAsia="Tahoma" w:hAnsi="Times New Roman" w:cs="Times New Roman"/>
                <w:b/>
                <w:lang w:val="en-US" w:eastAsia="en-US"/>
              </w:rPr>
            </w:pPr>
            <w:r w:rsidRPr="00DC2D41">
              <w:rPr>
                <w:rFonts w:ascii="Times New Roman" w:eastAsia="Tahoma" w:hAnsi="Times New Roman" w:cs="Times New Roman"/>
                <w:b/>
                <w:color w:val="231F20"/>
                <w:spacing w:val="-2"/>
                <w:lang w:val="en-US" w:eastAsia="en-US"/>
              </w:rPr>
              <w:t>(Issues</w:t>
            </w:r>
            <w:r w:rsidRPr="00DC2D41">
              <w:rPr>
                <w:rFonts w:ascii="Times New Roman" w:eastAsia="Tahoma" w:hAnsi="Times New Roman" w:cs="Times New Roman"/>
                <w:b/>
                <w:color w:val="231F20"/>
                <w:spacing w:val="-13"/>
                <w:lang w:val="en-US" w:eastAsia="en-US"/>
              </w:rPr>
              <w:t xml:space="preserve"> </w:t>
            </w:r>
            <w:r w:rsidRPr="00DC2D41">
              <w:rPr>
                <w:rFonts w:ascii="Times New Roman" w:eastAsia="Tahoma" w:hAnsi="Times New Roman" w:cs="Times New Roman"/>
                <w:b/>
                <w:color w:val="231F20"/>
                <w:spacing w:val="-2"/>
                <w:lang w:val="en-US" w:eastAsia="en-US"/>
              </w:rPr>
              <w:t>that</w:t>
            </w:r>
            <w:r w:rsidRPr="00DC2D41">
              <w:rPr>
                <w:rFonts w:ascii="Times New Roman" w:eastAsia="Tahoma" w:hAnsi="Times New Roman" w:cs="Times New Roman"/>
                <w:b/>
                <w:color w:val="231F20"/>
                <w:spacing w:val="-12"/>
                <w:lang w:val="en-US" w:eastAsia="en-US"/>
              </w:rPr>
              <w:t xml:space="preserve"> </w:t>
            </w:r>
            <w:r w:rsidRPr="00DC2D41">
              <w:rPr>
                <w:rFonts w:ascii="Times New Roman" w:eastAsia="Tahoma" w:hAnsi="Times New Roman" w:cs="Times New Roman"/>
                <w:b/>
                <w:color w:val="231F20"/>
                <w:spacing w:val="-2"/>
                <w:lang w:val="en-US" w:eastAsia="en-US"/>
              </w:rPr>
              <w:t>can</w:t>
            </w:r>
            <w:r w:rsidRPr="00DC2D41">
              <w:rPr>
                <w:rFonts w:ascii="Times New Roman" w:eastAsia="Tahoma" w:hAnsi="Times New Roman" w:cs="Times New Roman"/>
                <w:b/>
                <w:color w:val="231F20"/>
                <w:spacing w:val="-13"/>
                <w:lang w:val="en-US" w:eastAsia="en-US"/>
              </w:rPr>
              <w:t xml:space="preserve"> </w:t>
            </w:r>
            <w:r w:rsidRPr="00DC2D41">
              <w:rPr>
                <w:rFonts w:ascii="Times New Roman" w:eastAsia="Tahoma" w:hAnsi="Times New Roman" w:cs="Times New Roman"/>
                <w:b/>
                <w:color w:val="231F20"/>
                <w:spacing w:val="-2"/>
                <w:lang w:val="en-US" w:eastAsia="en-US"/>
              </w:rPr>
              <w:t>be improved)</w:t>
            </w:r>
          </w:p>
        </w:tc>
        <w:tc>
          <w:tcPr>
            <w:tcW w:w="2888" w:type="dxa"/>
            <w:shd w:val="clear" w:color="auto" w:fill="DCDDDE"/>
            <w:vAlign w:val="center"/>
          </w:tcPr>
          <w:p w14:paraId="753060BF" w14:textId="77777777" w:rsidR="00DC2D41" w:rsidRPr="00DC2D41" w:rsidRDefault="00DC2D41" w:rsidP="00DC2D41">
            <w:pPr>
              <w:widowControl w:val="0"/>
              <w:autoSpaceDE w:val="0"/>
              <w:autoSpaceDN w:val="0"/>
              <w:spacing w:before="136" w:after="0" w:line="266" w:lineRule="auto"/>
              <w:ind w:left="165" w:hanging="18"/>
              <w:rPr>
                <w:rFonts w:ascii="Times New Roman" w:eastAsia="Tahoma" w:hAnsi="Times New Roman" w:cs="Times New Roman"/>
                <w:b/>
                <w:lang w:val="en-US" w:eastAsia="en-US"/>
              </w:rPr>
            </w:pPr>
            <w:r w:rsidRPr="00DC2D41">
              <w:rPr>
                <w:rFonts w:ascii="Times New Roman" w:eastAsia="Tahoma" w:hAnsi="Times New Roman" w:cs="Times New Roman"/>
                <w:b/>
                <w:color w:val="231F20"/>
                <w:lang w:val="en-US" w:eastAsia="en-US"/>
              </w:rPr>
              <w:t>PROPOSALS</w:t>
            </w:r>
            <w:r w:rsidRPr="00DC2D41">
              <w:rPr>
                <w:rFonts w:ascii="Times New Roman" w:eastAsia="Tahoma" w:hAnsi="Times New Roman" w:cs="Times New Roman"/>
                <w:b/>
                <w:color w:val="231F20"/>
                <w:spacing w:val="-14"/>
                <w:lang w:val="en-US" w:eastAsia="en-US"/>
              </w:rPr>
              <w:t xml:space="preserve"> </w:t>
            </w:r>
            <w:r w:rsidRPr="00DC2D41">
              <w:rPr>
                <w:rFonts w:ascii="Times New Roman" w:eastAsia="Tahoma" w:hAnsi="Times New Roman" w:cs="Times New Roman"/>
                <w:b/>
                <w:color w:val="231F20"/>
                <w:lang w:val="en-US" w:eastAsia="en-US"/>
              </w:rPr>
              <w:t xml:space="preserve">FOR </w:t>
            </w:r>
            <w:r w:rsidRPr="00DC2D41">
              <w:rPr>
                <w:rFonts w:ascii="Times New Roman" w:eastAsia="Tahoma" w:hAnsi="Times New Roman" w:cs="Times New Roman"/>
                <w:b/>
                <w:color w:val="231F20"/>
                <w:spacing w:val="-2"/>
                <w:lang w:val="en-US" w:eastAsia="en-US"/>
              </w:rPr>
              <w:t>IMPROVEMENTS</w:t>
            </w:r>
          </w:p>
        </w:tc>
      </w:tr>
      <w:tr w:rsidR="00DC2D41" w:rsidRPr="00DC2D41" w14:paraId="6F108818" w14:textId="77777777" w:rsidTr="000E03F7">
        <w:trPr>
          <w:trHeight w:val="376"/>
        </w:trPr>
        <w:tc>
          <w:tcPr>
            <w:tcW w:w="4101" w:type="dxa"/>
            <w:vAlign w:val="center"/>
          </w:tcPr>
          <w:p w14:paraId="0027DC13" w14:textId="77777777" w:rsidR="00DC2D41" w:rsidRPr="00DC2D41" w:rsidRDefault="00DC2D41" w:rsidP="00DC2D41">
            <w:pPr>
              <w:widowControl w:val="0"/>
              <w:autoSpaceDE w:val="0"/>
              <w:autoSpaceDN w:val="0"/>
              <w:spacing w:before="82" w:after="0" w:line="240" w:lineRule="auto"/>
              <w:ind w:left="106"/>
              <w:rPr>
                <w:rFonts w:ascii="Times New Roman" w:eastAsia="Tahoma" w:hAnsi="Times New Roman" w:cs="Times New Roman"/>
                <w:lang w:val="en-US" w:eastAsia="en-US"/>
              </w:rPr>
            </w:pPr>
            <w:r w:rsidRPr="00DC2D41">
              <w:rPr>
                <w:rFonts w:ascii="Times New Roman" w:eastAsia="Tahoma" w:hAnsi="Times New Roman" w:cs="Times New Roman"/>
                <w:color w:val="231F20"/>
                <w:lang w:val="en-US" w:eastAsia="en-US"/>
              </w:rPr>
              <w:t>COURSE</w:t>
            </w:r>
            <w:r w:rsidRPr="00DC2D41">
              <w:rPr>
                <w:rFonts w:ascii="Times New Roman" w:eastAsia="Tahoma" w:hAnsi="Times New Roman" w:cs="Times New Roman"/>
                <w:color w:val="231F20"/>
                <w:spacing w:val="1"/>
                <w:lang w:val="en-US" w:eastAsia="en-US"/>
              </w:rPr>
              <w:t xml:space="preserve"> </w:t>
            </w:r>
            <w:r w:rsidRPr="00DC2D41">
              <w:rPr>
                <w:rFonts w:ascii="Times New Roman" w:eastAsia="Tahoma" w:hAnsi="Times New Roman" w:cs="Times New Roman"/>
                <w:color w:val="231F20"/>
                <w:spacing w:val="-2"/>
                <w:lang w:val="en-US" w:eastAsia="en-US"/>
              </w:rPr>
              <w:t>DESIGN</w:t>
            </w:r>
          </w:p>
        </w:tc>
        <w:tc>
          <w:tcPr>
            <w:tcW w:w="2957" w:type="dxa"/>
            <w:vAlign w:val="center"/>
          </w:tcPr>
          <w:p w14:paraId="143266C6"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lang w:val="en-US" w:eastAsia="en-US"/>
              </w:rPr>
            </w:pPr>
          </w:p>
        </w:tc>
        <w:tc>
          <w:tcPr>
            <w:tcW w:w="2888" w:type="dxa"/>
            <w:vAlign w:val="center"/>
          </w:tcPr>
          <w:p w14:paraId="6C9D714D"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lang w:val="en-US" w:eastAsia="en-US"/>
              </w:rPr>
            </w:pPr>
          </w:p>
        </w:tc>
      </w:tr>
      <w:tr w:rsidR="00DC2D41" w:rsidRPr="00DC2D41" w14:paraId="4A475492" w14:textId="77777777" w:rsidTr="000E03F7">
        <w:trPr>
          <w:trHeight w:val="408"/>
        </w:trPr>
        <w:tc>
          <w:tcPr>
            <w:tcW w:w="4101" w:type="dxa"/>
            <w:vAlign w:val="center"/>
          </w:tcPr>
          <w:p w14:paraId="6841ED23" w14:textId="77777777" w:rsidR="00DC2D41" w:rsidRPr="00DC2D41" w:rsidRDefault="00DC2D41" w:rsidP="00DC2D41">
            <w:pPr>
              <w:widowControl w:val="0"/>
              <w:autoSpaceDE w:val="0"/>
              <w:autoSpaceDN w:val="0"/>
              <w:spacing w:before="98" w:after="0" w:line="240" w:lineRule="auto"/>
              <w:ind w:left="106"/>
              <w:rPr>
                <w:rFonts w:ascii="Times New Roman" w:eastAsia="Tahoma" w:hAnsi="Times New Roman" w:cs="Times New Roman"/>
                <w:lang w:val="en-US" w:eastAsia="en-US"/>
              </w:rPr>
            </w:pPr>
            <w:r w:rsidRPr="00DC2D41">
              <w:rPr>
                <w:rFonts w:ascii="Times New Roman" w:eastAsia="Tahoma" w:hAnsi="Times New Roman" w:cs="Times New Roman"/>
                <w:color w:val="231F20"/>
                <w:lang w:val="en-US" w:eastAsia="en-US"/>
              </w:rPr>
              <w:t>SELECTION</w:t>
            </w:r>
            <w:r w:rsidRPr="00DC2D41">
              <w:rPr>
                <w:rFonts w:ascii="Times New Roman" w:eastAsia="Tahoma" w:hAnsi="Times New Roman" w:cs="Times New Roman"/>
                <w:color w:val="231F20"/>
                <w:spacing w:val="-9"/>
                <w:lang w:val="en-US" w:eastAsia="en-US"/>
              </w:rPr>
              <w:t xml:space="preserve"> </w:t>
            </w:r>
            <w:r w:rsidRPr="00DC2D41">
              <w:rPr>
                <w:rFonts w:ascii="Times New Roman" w:eastAsia="Tahoma" w:hAnsi="Times New Roman" w:cs="Times New Roman"/>
                <w:color w:val="231F20"/>
                <w:lang w:val="en-US" w:eastAsia="en-US"/>
              </w:rPr>
              <w:t>OF</w:t>
            </w:r>
            <w:r w:rsidRPr="00DC2D41">
              <w:rPr>
                <w:rFonts w:ascii="Times New Roman" w:eastAsia="Tahoma" w:hAnsi="Times New Roman" w:cs="Times New Roman"/>
                <w:color w:val="231F20"/>
                <w:spacing w:val="-7"/>
                <w:lang w:val="en-US" w:eastAsia="en-US"/>
              </w:rPr>
              <w:t xml:space="preserve"> </w:t>
            </w:r>
            <w:r w:rsidRPr="00DC2D41">
              <w:rPr>
                <w:rFonts w:ascii="Times New Roman" w:eastAsia="Tahoma" w:hAnsi="Times New Roman" w:cs="Times New Roman"/>
                <w:color w:val="231F20"/>
                <w:spacing w:val="-2"/>
                <w:lang w:val="en-US" w:eastAsia="en-US"/>
              </w:rPr>
              <w:t>PARTICIPANTS</w:t>
            </w:r>
          </w:p>
        </w:tc>
        <w:tc>
          <w:tcPr>
            <w:tcW w:w="2957" w:type="dxa"/>
            <w:vAlign w:val="center"/>
          </w:tcPr>
          <w:p w14:paraId="443351A0"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lang w:val="en-US" w:eastAsia="en-US"/>
              </w:rPr>
            </w:pPr>
          </w:p>
        </w:tc>
        <w:tc>
          <w:tcPr>
            <w:tcW w:w="2888" w:type="dxa"/>
            <w:vAlign w:val="center"/>
          </w:tcPr>
          <w:p w14:paraId="7FCF2EE7"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lang w:val="en-US" w:eastAsia="en-US"/>
              </w:rPr>
            </w:pPr>
          </w:p>
        </w:tc>
      </w:tr>
      <w:tr w:rsidR="00DC2D41" w:rsidRPr="00DC2D41" w14:paraId="1DD9D16D" w14:textId="77777777" w:rsidTr="000E03F7">
        <w:trPr>
          <w:trHeight w:val="415"/>
        </w:trPr>
        <w:tc>
          <w:tcPr>
            <w:tcW w:w="4101" w:type="dxa"/>
            <w:vAlign w:val="center"/>
          </w:tcPr>
          <w:p w14:paraId="2D843A3C" w14:textId="77777777" w:rsidR="00DC2D41" w:rsidRPr="00DC2D41" w:rsidRDefault="00DC2D41" w:rsidP="00DC2D41">
            <w:pPr>
              <w:widowControl w:val="0"/>
              <w:autoSpaceDE w:val="0"/>
              <w:autoSpaceDN w:val="0"/>
              <w:spacing w:before="101" w:after="0" w:line="240" w:lineRule="auto"/>
              <w:ind w:left="106"/>
              <w:rPr>
                <w:rFonts w:ascii="Times New Roman" w:eastAsia="Tahoma" w:hAnsi="Times New Roman" w:cs="Times New Roman"/>
                <w:lang w:val="en-US" w:eastAsia="en-US"/>
              </w:rPr>
            </w:pPr>
            <w:r w:rsidRPr="00DC2D41">
              <w:rPr>
                <w:rFonts w:ascii="Times New Roman" w:eastAsia="Tahoma" w:hAnsi="Times New Roman" w:cs="Times New Roman"/>
                <w:color w:val="231F20"/>
                <w:spacing w:val="-4"/>
                <w:lang w:val="en-US" w:eastAsia="en-US"/>
              </w:rPr>
              <w:t>QUALITY</w:t>
            </w:r>
            <w:r w:rsidRPr="00DC2D41">
              <w:rPr>
                <w:rFonts w:ascii="Times New Roman" w:eastAsia="Tahoma" w:hAnsi="Times New Roman" w:cs="Times New Roman"/>
                <w:color w:val="231F20"/>
                <w:spacing w:val="-9"/>
                <w:lang w:val="en-US" w:eastAsia="en-US"/>
              </w:rPr>
              <w:t xml:space="preserve"> </w:t>
            </w:r>
            <w:r w:rsidRPr="00DC2D41">
              <w:rPr>
                <w:rFonts w:ascii="Times New Roman" w:eastAsia="Tahoma" w:hAnsi="Times New Roman" w:cs="Times New Roman"/>
                <w:color w:val="231F20"/>
                <w:spacing w:val="-4"/>
                <w:lang w:val="en-US" w:eastAsia="en-US"/>
              </w:rPr>
              <w:t>OF</w:t>
            </w:r>
            <w:r w:rsidRPr="00DC2D41">
              <w:rPr>
                <w:rFonts w:ascii="Times New Roman" w:eastAsia="Tahoma" w:hAnsi="Times New Roman" w:cs="Times New Roman"/>
                <w:color w:val="231F20"/>
                <w:spacing w:val="-8"/>
                <w:lang w:val="en-US" w:eastAsia="en-US"/>
              </w:rPr>
              <w:t xml:space="preserve"> </w:t>
            </w:r>
            <w:r w:rsidRPr="00DC2D41">
              <w:rPr>
                <w:rFonts w:ascii="Times New Roman" w:eastAsia="Tahoma" w:hAnsi="Times New Roman" w:cs="Times New Roman"/>
                <w:color w:val="231F20"/>
                <w:spacing w:val="-4"/>
                <w:lang w:val="en-US" w:eastAsia="en-US"/>
              </w:rPr>
              <w:t>INSTRUCTORS</w:t>
            </w:r>
          </w:p>
        </w:tc>
        <w:tc>
          <w:tcPr>
            <w:tcW w:w="2957" w:type="dxa"/>
            <w:vAlign w:val="center"/>
          </w:tcPr>
          <w:p w14:paraId="44BAD76E"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lang w:val="en-US" w:eastAsia="en-US"/>
              </w:rPr>
            </w:pPr>
          </w:p>
        </w:tc>
        <w:tc>
          <w:tcPr>
            <w:tcW w:w="2888" w:type="dxa"/>
            <w:vAlign w:val="center"/>
          </w:tcPr>
          <w:p w14:paraId="4EE76350"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lang w:val="en-US" w:eastAsia="en-US"/>
              </w:rPr>
            </w:pPr>
          </w:p>
        </w:tc>
      </w:tr>
      <w:tr w:rsidR="00DC2D41" w:rsidRPr="00DC2D41" w14:paraId="30E4E3B5" w14:textId="77777777" w:rsidTr="000E03F7">
        <w:trPr>
          <w:trHeight w:val="431"/>
        </w:trPr>
        <w:tc>
          <w:tcPr>
            <w:tcW w:w="4101" w:type="dxa"/>
            <w:vAlign w:val="center"/>
          </w:tcPr>
          <w:p w14:paraId="48440283" w14:textId="77777777" w:rsidR="00DC2D41" w:rsidRPr="00DC2D41" w:rsidRDefault="00DC2D41" w:rsidP="00DC2D41">
            <w:pPr>
              <w:widowControl w:val="0"/>
              <w:autoSpaceDE w:val="0"/>
              <w:autoSpaceDN w:val="0"/>
              <w:spacing w:before="110" w:after="0" w:line="240" w:lineRule="auto"/>
              <w:ind w:left="106"/>
              <w:rPr>
                <w:rFonts w:ascii="Times New Roman" w:eastAsia="Tahoma" w:hAnsi="Times New Roman" w:cs="Times New Roman"/>
                <w:lang w:val="en-US" w:eastAsia="en-US"/>
              </w:rPr>
            </w:pPr>
            <w:r w:rsidRPr="00DC2D41">
              <w:rPr>
                <w:rFonts w:ascii="Times New Roman" w:eastAsia="Tahoma" w:hAnsi="Times New Roman" w:cs="Times New Roman"/>
                <w:color w:val="231F20"/>
                <w:spacing w:val="-2"/>
                <w:lang w:val="en-US" w:eastAsia="en-US"/>
              </w:rPr>
              <w:t>TRAINING</w:t>
            </w:r>
            <w:r w:rsidRPr="00DC2D41">
              <w:rPr>
                <w:rFonts w:ascii="Times New Roman" w:eastAsia="Tahoma" w:hAnsi="Times New Roman" w:cs="Times New Roman"/>
                <w:color w:val="231F20"/>
                <w:spacing w:val="-12"/>
                <w:lang w:val="en-US" w:eastAsia="en-US"/>
              </w:rPr>
              <w:t xml:space="preserve"> </w:t>
            </w:r>
            <w:r w:rsidRPr="00DC2D41">
              <w:rPr>
                <w:rFonts w:ascii="Times New Roman" w:eastAsia="Tahoma" w:hAnsi="Times New Roman" w:cs="Times New Roman"/>
                <w:color w:val="231F20"/>
                <w:spacing w:val="-2"/>
                <w:lang w:val="en-US" w:eastAsia="en-US"/>
              </w:rPr>
              <w:t>METHODOLOGY</w:t>
            </w:r>
          </w:p>
        </w:tc>
        <w:tc>
          <w:tcPr>
            <w:tcW w:w="2957" w:type="dxa"/>
            <w:vAlign w:val="center"/>
          </w:tcPr>
          <w:p w14:paraId="7421331A"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lang w:val="en-US" w:eastAsia="en-US"/>
              </w:rPr>
            </w:pPr>
          </w:p>
        </w:tc>
        <w:tc>
          <w:tcPr>
            <w:tcW w:w="2888" w:type="dxa"/>
            <w:vAlign w:val="center"/>
          </w:tcPr>
          <w:p w14:paraId="38B272A5"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lang w:val="en-US" w:eastAsia="en-US"/>
              </w:rPr>
            </w:pPr>
          </w:p>
        </w:tc>
      </w:tr>
      <w:tr w:rsidR="00DC2D41" w:rsidRPr="00DC2D41" w14:paraId="07BE3293" w14:textId="77777777" w:rsidTr="000E03F7">
        <w:trPr>
          <w:trHeight w:val="463"/>
        </w:trPr>
        <w:tc>
          <w:tcPr>
            <w:tcW w:w="4101" w:type="dxa"/>
            <w:vAlign w:val="center"/>
          </w:tcPr>
          <w:p w14:paraId="58006055" w14:textId="77777777" w:rsidR="00DC2D41" w:rsidRPr="00DC2D41" w:rsidRDefault="00DC2D41" w:rsidP="00DC2D41">
            <w:pPr>
              <w:widowControl w:val="0"/>
              <w:autoSpaceDE w:val="0"/>
              <w:autoSpaceDN w:val="0"/>
              <w:spacing w:after="0" w:line="232" w:lineRule="exact"/>
              <w:ind w:left="106" w:right="81"/>
              <w:rPr>
                <w:rFonts w:ascii="Times New Roman" w:eastAsia="Tahoma" w:hAnsi="Times New Roman" w:cs="Times New Roman"/>
                <w:lang w:val="en-US" w:eastAsia="en-US"/>
              </w:rPr>
            </w:pPr>
            <w:r w:rsidRPr="00DC2D41">
              <w:rPr>
                <w:rFonts w:ascii="Times New Roman" w:eastAsia="Tahoma" w:hAnsi="Times New Roman" w:cs="Times New Roman"/>
                <w:color w:val="231F20"/>
                <w:lang w:val="en-US" w:eastAsia="en-US"/>
              </w:rPr>
              <w:t>PARTICIPANT'S</w:t>
            </w:r>
            <w:r w:rsidRPr="00DC2D41">
              <w:rPr>
                <w:rFonts w:ascii="Times New Roman" w:eastAsia="Tahoma" w:hAnsi="Times New Roman" w:cs="Times New Roman"/>
                <w:color w:val="231F20"/>
                <w:spacing w:val="-15"/>
                <w:lang w:val="en-US" w:eastAsia="en-US"/>
              </w:rPr>
              <w:t xml:space="preserve"> </w:t>
            </w:r>
            <w:r w:rsidRPr="00DC2D41">
              <w:rPr>
                <w:rFonts w:ascii="Times New Roman" w:eastAsia="Tahoma" w:hAnsi="Times New Roman" w:cs="Times New Roman"/>
                <w:color w:val="231F20"/>
                <w:lang w:val="en-US" w:eastAsia="en-US"/>
              </w:rPr>
              <w:t>GUIDE</w:t>
            </w:r>
            <w:r w:rsidRPr="00DC2D41">
              <w:rPr>
                <w:rFonts w:ascii="Times New Roman" w:eastAsia="Tahoma" w:hAnsi="Times New Roman" w:cs="Times New Roman"/>
                <w:color w:val="231F20"/>
                <w:spacing w:val="-14"/>
                <w:lang w:val="en-US" w:eastAsia="en-US"/>
              </w:rPr>
              <w:t xml:space="preserve"> </w:t>
            </w:r>
            <w:r w:rsidRPr="00DC2D41">
              <w:rPr>
                <w:rFonts w:ascii="Times New Roman" w:eastAsia="Tahoma" w:hAnsi="Times New Roman" w:cs="Times New Roman"/>
                <w:color w:val="231F20"/>
                <w:lang w:val="en-US" w:eastAsia="en-US"/>
              </w:rPr>
              <w:t>AND</w:t>
            </w:r>
            <w:r w:rsidRPr="00DC2D41">
              <w:rPr>
                <w:rFonts w:ascii="Times New Roman" w:eastAsia="Tahoma" w:hAnsi="Times New Roman" w:cs="Times New Roman"/>
                <w:color w:val="231F20"/>
                <w:spacing w:val="-14"/>
                <w:lang w:val="en-US" w:eastAsia="en-US"/>
              </w:rPr>
              <w:t xml:space="preserve"> </w:t>
            </w:r>
            <w:r w:rsidRPr="00DC2D41">
              <w:rPr>
                <w:rFonts w:ascii="Times New Roman" w:eastAsia="Tahoma" w:hAnsi="Times New Roman" w:cs="Times New Roman"/>
                <w:color w:val="231F20"/>
                <w:lang w:val="en-US" w:eastAsia="en-US"/>
              </w:rPr>
              <w:t xml:space="preserve">TRAINING </w:t>
            </w:r>
            <w:r w:rsidRPr="00DC2D41">
              <w:rPr>
                <w:rFonts w:ascii="Times New Roman" w:eastAsia="Tahoma" w:hAnsi="Times New Roman" w:cs="Times New Roman"/>
                <w:color w:val="231F20"/>
                <w:spacing w:val="-2"/>
                <w:lang w:val="en-US" w:eastAsia="en-US"/>
              </w:rPr>
              <w:t>MATERIALS</w:t>
            </w:r>
          </w:p>
        </w:tc>
        <w:tc>
          <w:tcPr>
            <w:tcW w:w="2957" w:type="dxa"/>
            <w:vAlign w:val="center"/>
          </w:tcPr>
          <w:p w14:paraId="217C84F5"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lang w:val="en-US" w:eastAsia="en-US"/>
              </w:rPr>
            </w:pPr>
          </w:p>
        </w:tc>
        <w:tc>
          <w:tcPr>
            <w:tcW w:w="2888" w:type="dxa"/>
            <w:vAlign w:val="center"/>
          </w:tcPr>
          <w:p w14:paraId="410569F2"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lang w:val="en-US" w:eastAsia="en-US"/>
              </w:rPr>
            </w:pPr>
          </w:p>
        </w:tc>
      </w:tr>
      <w:tr w:rsidR="00DC2D41" w:rsidRPr="00DC2D41" w14:paraId="386EBD90" w14:textId="77777777" w:rsidTr="000E03F7">
        <w:trPr>
          <w:trHeight w:val="607"/>
        </w:trPr>
        <w:tc>
          <w:tcPr>
            <w:tcW w:w="4101" w:type="dxa"/>
            <w:vAlign w:val="center"/>
          </w:tcPr>
          <w:p w14:paraId="26A6D3B9" w14:textId="401D910F" w:rsidR="00DC2D41" w:rsidRPr="00DC2D41" w:rsidRDefault="00DC2D41" w:rsidP="00F56E58">
            <w:pPr>
              <w:widowControl w:val="0"/>
              <w:autoSpaceDE w:val="0"/>
              <w:autoSpaceDN w:val="0"/>
              <w:spacing w:before="80" w:after="0" w:line="256" w:lineRule="auto"/>
              <w:ind w:left="106"/>
              <w:rPr>
                <w:rFonts w:ascii="Times New Roman" w:eastAsia="Tahoma" w:hAnsi="Times New Roman" w:cs="Times New Roman"/>
                <w:lang w:val="en-US" w:eastAsia="en-US"/>
              </w:rPr>
            </w:pPr>
            <w:r w:rsidRPr="00DC2D41">
              <w:rPr>
                <w:rFonts w:ascii="Times New Roman" w:eastAsia="Tahoma" w:hAnsi="Times New Roman" w:cs="Times New Roman"/>
                <w:color w:val="231F20"/>
                <w:spacing w:val="-2"/>
                <w:lang w:val="en-US" w:eastAsia="en-US"/>
              </w:rPr>
              <w:t>EVALUATION</w:t>
            </w:r>
            <w:r w:rsidRPr="00DC2D41">
              <w:rPr>
                <w:rFonts w:ascii="Times New Roman" w:eastAsia="Tahoma" w:hAnsi="Times New Roman" w:cs="Times New Roman"/>
                <w:color w:val="231F20"/>
                <w:spacing w:val="-13"/>
                <w:lang w:val="en-US" w:eastAsia="en-US"/>
              </w:rPr>
              <w:t xml:space="preserve"> </w:t>
            </w:r>
            <w:r w:rsidRPr="00DC2D41">
              <w:rPr>
                <w:rFonts w:ascii="Times New Roman" w:eastAsia="Tahoma" w:hAnsi="Times New Roman" w:cs="Times New Roman"/>
                <w:color w:val="231F20"/>
                <w:spacing w:val="-2"/>
                <w:lang w:val="en-US" w:eastAsia="en-US"/>
              </w:rPr>
              <w:t>METHODOLOGY</w:t>
            </w:r>
            <w:r w:rsidRPr="00DC2D41">
              <w:rPr>
                <w:rFonts w:ascii="Times New Roman" w:eastAsia="Tahoma" w:hAnsi="Times New Roman" w:cs="Times New Roman"/>
                <w:color w:val="231F20"/>
                <w:spacing w:val="-12"/>
                <w:lang w:val="en-US" w:eastAsia="en-US"/>
              </w:rPr>
              <w:t xml:space="preserve"> </w:t>
            </w:r>
            <w:r w:rsidRPr="00DC2D41">
              <w:rPr>
                <w:rFonts w:ascii="Times New Roman" w:eastAsia="Tahoma" w:hAnsi="Times New Roman" w:cs="Times New Roman"/>
                <w:color w:val="231F20"/>
                <w:spacing w:val="-2"/>
                <w:lang w:val="en-US" w:eastAsia="en-US"/>
              </w:rPr>
              <w:t>OF</w:t>
            </w:r>
            <w:r w:rsidRPr="00DC2D41">
              <w:rPr>
                <w:rFonts w:ascii="Times New Roman" w:eastAsia="Tahoma" w:hAnsi="Times New Roman" w:cs="Times New Roman"/>
                <w:color w:val="231F20"/>
                <w:spacing w:val="-12"/>
                <w:lang w:val="en-US" w:eastAsia="en-US"/>
              </w:rPr>
              <w:t xml:space="preserve"> </w:t>
            </w:r>
            <w:r w:rsidR="00F56E58" w:rsidRPr="00DC2D41">
              <w:rPr>
                <w:rFonts w:ascii="Times New Roman" w:eastAsia="Tahoma" w:hAnsi="Times New Roman" w:cs="Times New Roman"/>
                <w:color w:val="231F20"/>
                <w:spacing w:val="-2"/>
                <w:lang w:val="en-US" w:eastAsia="en-US"/>
              </w:rPr>
              <w:t>A</w:t>
            </w:r>
            <w:r w:rsidR="00F56E58">
              <w:rPr>
                <w:rFonts w:ascii="Times New Roman" w:eastAsia="Tahoma" w:hAnsi="Times New Roman" w:cs="Times New Roman"/>
                <w:color w:val="231F20"/>
                <w:spacing w:val="-2"/>
                <w:lang w:val="en-US" w:eastAsia="en-US"/>
              </w:rPr>
              <w:t>C</w:t>
            </w:r>
            <w:r w:rsidR="00F56E58" w:rsidRPr="00DC2D41">
              <w:rPr>
                <w:rFonts w:ascii="Times New Roman" w:eastAsia="Tahoma" w:hAnsi="Times New Roman" w:cs="Times New Roman"/>
                <w:color w:val="231F20"/>
                <w:spacing w:val="-2"/>
                <w:lang w:val="en-US" w:eastAsia="en-US"/>
              </w:rPr>
              <w:t xml:space="preserve">QUIRED </w:t>
            </w:r>
            <w:r w:rsidRPr="00DC2D41">
              <w:rPr>
                <w:rFonts w:ascii="Times New Roman" w:eastAsia="Tahoma" w:hAnsi="Times New Roman" w:cs="Times New Roman"/>
                <w:color w:val="231F20"/>
                <w:spacing w:val="-2"/>
                <w:lang w:val="en-US" w:eastAsia="en-US"/>
              </w:rPr>
              <w:t>KNOWLEDGE</w:t>
            </w:r>
          </w:p>
        </w:tc>
        <w:tc>
          <w:tcPr>
            <w:tcW w:w="2957" w:type="dxa"/>
            <w:tcBorders>
              <w:bottom w:val="single" w:sz="8" w:space="0" w:color="001F5F"/>
            </w:tcBorders>
            <w:vAlign w:val="center"/>
          </w:tcPr>
          <w:p w14:paraId="69151B06"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lang w:val="en-US" w:eastAsia="en-US"/>
              </w:rPr>
            </w:pPr>
          </w:p>
        </w:tc>
        <w:tc>
          <w:tcPr>
            <w:tcW w:w="2888" w:type="dxa"/>
            <w:tcBorders>
              <w:bottom w:val="single" w:sz="8" w:space="0" w:color="001F5F"/>
            </w:tcBorders>
            <w:vAlign w:val="center"/>
          </w:tcPr>
          <w:p w14:paraId="69BAA592" w14:textId="77777777" w:rsidR="00DC2D41" w:rsidRPr="00DC2D41" w:rsidRDefault="00DC2D41" w:rsidP="00DC2D41">
            <w:pPr>
              <w:widowControl w:val="0"/>
              <w:autoSpaceDE w:val="0"/>
              <w:autoSpaceDN w:val="0"/>
              <w:spacing w:after="0" w:line="240" w:lineRule="auto"/>
              <w:rPr>
                <w:rFonts w:ascii="Times New Roman" w:eastAsia="Tahoma" w:hAnsi="Times New Roman" w:cs="Times New Roman"/>
                <w:lang w:val="en-US" w:eastAsia="en-US"/>
              </w:rPr>
            </w:pPr>
          </w:p>
        </w:tc>
      </w:tr>
    </w:tbl>
    <w:p w14:paraId="0B6B09E5" w14:textId="6CD7D8A7" w:rsidR="00DC2D41" w:rsidRPr="00DC2D41" w:rsidRDefault="00DC2D41" w:rsidP="007109E7">
      <w:pPr>
        <w:spacing w:before="240" w:line="266" w:lineRule="auto"/>
        <w:ind w:right="-22"/>
        <w:rPr>
          <w:rFonts w:ascii="Times New Roman" w:hAnsi="Times New Roman" w:cs="Times New Roman"/>
          <w:b/>
        </w:rPr>
      </w:pPr>
      <w:r w:rsidRPr="00DC2D41">
        <w:rPr>
          <w:rFonts w:ascii="Times New Roman" w:hAnsi="Times New Roman" w:cs="Times New Roman"/>
          <w:b/>
        </w:rPr>
        <w:t>THANK YOU FOR YOUR TIME A</w:t>
      </w:r>
      <w:r w:rsidR="00FE2EC9">
        <w:rPr>
          <w:rFonts w:ascii="Times New Roman" w:hAnsi="Times New Roman" w:cs="Times New Roman"/>
          <w:b/>
        </w:rPr>
        <w:t xml:space="preserve">ND ATTENTION. </w:t>
      </w:r>
      <w:r w:rsidRPr="00DC2D41">
        <w:rPr>
          <w:rFonts w:ascii="Times New Roman" w:hAnsi="Times New Roman" w:cs="Times New Roman"/>
          <w:b/>
        </w:rPr>
        <w:t>ALL RESPONSES WILL HELP TO IMPROVE FUTURE VERSIONS OF THE COURSE</w:t>
      </w:r>
    </w:p>
    <w:p w14:paraId="577D732A" w14:textId="3E39ADA6" w:rsidR="00D43900" w:rsidRDefault="00D43900" w:rsidP="00DC2D41">
      <w:pPr>
        <w:rPr>
          <w:rFonts w:asciiTheme="majorBidi" w:hAnsiTheme="majorBidi" w:cstheme="majorBidi"/>
          <w:b/>
          <w:bCs/>
        </w:rPr>
      </w:pPr>
    </w:p>
    <w:p w14:paraId="45C790D2" w14:textId="647D6CE2" w:rsidR="00F24691" w:rsidRDefault="00F24691" w:rsidP="00DC2D41">
      <w:pPr>
        <w:rPr>
          <w:rFonts w:asciiTheme="majorBidi" w:hAnsiTheme="majorBidi" w:cstheme="majorBidi"/>
          <w:b/>
          <w:bCs/>
        </w:rPr>
      </w:pPr>
    </w:p>
    <w:p w14:paraId="3AC70EFE" w14:textId="28BA4BA6" w:rsidR="00F24691" w:rsidRDefault="00F24691" w:rsidP="00F24691">
      <w:pPr>
        <w:jc w:val="center"/>
        <w:rPr>
          <w:rFonts w:asciiTheme="majorBidi" w:hAnsiTheme="majorBidi" w:cstheme="majorBidi"/>
          <w:b/>
          <w:bCs/>
        </w:rPr>
        <w:sectPr w:rsidR="00F24691" w:rsidSect="00820490">
          <w:headerReference w:type="default" r:id="rId47"/>
          <w:headerReference w:type="first" r:id="rId48"/>
          <w:pgSz w:w="12240" w:h="15840"/>
          <w:pgMar w:top="1440" w:right="1440" w:bottom="1134" w:left="1440" w:header="709" w:footer="709" w:gutter="0"/>
          <w:pgNumType w:start="1" w:chapStyle="1"/>
          <w:cols w:space="708"/>
          <w:titlePg/>
          <w:docGrid w:linePitch="360"/>
        </w:sectPr>
      </w:pPr>
      <w:r>
        <w:rPr>
          <w:rFonts w:asciiTheme="majorBidi" w:hAnsiTheme="majorBidi" w:cstheme="majorBidi"/>
          <w:b/>
          <w:bCs/>
        </w:rPr>
        <w:t>— — — — — — — —</w:t>
      </w:r>
    </w:p>
    <w:p w14:paraId="3839EEA0" w14:textId="6E2A62E4" w:rsidR="00D43900" w:rsidRPr="008D60FC" w:rsidRDefault="00D43900" w:rsidP="00F24691">
      <w:pPr>
        <w:pStyle w:val="Heading1"/>
        <w:spacing w:before="240" w:after="120"/>
        <w:jc w:val="center"/>
        <w:rPr>
          <w:rFonts w:ascii="Times New Roman" w:hAnsi="Times New Roman" w:cs="Times New Roman"/>
          <w:b/>
          <w:bCs w:val="0"/>
          <w:i w:val="0"/>
          <w:iCs w:val="0"/>
          <w:color w:val="000000" w:themeColor="text1"/>
          <w:sz w:val="28"/>
          <w:szCs w:val="28"/>
        </w:rPr>
      </w:pPr>
      <w:bookmarkStart w:id="63" w:name="_Toc129163092"/>
      <w:r w:rsidRPr="008D60FC">
        <w:rPr>
          <w:rFonts w:ascii="Times New Roman" w:hAnsi="Times New Roman" w:cs="Times New Roman"/>
          <w:b/>
          <w:bCs w:val="0"/>
          <w:i w:val="0"/>
          <w:iCs w:val="0"/>
          <w:color w:val="000000" w:themeColor="text1"/>
          <w:sz w:val="28"/>
          <w:szCs w:val="28"/>
        </w:rPr>
        <w:lastRenderedPageBreak/>
        <w:t xml:space="preserve">Appendix D: </w:t>
      </w:r>
      <w:r w:rsidR="00FE2EC9" w:rsidRPr="008D60FC">
        <w:rPr>
          <w:rFonts w:ascii="Times New Roman" w:hAnsi="Times New Roman" w:cs="Times New Roman"/>
          <w:b/>
          <w:bCs w:val="0"/>
          <w:i w:val="0"/>
          <w:iCs w:val="0"/>
          <w:color w:val="000000" w:themeColor="text1"/>
          <w:sz w:val="28"/>
          <w:szCs w:val="28"/>
        </w:rPr>
        <w:t xml:space="preserve">Sample </w:t>
      </w:r>
      <w:r w:rsidRPr="008D60FC">
        <w:rPr>
          <w:rFonts w:ascii="Times New Roman" w:hAnsi="Times New Roman" w:cs="Times New Roman"/>
          <w:b/>
          <w:bCs w:val="0"/>
          <w:i w:val="0"/>
          <w:iCs w:val="0"/>
          <w:color w:val="000000" w:themeColor="text1"/>
          <w:sz w:val="28"/>
          <w:szCs w:val="28"/>
        </w:rPr>
        <w:t>Template for Creating Key Performance Indicators</w:t>
      </w:r>
      <w:bookmarkEnd w:id="63"/>
    </w:p>
    <w:tbl>
      <w:tblPr>
        <w:tblStyle w:val="TableGrid1"/>
        <w:tblW w:w="13320" w:type="dxa"/>
        <w:tblInd w:w="0" w:type="dxa"/>
        <w:tblLook w:val="04A0" w:firstRow="1" w:lastRow="0" w:firstColumn="1" w:lastColumn="0" w:noHBand="0" w:noVBand="1"/>
      </w:tblPr>
      <w:tblGrid>
        <w:gridCol w:w="988"/>
        <w:gridCol w:w="2551"/>
        <w:gridCol w:w="1418"/>
        <w:gridCol w:w="1275"/>
        <w:gridCol w:w="851"/>
        <w:gridCol w:w="1559"/>
        <w:gridCol w:w="1701"/>
        <w:gridCol w:w="709"/>
        <w:gridCol w:w="2268"/>
      </w:tblGrid>
      <w:tr w:rsidR="00D43900" w:rsidRPr="00D43900" w14:paraId="028BE4B3" w14:textId="77777777" w:rsidTr="000E03F7">
        <w:tc>
          <w:tcPr>
            <w:tcW w:w="11052" w:type="dxa"/>
            <w:gridSpan w:val="8"/>
            <w:shd w:val="clear" w:color="auto" w:fill="9CC2E5" w:themeFill="accent5" w:themeFillTint="99"/>
          </w:tcPr>
          <w:p w14:paraId="218439EE" w14:textId="2DA15519"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 xml:space="preserve">Add </w:t>
            </w:r>
            <w:r w:rsidR="0053695C">
              <w:rPr>
                <w:rFonts w:ascii="Times New Roman" w:hAnsi="Times New Roman" w:cs="Times New Roman"/>
                <w:b/>
                <w:bCs/>
                <w:sz w:val="20"/>
                <w:szCs w:val="20"/>
              </w:rPr>
              <w:t xml:space="preserve">high level </w:t>
            </w:r>
            <w:r w:rsidRPr="00D43900">
              <w:rPr>
                <w:rFonts w:ascii="Times New Roman" w:hAnsi="Times New Roman" w:cs="Times New Roman"/>
                <w:b/>
                <w:bCs/>
                <w:sz w:val="20"/>
                <w:szCs w:val="20"/>
              </w:rPr>
              <w:t xml:space="preserve">AVSEC training objective here (what it is you want to measure) </w:t>
            </w:r>
          </w:p>
          <w:p w14:paraId="211D42B6" w14:textId="2D0C5284" w:rsidR="0053695C" w:rsidRDefault="0053695C" w:rsidP="00730238">
            <w:pPr>
              <w:spacing w:before="120" w:after="120"/>
              <w:rPr>
                <w:rFonts w:ascii="Times New Roman" w:hAnsi="Times New Roman" w:cs="Times New Roman"/>
                <w:i/>
                <w:iCs/>
                <w:sz w:val="20"/>
                <w:szCs w:val="20"/>
              </w:rPr>
            </w:pPr>
            <w:r w:rsidRPr="00D43900">
              <w:rPr>
                <w:rFonts w:ascii="Times New Roman" w:hAnsi="Times New Roman" w:cs="Times New Roman"/>
                <w:i/>
                <w:iCs/>
                <w:sz w:val="20"/>
                <w:szCs w:val="20"/>
              </w:rPr>
              <w:t>[For example: Increased c</w:t>
            </w:r>
            <w:r w:rsidRPr="00D43900">
              <w:rPr>
                <w:rFonts w:ascii="Times New Roman" w:eastAsia="Times New Roman" w:hAnsi="Times New Roman" w:cs="Times New Roman"/>
                <w:i/>
                <w:iCs/>
                <w:sz w:val="20"/>
                <w:szCs w:val="20"/>
                <w:lang w:eastAsia="en-GB"/>
              </w:rPr>
              <w:t xml:space="preserve">ompliance with </w:t>
            </w:r>
            <w:r w:rsidR="00E948C8">
              <w:rPr>
                <w:rFonts w:ascii="Times New Roman" w:eastAsia="Times New Roman" w:hAnsi="Times New Roman" w:cs="Times New Roman"/>
                <w:i/>
                <w:iCs/>
                <w:sz w:val="20"/>
                <w:szCs w:val="20"/>
                <w:lang w:eastAsia="en-GB"/>
              </w:rPr>
              <w:t>the Standards and Recommended Practices (</w:t>
            </w:r>
            <w:r w:rsidRPr="00D43900">
              <w:rPr>
                <w:rFonts w:ascii="Times New Roman" w:eastAsia="Times New Roman" w:hAnsi="Times New Roman" w:cs="Times New Roman"/>
                <w:i/>
                <w:iCs/>
                <w:sz w:val="20"/>
                <w:szCs w:val="20"/>
                <w:lang w:eastAsia="en-GB"/>
              </w:rPr>
              <w:t>SARPs</w:t>
            </w:r>
            <w:r w:rsidR="00E948C8">
              <w:rPr>
                <w:rFonts w:ascii="Times New Roman" w:eastAsia="Times New Roman" w:hAnsi="Times New Roman" w:cs="Times New Roman"/>
                <w:i/>
                <w:iCs/>
                <w:sz w:val="20"/>
                <w:szCs w:val="20"/>
                <w:lang w:eastAsia="en-GB"/>
              </w:rPr>
              <w:t>)</w:t>
            </w:r>
            <w:r w:rsidRPr="00D43900">
              <w:rPr>
                <w:rFonts w:ascii="Times New Roman" w:eastAsia="Times New Roman" w:hAnsi="Times New Roman" w:cs="Times New Roman"/>
                <w:i/>
                <w:iCs/>
                <w:sz w:val="20"/>
                <w:szCs w:val="20"/>
                <w:lang w:eastAsia="en-GB"/>
              </w:rPr>
              <w:t xml:space="preserve"> in Annex 17</w:t>
            </w:r>
            <w:r w:rsidRPr="00D43900">
              <w:rPr>
                <w:rFonts w:ascii="Times New Roman" w:eastAsia="Times New Roman" w:hAnsi="Times New Roman" w:cs="Times New Roman"/>
                <w:i/>
                <w:iCs/>
                <w:sz w:val="20"/>
                <w:szCs w:val="20"/>
                <w:lang w:val="en-GB" w:eastAsia="en-GB"/>
              </w:rPr>
              <w:t xml:space="preserve">– Aviation Security and </w:t>
            </w:r>
            <w:r>
              <w:rPr>
                <w:rFonts w:ascii="Times New Roman" w:eastAsia="Times New Roman" w:hAnsi="Times New Roman" w:cs="Times New Roman"/>
                <w:i/>
                <w:iCs/>
                <w:sz w:val="20"/>
                <w:szCs w:val="20"/>
                <w:lang w:val="en-GB" w:eastAsia="en-GB"/>
              </w:rPr>
              <w:t xml:space="preserve">to develop </w:t>
            </w:r>
            <w:r w:rsidRPr="00D43900">
              <w:rPr>
                <w:rFonts w:ascii="Times New Roman" w:eastAsia="Times New Roman" w:hAnsi="Times New Roman" w:cs="Times New Roman"/>
                <w:i/>
                <w:iCs/>
                <w:sz w:val="20"/>
                <w:szCs w:val="20"/>
                <w:lang w:val="en-GB" w:eastAsia="en-GB"/>
              </w:rPr>
              <w:t>a</w:t>
            </w:r>
            <w:r w:rsidR="00730238">
              <w:rPr>
                <w:rFonts w:ascii="Times New Roman" w:eastAsia="Times New Roman" w:hAnsi="Times New Roman" w:cs="Times New Roman"/>
                <w:i/>
                <w:iCs/>
                <w:sz w:val="20"/>
                <w:szCs w:val="20"/>
                <w:lang w:val="en-GB" w:eastAsia="en-GB"/>
              </w:rPr>
              <w:t xml:space="preserve"> strong and effective</w:t>
            </w:r>
            <w:r w:rsidRPr="00D43900">
              <w:rPr>
                <w:rFonts w:ascii="Times New Roman" w:eastAsia="Times New Roman" w:hAnsi="Times New Roman" w:cs="Times New Roman"/>
                <w:i/>
                <w:iCs/>
                <w:sz w:val="20"/>
                <w:szCs w:val="20"/>
                <w:lang w:val="en-GB" w:eastAsia="en-GB"/>
              </w:rPr>
              <w:t xml:space="preserve"> security culture</w:t>
            </w:r>
            <w:r w:rsidRPr="00D43900">
              <w:rPr>
                <w:rFonts w:ascii="Times New Roman" w:hAnsi="Times New Roman" w:cs="Times New Roman"/>
                <w:i/>
                <w:iCs/>
                <w:sz w:val="20"/>
                <w:szCs w:val="20"/>
              </w:rPr>
              <w:t>]</w:t>
            </w:r>
          </w:p>
          <w:p w14:paraId="24BA7635" w14:textId="30669366" w:rsidR="00D43900" w:rsidRPr="00D43900" w:rsidRDefault="00D43900" w:rsidP="00D43900">
            <w:pPr>
              <w:spacing w:before="120" w:after="120"/>
              <w:rPr>
                <w:rFonts w:ascii="Times New Roman" w:eastAsia="Times New Roman" w:hAnsi="Times New Roman" w:cs="Times New Roman"/>
                <w:i/>
                <w:iCs/>
                <w:sz w:val="20"/>
                <w:szCs w:val="20"/>
                <w:lang w:val="en-GB" w:eastAsia="en-GB"/>
              </w:rPr>
            </w:pPr>
          </w:p>
        </w:tc>
        <w:tc>
          <w:tcPr>
            <w:tcW w:w="2268" w:type="dxa"/>
            <w:shd w:val="clear" w:color="auto" w:fill="92D050"/>
          </w:tcPr>
          <w:p w14:paraId="20559A09" w14:textId="77777777" w:rsidR="00D43900" w:rsidRPr="00D43900" w:rsidRDefault="00D43900" w:rsidP="00D43900">
            <w:pPr>
              <w:spacing w:before="120"/>
              <w:rPr>
                <w:rFonts w:ascii="Times New Roman" w:hAnsi="Times New Roman" w:cs="Times New Roman"/>
                <w:b/>
                <w:bCs/>
                <w:sz w:val="20"/>
                <w:szCs w:val="20"/>
              </w:rPr>
            </w:pPr>
            <w:r w:rsidRPr="00D43900">
              <w:rPr>
                <w:rFonts w:ascii="Times New Roman" w:hAnsi="Times New Roman" w:cs="Times New Roman"/>
                <w:b/>
                <w:bCs/>
                <w:sz w:val="20"/>
                <w:szCs w:val="20"/>
              </w:rPr>
              <w:t>Overall Status:</w:t>
            </w:r>
          </w:p>
          <w:p w14:paraId="0F030963" w14:textId="77777777" w:rsidR="00D43900" w:rsidRPr="00D43900" w:rsidRDefault="00D43900" w:rsidP="00D43900">
            <w:pPr>
              <w:rPr>
                <w:rFonts w:ascii="Times New Roman" w:hAnsi="Times New Roman" w:cs="Times New Roman"/>
                <w:b/>
                <w:bCs/>
                <w:sz w:val="20"/>
                <w:szCs w:val="20"/>
              </w:rPr>
            </w:pPr>
            <w:r w:rsidRPr="00D43900">
              <w:rPr>
                <w:rFonts w:ascii="Times New Roman" w:hAnsi="Times New Roman" w:cs="Times New Roman"/>
                <w:b/>
                <w:bCs/>
                <w:sz w:val="20"/>
                <w:szCs w:val="20"/>
              </w:rPr>
              <w:t>ON TRACK</w:t>
            </w:r>
          </w:p>
        </w:tc>
      </w:tr>
      <w:tr w:rsidR="00D43900" w:rsidRPr="00D43900" w14:paraId="2347AB44" w14:textId="77777777" w:rsidTr="000E03F7">
        <w:tc>
          <w:tcPr>
            <w:tcW w:w="10343" w:type="dxa"/>
            <w:gridSpan w:val="7"/>
            <w:shd w:val="clear" w:color="auto" w:fill="DEEAF6" w:themeFill="accent5" w:themeFillTint="33"/>
          </w:tcPr>
          <w:p w14:paraId="4BD15050"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 xml:space="preserve">Add high level summary description of </w:t>
            </w:r>
            <w:proofErr w:type="gramStart"/>
            <w:r w:rsidRPr="00D43900">
              <w:rPr>
                <w:rFonts w:ascii="Times New Roman" w:hAnsi="Times New Roman" w:cs="Times New Roman"/>
                <w:b/>
                <w:bCs/>
                <w:sz w:val="20"/>
                <w:szCs w:val="20"/>
              </w:rPr>
              <w:t>KPIs</w:t>
            </w:r>
            <w:proofErr w:type="gramEnd"/>
          </w:p>
          <w:p w14:paraId="5F83ACED" w14:textId="1172D76B" w:rsidR="0053695C" w:rsidRPr="00D43900" w:rsidRDefault="0053695C" w:rsidP="0053695C">
            <w:pPr>
              <w:spacing w:before="120" w:after="120"/>
              <w:rPr>
                <w:rFonts w:ascii="Times New Roman" w:hAnsi="Times New Roman" w:cs="Times New Roman"/>
                <w:i/>
                <w:iCs/>
                <w:sz w:val="20"/>
                <w:szCs w:val="20"/>
              </w:rPr>
            </w:pPr>
            <w:r w:rsidRPr="00D43900">
              <w:rPr>
                <w:rFonts w:ascii="Times New Roman" w:hAnsi="Times New Roman" w:cs="Times New Roman"/>
                <w:i/>
                <w:iCs/>
                <w:sz w:val="20"/>
                <w:szCs w:val="20"/>
              </w:rPr>
              <w:t>[For example:</w:t>
            </w:r>
            <w:r w:rsidRPr="00D43900">
              <w:rPr>
                <w:rFonts w:ascii="Times New Roman" w:hAnsi="Times New Roman" w:cs="Times New Roman"/>
                <w:sz w:val="20"/>
                <w:szCs w:val="20"/>
              </w:rPr>
              <w:t xml:space="preserve"> </w:t>
            </w:r>
            <w:r w:rsidRPr="00D43900">
              <w:rPr>
                <w:rFonts w:ascii="Times New Roman" w:hAnsi="Times New Roman" w:cs="Times New Roman"/>
                <w:i/>
                <w:iCs/>
                <w:sz w:val="20"/>
                <w:szCs w:val="20"/>
              </w:rPr>
              <w:t>The implementation of a strong and effective security culture through training courses/workshops and NCASTP]</w:t>
            </w:r>
          </w:p>
          <w:p w14:paraId="3802EA20" w14:textId="20A915BD" w:rsidR="0053695C" w:rsidRPr="00D43900" w:rsidRDefault="0053695C" w:rsidP="00D21001">
            <w:pPr>
              <w:spacing w:before="120" w:after="120"/>
              <w:rPr>
                <w:rFonts w:ascii="Times New Roman" w:eastAsia="Times New Roman" w:hAnsi="Times New Roman" w:cs="Times New Roman"/>
                <w:i/>
                <w:iCs/>
                <w:sz w:val="20"/>
                <w:szCs w:val="20"/>
                <w:lang w:val="en-GB" w:eastAsia="en-GB"/>
              </w:rPr>
            </w:pPr>
            <w:r w:rsidRPr="00D43900">
              <w:rPr>
                <w:rFonts w:ascii="Times New Roman" w:hAnsi="Times New Roman" w:cs="Times New Roman"/>
                <w:i/>
                <w:iCs/>
                <w:sz w:val="20"/>
                <w:szCs w:val="20"/>
              </w:rPr>
              <w:t>[For example: Addressing vulnerabilities as identified by the ICAO</w:t>
            </w:r>
            <w:r w:rsidR="00D21001">
              <w:rPr>
                <w:rFonts w:ascii="Times New Roman" w:hAnsi="Times New Roman" w:cs="Times New Roman"/>
                <w:i/>
                <w:iCs/>
                <w:sz w:val="20"/>
                <w:szCs w:val="20"/>
              </w:rPr>
              <w:t xml:space="preserve"> Universal Security Audit </w:t>
            </w:r>
            <w:proofErr w:type="spellStart"/>
            <w:r w:rsidR="00D21001">
              <w:rPr>
                <w:rFonts w:ascii="Times New Roman" w:hAnsi="Times New Roman" w:cs="Times New Roman"/>
                <w:i/>
                <w:iCs/>
                <w:sz w:val="20"/>
                <w:szCs w:val="20"/>
              </w:rPr>
              <w:t>Programme</w:t>
            </w:r>
            <w:proofErr w:type="spellEnd"/>
            <w:r w:rsidR="00D21001">
              <w:rPr>
                <w:rFonts w:ascii="Times New Roman" w:hAnsi="Times New Roman" w:cs="Times New Roman"/>
                <w:i/>
                <w:iCs/>
                <w:sz w:val="20"/>
                <w:szCs w:val="20"/>
              </w:rPr>
              <w:t xml:space="preserve"> as </w:t>
            </w:r>
            <w:r w:rsidRPr="00D43900">
              <w:rPr>
                <w:rFonts w:ascii="Times New Roman" w:hAnsi="Times New Roman" w:cs="Times New Roman"/>
                <w:i/>
                <w:iCs/>
                <w:sz w:val="20"/>
                <w:szCs w:val="20"/>
              </w:rPr>
              <w:t>well as other relevant oversight systems through training course/workshops and</w:t>
            </w:r>
            <w:r w:rsidR="00D21001">
              <w:rPr>
                <w:rFonts w:ascii="Times New Roman" w:hAnsi="Times New Roman" w:cs="Times New Roman"/>
                <w:i/>
                <w:iCs/>
                <w:sz w:val="20"/>
                <w:szCs w:val="20"/>
              </w:rPr>
              <w:t xml:space="preserve"> the</w:t>
            </w:r>
            <w:r w:rsidRPr="00D43900">
              <w:rPr>
                <w:rFonts w:ascii="Times New Roman" w:hAnsi="Times New Roman" w:cs="Times New Roman"/>
                <w:i/>
                <w:iCs/>
                <w:sz w:val="20"/>
                <w:szCs w:val="20"/>
              </w:rPr>
              <w:t xml:space="preserve"> </w:t>
            </w:r>
            <w:r w:rsidR="00D21001" w:rsidRPr="00D21001">
              <w:rPr>
                <w:rFonts w:asciiTheme="majorBidi" w:hAnsiTheme="majorBidi" w:cstheme="majorBidi"/>
                <w:i/>
                <w:iCs/>
                <w:sz w:val="20"/>
                <w:szCs w:val="20"/>
              </w:rPr>
              <w:t xml:space="preserve">National Civil Aviation Security Training </w:t>
            </w:r>
            <w:proofErr w:type="spellStart"/>
            <w:r w:rsidR="00D21001" w:rsidRPr="00D21001">
              <w:rPr>
                <w:rFonts w:asciiTheme="majorBidi" w:hAnsiTheme="majorBidi" w:cstheme="majorBidi"/>
                <w:i/>
                <w:iCs/>
                <w:sz w:val="20"/>
                <w:szCs w:val="20"/>
              </w:rPr>
              <w:t>Programme</w:t>
            </w:r>
            <w:proofErr w:type="spellEnd"/>
            <w:r w:rsidR="00D21001">
              <w:t xml:space="preserve"> </w:t>
            </w:r>
            <w:r w:rsidR="00D21001" w:rsidRPr="00D21001">
              <w:rPr>
                <w:rFonts w:asciiTheme="majorBidi" w:hAnsiTheme="majorBidi" w:cstheme="majorBidi"/>
                <w:i/>
                <w:iCs/>
                <w:sz w:val="20"/>
                <w:szCs w:val="20"/>
              </w:rPr>
              <w:t>(NCASTP</w:t>
            </w:r>
            <w:r w:rsidRPr="00D21001">
              <w:rPr>
                <w:rFonts w:asciiTheme="majorBidi" w:hAnsiTheme="majorBidi" w:cstheme="majorBidi"/>
                <w:i/>
                <w:iCs/>
                <w:sz w:val="20"/>
                <w:szCs w:val="20"/>
              </w:rPr>
              <w:t>)</w:t>
            </w:r>
            <w:r w:rsidR="00D21001">
              <w:rPr>
                <w:rFonts w:asciiTheme="majorBidi" w:hAnsiTheme="majorBidi" w:cstheme="majorBidi"/>
                <w:i/>
                <w:iCs/>
                <w:sz w:val="20"/>
                <w:szCs w:val="20"/>
              </w:rPr>
              <w:t>]</w:t>
            </w:r>
          </w:p>
        </w:tc>
        <w:tc>
          <w:tcPr>
            <w:tcW w:w="2977" w:type="dxa"/>
            <w:gridSpan w:val="2"/>
            <w:shd w:val="clear" w:color="auto" w:fill="DEEAF6" w:themeFill="accent5" w:themeFillTint="33"/>
          </w:tcPr>
          <w:p w14:paraId="62DCAF08"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Overall accountability:</w:t>
            </w:r>
          </w:p>
          <w:p w14:paraId="4733A4D7" w14:textId="3A1C6C51" w:rsidR="00D43900" w:rsidRPr="00D43900" w:rsidRDefault="00D43900" w:rsidP="00D21001">
            <w:pPr>
              <w:spacing w:before="120" w:after="120"/>
              <w:rPr>
                <w:rFonts w:ascii="Times New Roman" w:hAnsi="Times New Roman" w:cs="Times New Roman"/>
                <w:b/>
                <w:bCs/>
                <w:i/>
                <w:iCs/>
                <w:sz w:val="20"/>
                <w:szCs w:val="20"/>
              </w:rPr>
            </w:pPr>
            <w:r w:rsidRPr="00D43900">
              <w:rPr>
                <w:rFonts w:ascii="Times New Roman" w:eastAsia="Times New Roman" w:hAnsi="Times New Roman" w:cs="Times New Roman"/>
                <w:i/>
                <w:iCs/>
                <w:color w:val="000000"/>
                <w:sz w:val="20"/>
                <w:szCs w:val="20"/>
                <w:lang w:val="en-NZ"/>
              </w:rPr>
              <w:t>[enter name of lead person</w:t>
            </w:r>
            <w:r w:rsidR="00D21001">
              <w:rPr>
                <w:rFonts w:ascii="Times New Roman" w:eastAsia="Times New Roman" w:hAnsi="Times New Roman" w:cs="Times New Roman"/>
                <w:i/>
                <w:iCs/>
                <w:color w:val="000000"/>
                <w:sz w:val="20"/>
                <w:szCs w:val="20"/>
                <w:lang w:val="en-NZ"/>
              </w:rPr>
              <w:t>(s)</w:t>
            </w:r>
            <w:r w:rsidRPr="00D43900">
              <w:rPr>
                <w:rFonts w:ascii="Times New Roman" w:eastAsia="Times New Roman" w:hAnsi="Times New Roman" w:cs="Times New Roman"/>
                <w:i/>
                <w:iCs/>
                <w:color w:val="000000"/>
                <w:sz w:val="20"/>
                <w:szCs w:val="20"/>
                <w:lang w:val="en-NZ"/>
              </w:rPr>
              <w:t xml:space="preserve"> and or entity here]</w:t>
            </w:r>
          </w:p>
        </w:tc>
      </w:tr>
      <w:tr w:rsidR="00D43900" w:rsidRPr="00D43900" w14:paraId="4665E81A" w14:textId="77777777" w:rsidTr="000E03F7">
        <w:tc>
          <w:tcPr>
            <w:tcW w:w="3539" w:type="dxa"/>
            <w:gridSpan w:val="2"/>
          </w:tcPr>
          <w:p w14:paraId="0F821D68"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Add target goal KPI measure for each level of evaluation – what would be your ideal outcome?</w:t>
            </w:r>
          </w:p>
        </w:tc>
        <w:tc>
          <w:tcPr>
            <w:tcW w:w="2693" w:type="dxa"/>
            <w:gridSpan w:val="2"/>
            <w:shd w:val="clear" w:color="auto" w:fill="DEEAF6" w:themeFill="accent5" w:themeFillTint="33"/>
          </w:tcPr>
          <w:p w14:paraId="0DAEE01F"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 xml:space="preserve">Level 1: </w:t>
            </w:r>
          </w:p>
          <w:p w14:paraId="08D8C7BA" w14:textId="77777777" w:rsidR="00D43900" w:rsidRPr="00D43900" w:rsidRDefault="00D43900" w:rsidP="00D43900">
            <w:pPr>
              <w:rPr>
                <w:rFonts w:ascii="Times New Roman" w:hAnsi="Times New Roman" w:cs="Times New Roman"/>
                <w:b/>
                <w:bCs/>
                <w:i/>
                <w:iCs/>
                <w:sz w:val="20"/>
                <w:szCs w:val="20"/>
              </w:rPr>
            </w:pPr>
            <w:r w:rsidRPr="00D43900">
              <w:rPr>
                <w:rFonts w:ascii="Times New Roman" w:hAnsi="Times New Roman" w:cs="Times New Roman"/>
                <w:i/>
                <w:iCs/>
                <w:sz w:val="20"/>
                <w:szCs w:val="20"/>
              </w:rPr>
              <w:t>[For example: 100% completion of feedback forms with respect to course/workshop or NCASTP]</w:t>
            </w:r>
          </w:p>
        </w:tc>
        <w:tc>
          <w:tcPr>
            <w:tcW w:w="2410" w:type="dxa"/>
            <w:gridSpan w:val="2"/>
            <w:shd w:val="clear" w:color="auto" w:fill="DEEAF6" w:themeFill="accent5" w:themeFillTint="33"/>
          </w:tcPr>
          <w:p w14:paraId="7F72E277"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Level 2:</w:t>
            </w:r>
          </w:p>
          <w:p w14:paraId="7566DC66" w14:textId="77777777" w:rsidR="00D43900" w:rsidRPr="00D43900" w:rsidRDefault="00D43900" w:rsidP="00D43900">
            <w:pPr>
              <w:rPr>
                <w:rFonts w:ascii="Times New Roman" w:hAnsi="Times New Roman" w:cs="Times New Roman"/>
                <w:b/>
                <w:bCs/>
                <w:i/>
                <w:iCs/>
                <w:sz w:val="20"/>
                <w:szCs w:val="20"/>
              </w:rPr>
            </w:pPr>
            <w:r w:rsidRPr="00D43900">
              <w:rPr>
                <w:rFonts w:ascii="Times New Roman" w:hAnsi="Times New Roman" w:cs="Times New Roman"/>
                <w:i/>
                <w:iCs/>
                <w:sz w:val="20"/>
                <w:szCs w:val="20"/>
              </w:rPr>
              <w:t xml:space="preserve">[For example: 80% success rate in modular progress/mastery tests and pass/fail exams with respect to course/workshop] </w:t>
            </w:r>
          </w:p>
        </w:tc>
        <w:tc>
          <w:tcPr>
            <w:tcW w:w="2410" w:type="dxa"/>
            <w:gridSpan w:val="2"/>
            <w:shd w:val="clear" w:color="auto" w:fill="DEEAF6" w:themeFill="accent5" w:themeFillTint="33"/>
          </w:tcPr>
          <w:p w14:paraId="062227EC"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Level 3:</w:t>
            </w:r>
          </w:p>
          <w:p w14:paraId="67624DBE" w14:textId="77777777" w:rsidR="00D43900" w:rsidRPr="00D43900" w:rsidRDefault="00D43900" w:rsidP="00D43900">
            <w:pPr>
              <w:spacing w:after="120"/>
              <w:rPr>
                <w:rFonts w:ascii="Times New Roman" w:hAnsi="Times New Roman" w:cs="Times New Roman"/>
                <w:b/>
                <w:bCs/>
                <w:sz w:val="20"/>
                <w:szCs w:val="20"/>
              </w:rPr>
            </w:pPr>
            <w:r w:rsidRPr="00D43900">
              <w:rPr>
                <w:rFonts w:ascii="Times New Roman" w:hAnsi="Times New Roman" w:cs="Times New Roman"/>
                <w:i/>
                <w:iCs/>
                <w:sz w:val="20"/>
                <w:szCs w:val="20"/>
              </w:rPr>
              <w:t xml:space="preserve">[For example: after 3-6 months 50% of staff report positive changes in their performance, capability, </w:t>
            </w:r>
            <w:proofErr w:type="gramStart"/>
            <w:r w:rsidRPr="00D43900">
              <w:rPr>
                <w:rFonts w:ascii="Times New Roman" w:hAnsi="Times New Roman" w:cs="Times New Roman"/>
                <w:i/>
                <w:iCs/>
                <w:sz w:val="20"/>
                <w:szCs w:val="20"/>
              </w:rPr>
              <w:t>processes</w:t>
            </w:r>
            <w:proofErr w:type="gramEnd"/>
            <w:r w:rsidRPr="00D43900">
              <w:rPr>
                <w:rFonts w:ascii="Times New Roman" w:hAnsi="Times New Roman" w:cs="Times New Roman"/>
                <w:i/>
                <w:iCs/>
                <w:sz w:val="20"/>
                <w:szCs w:val="20"/>
              </w:rPr>
              <w:t xml:space="preserve"> and attitudes having undertaken a course/workshop]</w:t>
            </w:r>
          </w:p>
        </w:tc>
        <w:tc>
          <w:tcPr>
            <w:tcW w:w="2268" w:type="dxa"/>
            <w:shd w:val="clear" w:color="auto" w:fill="DEEAF6" w:themeFill="accent5" w:themeFillTint="33"/>
          </w:tcPr>
          <w:p w14:paraId="414D5707"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Level 4:</w:t>
            </w:r>
          </w:p>
          <w:p w14:paraId="4F107BB0" w14:textId="2183CC58" w:rsidR="00D43900" w:rsidRPr="00D43900" w:rsidRDefault="00D43900" w:rsidP="00D43900">
            <w:pPr>
              <w:spacing w:after="120"/>
              <w:rPr>
                <w:rFonts w:ascii="Times New Roman" w:hAnsi="Times New Roman" w:cs="Times New Roman"/>
                <w:b/>
                <w:bCs/>
                <w:sz w:val="20"/>
                <w:szCs w:val="20"/>
              </w:rPr>
            </w:pPr>
            <w:r w:rsidRPr="00D43900">
              <w:rPr>
                <w:rFonts w:ascii="Times New Roman" w:hAnsi="Times New Roman" w:cs="Times New Roman"/>
                <w:i/>
                <w:iCs/>
                <w:sz w:val="20"/>
                <w:szCs w:val="20"/>
              </w:rPr>
              <w:t>[For example: after 6 months there are improved test results for the AVSEC system (overt or covert) and improved T</w:t>
            </w:r>
            <w:r w:rsidR="00D21001">
              <w:rPr>
                <w:rFonts w:ascii="Times New Roman" w:hAnsi="Times New Roman" w:cs="Times New Roman"/>
                <w:i/>
                <w:iCs/>
                <w:sz w:val="20"/>
                <w:szCs w:val="20"/>
              </w:rPr>
              <w:t>hreat Image Projection (T</w:t>
            </w:r>
            <w:r w:rsidRPr="00D43900">
              <w:rPr>
                <w:rFonts w:ascii="Times New Roman" w:hAnsi="Times New Roman" w:cs="Times New Roman"/>
                <w:i/>
                <w:iCs/>
                <w:sz w:val="20"/>
                <w:szCs w:val="20"/>
              </w:rPr>
              <w:t>IP</w:t>
            </w:r>
            <w:r w:rsidR="00D21001">
              <w:rPr>
                <w:rFonts w:ascii="Times New Roman" w:hAnsi="Times New Roman" w:cs="Times New Roman"/>
                <w:i/>
                <w:iCs/>
                <w:sz w:val="20"/>
                <w:szCs w:val="20"/>
              </w:rPr>
              <w:t>)</w:t>
            </w:r>
            <w:r w:rsidRPr="00D43900">
              <w:rPr>
                <w:rFonts w:ascii="Times New Roman" w:hAnsi="Times New Roman" w:cs="Times New Roman"/>
                <w:i/>
                <w:iCs/>
                <w:sz w:val="20"/>
                <w:szCs w:val="20"/>
              </w:rPr>
              <w:t xml:space="preserve"> scores for staff who undertook a course/workshop]</w:t>
            </w:r>
          </w:p>
        </w:tc>
      </w:tr>
      <w:tr w:rsidR="00D43900" w:rsidRPr="00D43900" w14:paraId="0890B24C" w14:textId="77777777" w:rsidTr="000E03F7">
        <w:tc>
          <w:tcPr>
            <w:tcW w:w="988" w:type="dxa"/>
            <w:shd w:val="clear" w:color="auto" w:fill="9CC2E5" w:themeFill="accent5" w:themeFillTint="99"/>
          </w:tcPr>
          <w:p w14:paraId="4E860D21" w14:textId="77777777" w:rsidR="00D43900" w:rsidRPr="00D43900" w:rsidRDefault="00D43900" w:rsidP="00D43900">
            <w:pPr>
              <w:spacing w:before="120"/>
              <w:rPr>
                <w:rFonts w:ascii="Times New Roman" w:hAnsi="Times New Roman" w:cs="Times New Roman"/>
                <w:b/>
                <w:bCs/>
                <w:sz w:val="20"/>
                <w:szCs w:val="20"/>
              </w:rPr>
            </w:pPr>
            <w:r w:rsidRPr="00D43900">
              <w:rPr>
                <w:rFonts w:ascii="Times New Roman" w:hAnsi="Times New Roman" w:cs="Times New Roman"/>
                <w:b/>
                <w:bCs/>
                <w:sz w:val="20"/>
                <w:szCs w:val="20"/>
              </w:rPr>
              <w:t>KPI No.</w:t>
            </w:r>
          </w:p>
        </w:tc>
        <w:tc>
          <w:tcPr>
            <w:tcW w:w="3969" w:type="dxa"/>
            <w:gridSpan w:val="2"/>
            <w:shd w:val="clear" w:color="auto" w:fill="9CC2E5" w:themeFill="accent5" w:themeFillTint="99"/>
          </w:tcPr>
          <w:p w14:paraId="07B2831C" w14:textId="7F6BE6AA" w:rsidR="00D43900" w:rsidRPr="00D43900" w:rsidRDefault="00D43900" w:rsidP="0053695C">
            <w:pPr>
              <w:spacing w:before="120"/>
              <w:rPr>
                <w:rFonts w:ascii="Times New Roman" w:hAnsi="Times New Roman" w:cs="Times New Roman"/>
                <w:b/>
                <w:bCs/>
                <w:sz w:val="20"/>
                <w:szCs w:val="20"/>
              </w:rPr>
            </w:pPr>
            <w:r w:rsidRPr="00D43900">
              <w:rPr>
                <w:rFonts w:ascii="Times New Roman" w:hAnsi="Times New Roman" w:cs="Times New Roman"/>
                <w:b/>
                <w:bCs/>
                <w:sz w:val="20"/>
                <w:szCs w:val="20"/>
              </w:rPr>
              <w:t>Supporting K</w:t>
            </w:r>
            <w:r w:rsidR="0053695C">
              <w:rPr>
                <w:rFonts w:ascii="Times New Roman" w:hAnsi="Times New Roman" w:cs="Times New Roman"/>
                <w:b/>
                <w:bCs/>
                <w:sz w:val="20"/>
                <w:szCs w:val="20"/>
              </w:rPr>
              <w:t>PI Actions</w:t>
            </w:r>
          </w:p>
        </w:tc>
        <w:tc>
          <w:tcPr>
            <w:tcW w:w="2126" w:type="dxa"/>
            <w:gridSpan w:val="2"/>
            <w:shd w:val="clear" w:color="auto" w:fill="9CC2E5" w:themeFill="accent5" w:themeFillTint="99"/>
          </w:tcPr>
          <w:p w14:paraId="665C6DA9"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Owner/ Person Responsible (for specific KPI)</w:t>
            </w:r>
          </w:p>
        </w:tc>
        <w:tc>
          <w:tcPr>
            <w:tcW w:w="3969" w:type="dxa"/>
            <w:gridSpan w:val="3"/>
            <w:shd w:val="clear" w:color="auto" w:fill="9CC2E5" w:themeFill="accent5" w:themeFillTint="99"/>
          </w:tcPr>
          <w:p w14:paraId="02E7D7D9" w14:textId="1C24B0D8"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 xml:space="preserve">Supporting </w:t>
            </w:r>
            <w:r w:rsidR="0053695C" w:rsidRPr="00D43900">
              <w:rPr>
                <w:rFonts w:ascii="Times New Roman" w:hAnsi="Times New Roman" w:cs="Times New Roman"/>
                <w:b/>
                <w:bCs/>
                <w:sz w:val="20"/>
                <w:szCs w:val="20"/>
              </w:rPr>
              <w:t>quantifiable metric</w:t>
            </w:r>
            <w:r w:rsidR="00E338B4">
              <w:rPr>
                <w:rFonts w:ascii="Times New Roman" w:hAnsi="Times New Roman" w:cs="Times New Roman"/>
                <w:b/>
                <w:bCs/>
                <w:sz w:val="20"/>
                <w:szCs w:val="20"/>
              </w:rPr>
              <w:t>s</w:t>
            </w:r>
          </w:p>
        </w:tc>
        <w:tc>
          <w:tcPr>
            <w:tcW w:w="2268" w:type="dxa"/>
            <w:shd w:val="clear" w:color="auto" w:fill="9CC2E5" w:themeFill="accent5" w:themeFillTint="99"/>
          </w:tcPr>
          <w:p w14:paraId="13503F15" w14:textId="77777777" w:rsidR="00D43900" w:rsidRPr="00D43900" w:rsidRDefault="00D43900" w:rsidP="00D43900">
            <w:pPr>
              <w:spacing w:before="120"/>
              <w:rPr>
                <w:rFonts w:ascii="Times New Roman" w:hAnsi="Times New Roman" w:cs="Times New Roman"/>
                <w:b/>
                <w:bCs/>
                <w:sz w:val="20"/>
                <w:szCs w:val="20"/>
              </w:rPr>
            </w:pPr>
            <w:r w:rsidRPr="00D43900">
              <w:rPr>
                <w:rFonts w:ascii="Times New Roman" w:hAnsi="Times New Roman" w:cs="Times New Roman"/>
                <w:b/>
                <w:bCs/>
                <w:sz w:val="20"/>
                <w:szCs w:val="20"/>
              </w:rPr>
              <w:t>Individual KPI status</w:t>
            </w:r>
          </w:p>
        </w:tc>
      </w:tr>
      <w:tr w:rsidR="00D43900" w:rsidRPr="00D43900" w14:paraId="1F9F5E34" w14:textId="77777777" w:rsidTr="000E03F7">
        <w:tc>
          <w:tcPr>
            <w:tcW w:w="988" w:type="dxa"/>
          </w:tcPr>
          <w:p w14:paraId="3214B16D" w14:textId="77777777" w:rsidR="00D43900" w:rsidRPr="00D43900" w:rsidRDefault="00D43900" w:rsidP="00D43900">
            <w:pPr>
              <w:spacing w:before="120"/>
              <w:rPr>
                <w:rFonts w:ascii="Times New Roman" w:hAnsi="Times New Roman" w:cs="Times New Roman"/>
                <w:b/>
                <w:bCs/>
                <w:sz w:val="20"/>
                <w:szCs w:val="20"/>
              </w:rPr>
            </w:pPr>
            <w:r w:rsidRPr="00D43900">
              <w:rPr>
                <w:rFonts w:ascii="Times New Roman" w:hAnsi="Times New Roman" w:cs="Times New Roman"/>
                <w:b/>
                <w:bCs/>
                <w:sz w:val="20"/>
                <w:szCs w:val="20"/>
              </w:rPr>
              <w:t>#1</w:t>
            </w:r>
          </w:p>
        </w:tc>
        <w:tc>
          <w:tcPr>
            <w:tcW w:w="3969" w:type="dxa"/>
            <w:gridSpan w:val="2"/>
          </w:tcPr>
          <w:p w14:paraId="5EE775B1" w14:textId="77777777" w:rsidR="00D43900" w:rsidRPr="00D43900" w:rsidRDefault="00D43900" w:rsidP="00D43900">
            <w:pPr>
              <w:spacing w:before="120" w:after="120"/>
              <w:rPr>
                <w:rFonts w:ascii="Times New Roman" w:hAnsi="Times New Roman" w:cs="Times New Roman"/>
                <w:b/>
                <w:bCs/>
                <w:i/>
                <w:iCs/>
                <w:sz w:val="20"/>
                <w:szCs w:val="20"/>
              </w:rPr>
            </w:pPr>
            <w:r w:rsidRPr="00D43900">
              <w:rPr>
                <w:rFonts w:ascii="Times New Roman" w:hAnsi="Times New Roman" w:cs="Times New Roman"/>
                <w:b/>
                <w:bCs/>
                <w:sz w:val="20"/>
                <w:szCs w:val="20"/>
              </w:rPr>
              <w:t>Add KPI Statement here (action focused with quantifiable results that support high level KPI – think SMART)</w:t>
            </w:r>
            <w:r w:rsidRPr="00D43900">
              <w:rPr>
                <w:rFonts w:ascii="Times New Roman" w:hAnsi="Times New Roman" w:cs="Times New Roman"/>
                <w:b/>
                <w:bCs/>
                <w:i/>
                <w:iCs/>
                <w:color w:val="FF0000"/>
                <w:sz w:val="20"/>
                <w:szCs w:val="20"/>
              </w:rPr>
              <w:t xml:space="preserve"> </w:t>
            </w:r>
          </w:p>
          <w:p w14:paraId="709AF1FF" w14:textId="46A11487" w:rsidR="00D43900" w:rsidRPr="00D43900" w:rsidRDefault="00D43900" w:rsidP="0053695C">
            <w:pPr>
              <w:spacing w:after="120"/>
              <w:rPr>
                <w:rFonts w:ascii="Times New Roman" w:hAnsi="Times New Roman" w:cs="Times New Roman"/>
                <w:i/>
                <w:iCs/>
                <w:sz w:val="20"/>
                <w:szCs w:val="20"/>
              </w:rPr>
            </w:pPr>
            <w:r w:rsidRPr="00D43900">
              <w:rPr>
                <w:rFonts w:ascii="Times New Roman" w:hAnsi="Times New Roman" w:cs="Times New Roman"/>
                <w:i/>
                <w:iCs/>
                <w:sz w:val="20"/>
                <w:szCs w:val="20"/>
              </w:rPr>
              <w:t xml:space="preserve">For example: Deliver two workshops to </w:t>
            </w:r>
            <w:r w:rsidR="0053695C">
              <w:rPr>
                <w:rFonts w:ascii="Times New Roman" w:hAnsi="Times New Roman" w:cs="Times New Roman"/>
                <w:i/>
                <w:iCs/>
                <w:sz w:val="20"/>
                <w:szCs w:val="20"/>
              </w:rPr>
              <w:t xml:space="preserve">appropriate authority </w:t>
            </w:r>
            <w:r w:rsidRPr="00D43900">
              <w:rPr>
                <w:rFonts w:ascii="Times New Roman" w:hAnsi="Times New Roman" w:cs="Times New Roman"/>
                <w:i/>
                <w:iCs/>
                <w:sz w:val="20"/>
                <w:szCs w:val="20"/>
              </w:rPr>
              <w:t>staff, covering An</w:t>
            </w:r>
            <w:r w:rsidR="00730238">
              <w:rPr>
                <w:rFonts w:ascii="Times New Roman" w:hAnsi="Times New Roman" w:cs="Times New Roman"/>
                <w:i/>
                <w:iCs/>
                <w:sz w:val="20"/>
                <w:szCs w:val="20"/>
              </w:rPr>
              <w:t>nex 17 – Aviation Security SARPs</w:t>
            </w:r>
            <w:r w:rsidRPr="00D43900">
              <w:rPr>
                <w:rFonts w:ascii="Times New Roman" w:hAnsi="Times New Roman" w:cs="Times New Roman"/>
                <w:i/>
                <w:iCs/>
                <w:sz w:val="20"/>
                <w:szCs w:val="20"/>
              </w:rPr>
              <w:t xml:space="preserve"> and their implementation.</w:t>
            </w:r>
          </w:p>
        </w:tc>
        <w:tc>
          <w:tcPr>
            <w:tcW w:w="2126" w:type="dxa"/>
            <w:gridSpan w:val="2"/>
          </w:tcPr>
          <w:p w14:paraId="0342B6A8"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Name/ Title</w:t>
            </w:r>
          </w:p>
          <w:p w14:paraId="3165F79D" w14:textId="2C9D5284" w:rsidR="00D43900" w:rsidRPr="00D43900" w:rsidRDefault="00D43900" w:rsidP="00D43900">
            <w:pPr>
              <w:rPr>
                <w:rFonts w:ascii="Times New Roman" w:hAnsi="Times New Roman" w:cs="Times New Roman"/>
                <w:i/>
                <w:iCs/>
                <w:sz w:val="20"/>
                <w:szCs w:val="20"/>
              </w:rPr>
            </w:pPr>
            <w:r w:rsidRPr="00D43900">
              <w:rPr>
                <w:rFonts w:ascii="Times New Roman" w:hAnsi="Times New Roman" w:cs="Times New Roman"/>
                <w:i/>
                <w:iCs/>
                <w:sz w:val="20"/>
                <w:szCs w:val="20"/>
              </w:rPr>
              <w:t xml:space="preserve">For example: Lead person at entity x, y, z in cooperation with </w:t>
            </w:r>
            <w:r w:rsidR="0053695C">
              <w:rPr>
                <w:rFonts w:ascii="Times New Roman" w:hAnsi="Times New Roman" w:cs="Times New Roman"/>
                <w:i/>
                <w:iCs/>
                <w:sz w:val="20"/>
                <w:szCs w:val="20"/>
              </w:rPr>
              <w:t>appropriate authority</w:t>
            </w:r>
            <w:r w:rsidRPr="00D43900">
              <w:rPr>
                <w:rFonts w:ascii="Times New Roman" w:hAnsi="Times New Roman" w:cs="Times New Roman"/>
                <w:i/>
                <w:iCs/>
                <w:sz w:val="20"/>
                <w:szCs w:val="20"/>
              </w:rPr>
              <w:t xml:space="preserve"> lead</w:t>
            </w:r>
          </w:p>
        </w:tc>
        <w:tc>
          <w:tcPr>
            <w:tcW w:w="3969" w:type="dxa"/>
            <w:gridSpan w:val="3"/>
          </w:tcPr>
          <w:p w14:paraId="377F6402" w14:textId="77777777" w:rsidR="00D43900" w:rsidRPr="00D43900" w:rsidRDefault="00D43900" w:rsidP="00E338B4">
            <w:pPr>
              <w:spacing w:before="120" w:after="120"/>
              <w:rPr>
                <w:rFonts w:ascii="Times New Roman" w:hAnsi="Times New Roman" w:cs="Times New Roman"/>
                <w:i/>
                <w:iCs/>
                <w:sz w:val="20"/>
                <w:szCs w:val="20"/>
              </w:rPr>
            </w:pPr>
            <w:r w:rsidRPr="00D43900">
              <w:rPr>
                <w:rFonts w:ascii="Times New Roman" w:hAnsi="Times New Roman" w:cs="Times New Roman"/>
                <w:i/>
                <w:iCs/>
                <w:sz w:val="20"/>
                <w:szCs w:val="20"/>
              </w:rPr>
              <w:t xml:space="preserve">For example: </w:t>
            </w:r>
          </w:p>
          <w:p w14:paraId="2D2C69C8" w14:textId="253B079D" w:rsidR="00D43900" w:rsidRPr="00D43900" w:rsidRDefault="00D43900" w:rsidP="0053695C">
            <w:pPr>
              <w:rPr>
                <w:rFonts w:ascii="Times New Roman" w:hAnsi="Times New Roman" w:cs="Times New Roman"/>
                <w:i/>
                <w:sz w:val="20"/>
                <w:szCs w:val="20"/>
              </w:rPr>
            </w:pPr>
            <w:r w:rsidRPr="00D43900">
              <w:rPr>
                <w:rFonts w:ascii="Times New Roman" w:hAnsi="Times New Roman" w:cs="Times New Roman"/>
                <w:i/>
                <w:sz w:val="20"/>
                <w:szCs w:val="20"/>
              </w:rPr>
              <w:t xml:space="preserve">1. </w:t>
            </w:r>
            <w:r w:rsidR="0053695C">
              <w:rPr>
                <w:rFonts w:ascii="Times New Roman" w:hAnsi="Times New Roman" w:cs="Times New Roman"/>
                <w:i/>
                <w:sz w:val="20"/>
                <w:szCs w:val="20"/>
              </w:rPr>
              <w:t>W</w:t>
            </w:r>
            <w:r w:rsidRPr="00D43900">
              <w:rPr>
                <w:rFonts w:ascii="Times New Roman" w:hAnsi="Times New Roman" w:cs="Times New Roman"/>
                <w:i/>
                <w:sz w:val="20"/>
                <w:szCs w:val="20"/>
              </w:rPr>
              <w:t>orkshop 1</w:t>
            </w:r>
            <w:r w:rsidR="0053695C">
              <w:rPr>
                <w:rFonts w:ascii="Times New Roman" w:hAnsi="Times New Roman" w:cs="Times New Roman"/>
                <w:i/>
                <w:sz w:val="20"/>
                <w:szCs w:val="20"/>
              </w:rPr>
              <w:t>(delivery, feedback, results)</w:t>
            </w:r>
          </w:p>
          <w:p w14:paraId="1BE2FB52" w14:textId="649FE6C7" w:rsidR="00D43900" w:rsidRPr="00D43900" w:rsidRDefault="00D43900" w:rsidP="00CC0322">
            <w:pPr>
              <w:rPr>
                <w:rFonts w:ascii="Times New Roman" w:hAnsi="Times New Roman" w:cs="Times New Roman"/>
                <w:i/>
                <w:sz w:val="20"/>
                <w:szCs w:val="20"/>
              </w:rPr>
            </w:pPr>
            <w:r w:rsidRPr="00D43900">
              <w:rPr>
                <w:rFonts w:ascii="Times New Roman" w:hAnsi="Times New Roman" w:cs="Times New Roman"/>
                <w:i/>
                <w:sz w:val="20"/>
                <w:szCs w:val="20"/>
              </w:rPr>
              <w:t xml:space="preserve">2. </w:t>
            </w:r>
            <w:r w:rsidR="0053695C">
              <w:rPr>
                <w:rFonts w:ascii="Times New Roman" w:hAnsi="Times New Roman" w:cs="Times New Roman"/>
                <w:i/>
                <w:sz w:val="20"/>
                <w:szCs w:val="20"/>
              </w:rPr>
              <w:t>W</w:t>
            </w:r>
            <w:r w:rsidRPr="00D43900">
              <w:rPr>
                <w:rFonts w:ascii="Times New Roman" w:hAnsi="Times New Roman" w:cs="Times New Roman"/>
                <w:i/>
                <w:sz w:val="20"/>
                <w:szCs w:val="20"/>
              </w:rPr>
              <w:t>orkshop 2</w:t>
            </w:r>
            <w:r w:rsidR="0053695C">
              <w:rPr>
                <w:rFonts w:ascii="Times New Roman" w:hAnsi="Times New Roman" w:cs="Times New Roman"/>
                <w:i/>
                <w:sz w:val="20"/>
                <w:szCs w:val="20"/>
              </w:rPr>
              <w:t xml:space="preserve"> (delivery, feedback, results)</w:t>
            </w:r>
          </w:p>
          <w:p w14:paraId="6DD02E36" w14:textId="144AA7D7" w:rsidR="00D43900" w:rsidRPr="00D43900" w:rsidRDefault="00D43900" w:rsidP="00D43900">
            <w:pPr>
              <w:spacing w:after="120"/>
              <w:rPr>
                <w:rFonts w:ascii="Times New Roman" w:hAnsi="Times New Roman" w:cs="Times New Roman"/>
                <w:b/>
                <w:bCs/>
                <w:sz w:val="20"/>
                <w:szCs w:val="20"/>
              </w:rPr>
            </w:pPr>
            <w:r w:rsidRPr="00D43900">
              <w:rPr>
                <w:rFonts w:ascii="Times New Roman" w:hAnsi="Times New Roman" w:cs="Times New Roman"/>
                <w:i/>
                <w:sz w:val="20"/>
                <w:szCs w:val="20"/>
              </w:rPr>
              <w:t>3. F</w:t>
            </w:r>
            <w:r w:rsidR="0053695C">
              <w:rPr>
                <w:rFonts w:ascii="Times New Roman" w:hAnsi="Times New Roman" w:cs="Times New Roman"/>
                <w:i/>
                <w:sz w:val="20"/>
                <w:szCs w:val="20"/>
              </w:rPr>
              <w:t>urther f</w:t>
            </w:r>
            <w:r w:rsidRPr="00D43900">
              <w:rPr>
                <w:rFonts w:ascii="Times New Roman" w:hAnsi="Times New Roman" w:cs="Times New Roman"/>
                <w:i/>
                <w:sz w:val="20"/>
                <w:szCs w:val="20"/>
              </w:rPr>
              <w:t>ollow up with staff and supervisors 1 month (and 3-6 months) after workshop delivery to confirm the learning has been imbedded</w:t>
            </w:r>
          </w:p>
        </w:tc>
        <w:tc>
          <w:tcPr>
            <w:tcW w:w="2268" w:type="dxa"/>
            <w:shd w:val="clear" w:color="auto" w:fill="92D050"/>
          </w:tcPr>
          <w:p w14:paraId="6689BB03"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Status:</w:t>
            </w:r>
          </w:p>
          <w:p w14:paraId="4CD8436C" w14:textId="77777777" w:rsidR="00D43900" w:rsidRPr="00D43900" w:rsidRDefault="00D43900" w:rsidP="00D43900">
            <w:pPr>
              <w:rPr>
                <w:rFonts w:ascii="Times New Roman" w:hAnsi="Times New Roman" w:cs="Times New Roman"/>
                <w:b/>
                <w:bCs/>
                <w:sz w:val="20"/>
                <w:szCs w:val="20"/>
              </w:rPr>
            </w:pPr>
            <w:r w:rsidRPr="00D43900">
              <w:rPr>
                <w:rFonts w:ascii="Times New Roman" w:hAnsi="Times New Roman" w:cs="Times New Roman"/>
                <w:b/>
                <w:bCs/>
                <w:sz w:val="20"/>
                <w:szCs w:val="20"/>
              </w:rPr>
              <w:t>ON TRACK/ MET</w:t>
            </w:r>
          </w:p>
        </w:tc>
      </w:tr>
    </w:tbl>
    <w:p w14:paraId="3FEDADCF" w14:textId="77777777" w:rsidR="00D43900" w:rsidRPr="00D43900" w:rsidRDefault="00D43900" w:rsidP="00D43900"/>
    <w:p w14:paraId="1C31AB87" w14:textId="77777777" w:rsidR="00D43900" w:rsidRPr="00D43900" w:rsidRDefault="00D43900" w:rsidP="00D43900"/>
    <w:tbl>
      <w:tblPr>
        <w:tblStyle w:val="TableGrid1"/>
        <w:tblW w:w="13320" w:type="dxa"/>
        <w:tblInd w:w="0" w:type="dxa"/>
        <w:tblLook w:val="04A0" w:firstRow="1" w:lastRow="0" w:firstColumn="1" w:lastColumn="0" w:noHBand="0" w:noVBand="1"/>
      </w:tblPr>
      <w:tblGrid>
        <w:gridCol w:w="988"/>
        <w:gridCol w:w="3969"/>
        <w:gridCol w:w="2126"/>
        <w:gridCol w:w="3969"/>
        <w:gridCol w:w="2268"/>
      </w:tblGrid>
      <w:tr w:rsidR="00D43900" w:rsidRPr="00D43900" w14:paraId="1CDEC76E" w14:textId="77777777" w:rsidTr="000E03F7">
        <w:tc>
          <w:tcPr>
            <w:tcW w:w="988" w:type="dxa"/>
            <w:shd w:val="clear" w:color="auto" w:fill="9CC2E5" w:themeFill="accent5" w:themeFillTint="99"/>
          </w:tcPr>
          <w:p w14:paraId="388E1EE7" w14:textId="77777777" w:rsidR="00D43900" w:rsidRPr="00D43900" w:rsidRDefault="00D43900" w:rsidP="00D43900">
            <w:pPr>
              <w:spacing w:before="120"/>
              <w:rPr>
                <w:rFonts w:ascii="Times New Roman" w:hAnsi="Times New Roman" w:cs="Times New Roman"/>
                <w:b/>
                <w:bCs/>
                <w:sz w:val="20"/>
                <w:szCs w:val="20"/>
              </w:rPr>
            </w:pPr>
            <w:r w:rsidRPr="00D43900">
              <w:rPr>
                <w:rFonts w:ascii="Times New Roman" w:hAnsi="Times New Roman" w:cs="Times New Roman"/>
                <w:b/>
                <w:bCs/>
                <w:sz w:val="20"/>
                <w:szCs w:val="20"/>
              </w:rPr>
              <w:t>KPI No.</w:t>
            </w:r>
          </w:p>
        </w:tc>
        <w:tc>
          <w:tcPr>
            <w:tcW w:w="3969" w:type="dxa"/>
            <w:shd w:val="clear" w:color="auto" w:fill="9CC2E5" w:themeFill="accent5" w:themeFillTint="99"/>
          </w:tcPr>
          <w:p w14:paraId="3F445AFC" w14:textId="77777777" w:rsidR="00D43900" w:rsidRPr="00D43900" w:rsidRDefault="00D43900" w:rsidP="00D43900">
            <w:pPr>
              <w:spacing w:before="120"/>
              <w:rPr>
                <w:rFonts w:ascii="Times New Roman" w:hAnsi="Times New Roman" w:cs="Times New Roman"/>
                <w:b/>
                <w:bCs/>
                <w:sz w:val="20"/>
                <w:szCs w:val="20"/>
              </w:rPr>
            </w:pPr>
            <w:r w:rsidRPr="00D43900">
              <w:rPr>
                <w:rFonts w:ascii="Times New Roman" w:hAnsi="Times New Roman" w:cs="Times New Roman"/>
                <w:b/>
                <w:bCs/>
                <w:sz w:val="20"/>
                <w:szCs w:val="20"/>
              </w:rPr>
              <w:t>Supporting Key Performance Indicators</w:t>
            </w:r>
          </w:p>
        </w:tc>
        <w:tc>
          <w:tcPr>
            <w:tcW w:w="2126" w:type="dxa"/>
            <w:shd w:val="clear" w:color="auto" w:fill="9CC2E5" w:themeFill="accent5" w:themeFillTint="99"/>
          </w:tcPr>
          <w:p w14:paraId="3C6351EF"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Owner/ Person Responsible (for specific KPI)</w:t>
            </w:r>
          </w:p>
        </w:tc>
        <w:tc>
          <w:tcPr>
            <w:tcW w:w="3969" w:type="dxa"/>
            <w:shd w:val="clear" w:color="auto" w:fill="9CC2E5" w:themeFill="accent5" w:themeFillTint="99"/>
          </w:tcPr>
          <w:p w14:paraId="494B163D"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Supporting Measures</w:t>
            </w:r>
          </w:p>
        </w:tc>
        <w:tc>
          <w:tcPr>
            <w:tcW w:w="2268" w:type="dxa"/>
            <w:shd w:val="clear" w:color="auto" w:fill="9CC2E5" w:themeFill="accent5" w:themeFillTint="99"/>
          </w:tcPr>
          <w:p w14:paraId="60A108E3" w14:textId="77777777" w:rsidR="00D43900" w:rsidRPr="00D43900" w:rsidRDefault="00D43900" w:rsidP="00D43900">
            <w:pPr>
              <w:spacing w:before="120"/>
              <w:rPr>
                <w:rFonts w:ascii="Times New Roman" w:hAnsi="Times New Roman" w:cs="Times New Roman"/>
                <w:b/>
                <w:bCs/>
                <w:sz w:val="20"/>
                <w:szCs w:val="20"/>
              </w:rPr>
            </w:pPr>
            <w:r w:rsidRPr="00D43900">
              <w:rPr>
                <w:rFonts w:ascii="Times New Roman" w:hAnsi="Times New Roman" w:cs="Times New Roman"/>
                <w:b/>
                <w:bCs/>
                <w:sz w:val="20"/>
                <w:szCs w:val="20"/>
              </w:rPr>
              <w:t>Individual KPI status</w:t>
            </w:r>
          </w:p>
        </w:tc>
      </w:tr>
      <w:tr w:rsidR="00D43900" w:rsidRPr="00D43900" w14:paraId="3B2F9548" w14:textId="77777777" w:rsidTr="000E03F7">
        <w:tc>
          <w:tcPr>
            <w:tcW w:w="988" w:type="dxa"/>
          </w:tcPr>
          <w:p w14:paraId="29958E12" w14:textId="77777777" w:rsidR="00D43900" w:rsidRPr="00D43900" w:rsidRDefault="00D43900" w:rsidP="00D43900">
            <w:pPr>
              <w:spacing w:before="120"/>
              <w:rPr>
                <w:rFonts w:ascii="Times New Roman" w:hAnsi="Times New Roman" w:cs="Times New Roman"/>
                <w:b/>
                <w:bCs/>
                <w:sz w:val="20"/>
                <w:szCs w:val="20"/>
              </w:rPr>
            </w:pPr>
            <w:r w:rsidRPr="00D43900">
              <w:rPr>
                <w:rFonts w:ascii="Times New Roman" w:hAnsi="Times New Roman" w:cs="Times New Roman"/>
                <w:b/>
                <w:bCs/>
                <w:sz w:val="20"/>
                <w:szCs w:val="20"/>
              </w:rPr>
              <w:t>#2</w:t>
            </w:r>
          </w:p>
        </w:tc>
        <w:tc>
          <w:tcPr>
            <w:tcW w:w="3969" w:type="dxa"/>
          </w:tcPr>
          <w:p w14:paraId="69780A79"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Add KPI Statement here (action focused with quantifiable results that support high level KPI – think SMART)</w:t>
            </w:r>
          </w:p>
          <w:p w14:paraId="3D36BE2A" w14:textId="65654AD7" w:rsidR="00D43900" w:rsidRPr="00D43900" w:rsidRDefault="00D43900" w:rsidP="00CC0322">
            <w:pPr>
              <w:spacing w:before="120" w:after="120"/>
              <w:rPr>
                <w:rFonts w:ascii="Times New Roman" w:hAnsi="Times New Roman" w:cs="Times New Roman"/>
                <w:i/>
                <w:iCs/>
                <w:sz w:val="20"/>
                <w:szCs w:val="20"/>
              </w:rPr>
            </w:pPr>
            <w:r w:rsidRPr="00D43900">
              <w:rPr>
                <w:rFonts w:ascii="Times New Roman" w:hAnsi="Times New Roman" w:cs="Times New Roman"/>
                <w:i/>
                <w:iCs/>
                <w:sz w:val="20"/>
                <w:szCs w:val="20"/>
              </w:rPr>
              <w:t xml:space="preserve">For example: Deliver a “train the trainer” activity to enable the </w:t>
            </w:r>
            <w:r w:rsidR="0053695C">
              <w:rPr>
                <w:rFonts w:ascii="Times New Roman" w:hAnsi="Times New Roman" w:cs="Times New Roman"/>
                <w:i/>
                <w:iCs/>
                <w:sz w:val="20"/>
                <w:szCs w:val="20"/>
              </w:rPr>
              <w:t xml:space="preserve">appropriate authority </w:t>
            </w:r>
            <w:r w:rsidRPr="00D43900">
              <w:rPr>
                <w:rFonts w:ascii="Times New Roman" w:hAnsi="Times New Roman" w:cs="Times New Roman"/>
                <w:i/>
                <w:iCs/>
                <w:sz w:val="20"/>
                <w:szCs w:val="20"/>
              </w:rPr>
              <w:t>to implement An</w:t>
            </w:r>
            <w:r w:rsidR="00730238">
              <w:rPr>
                <w:rFonts w:ascii="Times New Roman" w:hAnsi="Times New Roman" w:cs="Times New Roman"/>
                <w:i/>
                <w:iCs/>
                <w:sz w:val="20"/>
                <w:szCs w:val="20"/>
              </w:rPr>
              <w:t>nex 17 – Aviation Security SARPs</w:t>
            </w:r>
            <w:r w:rsidRPr="00D43900">
              <w:rPr>
                <w:rFonts w:ascii="Times New Roman" w:hAnsi="Times New Roman" w:cs="Times New Roman"/>
                <w:i/>
                <w:iCs/>
                <w:sz w:val="20"/>
                <w:szCs w:val="20"/>
              </w:rPr>
              <w:t xml:space="preserve"> </w:t>
            </w:r>
          </w:p>
        </w:tc>
        <w:tc>
          <w:tcPr>
            <w:tcW w:w="2126" w:type="dxa"/>
          </w:tcPr>
          <w:p w14:paraId="782A34E9"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Name/ Title</w:t>
            </w:r>
          </w:p>
          <w:p w14:paraId="063CBED1" w14:textId="77777777" w:rsidR="00D43900" w:rsidRPr="00D43900" w:rsidRDefault="00D43900" w:rsidP="00D43900">
            <w:pPr>
              <w:spacing w:before="120" w:after="120"/>
              <w:rPr>
                <w:rFonts w:ascii="Times New Roman" w:hAnsi="Times New Roman" w:cs="Times New Roman"/>
                <w:i/>
                <w:iCs/>
                <w:sz w:val="20"/>
                <w:szCs w:val="20"/>
              </w:rPr>
            </w:pPr>
            <w:r w:rsidRPr="00D43900">
              <w:rPr>
                <w:rFonts w:ascii="Times New Roman" w:hAnsi="Times New Roman" w:cs="Times New Roman"/>
                <w:i/>
                <w:iCs/>
                <w:sz w:val="20"/>
                <w:szCs w:val="20"/>
              </w:rPr>
              <w:t xml:space="preserve">For example: lead instructor at entity </w:t>
            </w:r>
            <w:proofErr w:type="spellStart"/>
            <w:proofErr w:type="gramStart"/>
            <w:r w:rsidRPr="00D43900">
              <w:rPr>
                <w:rFonts w:ascii="Times New Roman" w:hAnsi="Times New Roman" w:cs="Times New Roman"/>
                <w:i/>
                <w:iCs/>
                <w:sz w:val="20"/>
                <w:szCs w:val="20"/>
              </w:rPr>
              <w:t>x,y</w:t>
            </w:r>
            <w:proofErr w:type="gramEnd"/>
            <w:r w:rsidRPr="00D43900">
              <w:rPr>
                <w:rFonts w:ascii="Times New Roman" w:hAnsi="Times New Roman" w:cs="Times New Roman"/>
                <w:i/>
                <w:iCs/>
                <w:sz w:val="20"/>
                <w:szCs w:val="20"/>
              </w:rPr>
              <w:t>,z</w:t>
            </w:r>
            <w:proofErr w:type="spellEnd"/>
            <w:r w:rsidRPr="00D43900">
              <w:rPr>
                <w:rFonts w:ascii="Times New Roman" w:hAnsi="Times New Roman" w:cs="Times New Roman"/>
                <w:i/>
                <w:iCs/>
                <w:sz w:val="20"/>
                <w:szCs w:val="20"/>
              </w:rPr>
              <w:t xml:space="preserve"> in cooperation with lead NAA instructor </w:t>
            </w:r>
          </w:p>
        </w:tc>
        <w:tc>
          <w:tcPr>
            <w:tcW w:w="3969" w:type="dxa"/>
          </w:tcPr>
          <w:p w14:paraId="63710841"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 xml:space="preserve">Add quantifiable </w:t>
            </w:r>
            <w:proofErr w:type="gramStart"/>
            <w:r w:rsidRPr="00D43900">
              <w:rPr>
                <w:rFonts w:ascii="Times New Roman" w:hAnsi="Times New Roman" w:cs="Times New Roman"/>
                <w:b/>
                <w:bCs/>
                <w:sz w:val="20"/>
                <w:szCs w:val="20"/>
              </w:rPr>
              <w:t>metric</w:t>
            </w:r>
            <w:proofErr w:type="gramEnd"/>
          </w:p>
          <w:p w14:paraId="02568587" w14:textId="77777777" w:rsidR="00D43900" w:rsidRPr="00D43900" w:rsidRDefault="00D43900" w:rsidP="00D43900">
            <w:pPr>
              <w:spacing w:before="120"/>
              <w:rPr>
                <w:rFonts w:ascii="Times New Roman" w:hAnsi="Times New Roman" w:cs="Times New Roman"/>
                <w:i/>
                <w:iCs/>
                <w:sz w:val="20"/>
                <w:szCs w:val="20"/>
              </w:rPr>
            </w:pPr>
            <w:r w:rsidRPr="00D43900">
              <w:rPr>
                <w:rFonts w:ascii="Times New Roman" w:hAnsi="Times New Roman" w:cs="Times New Roman"/>
                <w:i/>
                <w:iCs/>
                <w:sz w:val="20"/>
                <w:szCs w:val="20"/>
              </w:rPr>
              <w:t xml:space="preserve">For example: </w:t>
            </w:r>
          </w:p>
          <w:p w14:paraId="4C4D2C56" w14:textId="77777777" w:rsidR="00D43900" w:rsidRPr="00D43900" w:rsidRDefault="00D43900" w:rsidP="00D43900">
            <w:pPr>
              <w:rPr>
                <w:rFonts w:ascii="Times New Roman" w:hAnsi="Times New Roman" w:cs="Times New Roman"/>
                <w:i/>
                <w:iCs/>
                <w:sz w:val="20"/>
                <w:szCs w:val="20"/>
              </w:rPr>
            </w:pPr>
            <w:r w:rsidRPr="00D43900">
              <w:rPr>
                <w:rFonts w:ascii="Times New Roman" w:hAnsi="Times New Roman" w:cs="Times New Roman"/>
                <w:i/>
                <w:iCs/>
                <w:sz w:val="20"/>
                <w:szCs w:val="20"/>
              </w:rPr>
              <w:t>1. Delivery of workshop</w:t>
            </w:r>
          </w:p>
          <w:p w14:paraId="47AAC419" w14:textId="77777777" w:rsidR="00D43900" w:rsidRPr="00D43900" w:rsidRDefault="00D43900" w:rsidP="00D43900">
            <w:pPr>
              <w:rPr>
                <w:rFonts w:ascii="Times New Roman" w:hAnsi="Times New Roman" w:cs="Times New Roman"/>
                <w:i/>
                <w:iCs/>
                <w:sz w:val="20"/>
                <w:szCs w:val="20"/>
              </w:rPr>
            </w:pPr>
            <w:r w:rsidRPr="00D43900">
              <w:rPr>
                <w:rFonts w:ascii="Times New Roman" w:hAnsi="Times New Roman" w:cs="Times New Roman"/>
                <w:i/>
                <w:iCs/>
                <w:sz w:val="20"/>
                <w:szCs w:val="20"/>
              </w:rPr>
              <w:t>2. Follow up with instructors 1 month after workshop to check progress</w:t>
            </w:r>
          </w:p>
          <w:p w14:paraId="7D31D04A" w14:textId="77777777" w:rsidR="00D43900" w:rsidRPr="00D43900" w:rsidRDefault="00D43900" w:rsidP="00D43900">
            <w:pPr>
              <w:spacing w:after="120"/>
              <w:rPr>
                <w:rFonts w:ascii="Times New Roman" w:hAnsi="Times New Roman" w:cs="Times New Roman"/>
                <w:i/>
                <w:iCs/>
                <w:sz w:val="20"/>
                <w:szCs w:val="20"/>
              </w:rPr>
            </w:pPr>
            <w:r w:rsidRPr="00D43900">
              <w:rPr>
                <w:rFonts w:ascii="Times New Roman" w:hAnsi="Times New Roman" w:cs="Times New Roman"/>
                <w:i/>
                <w:iCs/>
                <w:sz w:val="20"/>
                <w:szCs w:val="20"/>
              </w:rPr>
              <w:t xml:space="preserve">3. Delivery of training by NAA instructors </w:t>
            </w:r>
          </w:p>
        </w:tc>
        <w:tc>
          <w:tcPr>
            <w:tcW w:w="2268" w:type="dxa"/>
            <w:shd w:val="clear" w:color="auto" w:fill="FFFF00"/>
          </w:tcPr>
          <w:p w14:paraId="7B10A595"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Status:</w:t>
            </w:r>
          </w:p>
          <w:p w14:paraId="48AD4B53" w14:textId="77777777" w:rsidR="00D43900" w:rsidRPr="00D43900" w:rsidRDefault="00D43900" w:rsidP="00D43900">
            <w:pPr>
              <w:spacing w:before="120" w:after="100" w:afterAutospacing="1"/>
              <w:rPr>
                <w:rFonts w:ascii="Times New Roman" w:hAnsi="Times New Roman" w:cs="Times New Roman"/>
                <w:b/>
                <w:bCs/>
                <w:sz w:val="20"/>
                <w:szCs w:val="20"/>
              </w:rPr>
            </w:pPr>
            <w:r w:rsidRPr="00D43900">
              <w:rPr>
                <w:rFonts w:ascii="Times New Roman" w:hAnsi="Times New Roman" w:cs="Times New Roman"/>
                <w:b/>
                <w:bCs/>
                <w:sz w:val="20"/>
                <w:szCs w:val="20"/>
              </w:rPr>
              <w:t>AT RISK</w:t>
            </w:r>
          </w:p>
        </w:tc>
      </w:tr>
      <w:tr w:rsidR="00D43900" w:rsidRPr="00D43900" w14:paraId="232793A2" w14:textId="77777777" w:rsidTr="000E03F7">
        <w:tc>
          <w:tcPr>
            <w:tcW w:w="988" w:type="dxa"/>
          </w:tcPr>
          <w:p w14:paraId="2B7EB4BD"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#3</w:t>
            </w:r>
          </w:p>
        </w:tc>
        <w:tc>
          <w:tcPr>
            <w:tcW w:w="3969" w:type="dxa"/>
          </w:tcPr>
          <w:p w14:paraId="36E87860"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Add KPI Statement here (action focused with quantifiable results that support high level KPI – think SMART)</w:t>
            </w:r>
          </w:p>
        </w:tc>
        <w:tc>
          <w:tcPr>
            <w:tcW w:w="2126" w:type="dxa"/>
          </w:tcPr>
          <w:p w14:paraId="0F5EB9D1"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Name/ Title</w:t>
            </w:r>
          </w:p>
        </w:tc>
        <w:tc>
          <w:tcPr>
            <w:tcW w:w="3969" w:type="dxa"/>
          </w:tcPr>
          <w:p w14:paraId="400B5095"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Add quantifiable metric</w:t>
            </w:r>
          </w:p>
        </w:tc>
        <w:tc>
          <w:tcPr>
            <w:tcW w:w="2268" w:type="dxa"/>
            <w:shd w:val="clear" w:color="auto" w:fill="FF0000"/>
          </w:tcPr>
          <w:p w14:paraId="0D1F2CD0"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Status:</w:t>
            </w:r>
          </w:p>
          <w:p w14:paraId="0006E263"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BEHIND/ NOT MET</w:t>
            </w:r>
          </w:p>
        </w:tc>
      </w:tr>
      <w:tr w:rsidR="00D43900" w:rsidRPr="00D43900" w14:paraId="77B7F4E3" w14:textId="77777777" w:rsidTr="000E03F7">
        <w:tc>
          <w:tcPr>
            <w:tcW w:w="988" w:type="dxa"/>
          </w:tcPr>
          <w:p w14:paraId="40577303"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#4</w:t>
            </w:r>
          </w:p>
        </w:tc>
        <w:tc>
          <w:tcPr>
            <w:tcW w:w="3969" w:type="dxa"/>
          </w:tcPr>
          <w:p w14:paraId="75E4144D"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Add KPI Statement here (action focused with quantifiable results that support high level KPI – think SMART)</w:t>
            </w:r>
          </w:p>
        </w:tc>
        <w:tc>
          <w:tcPr>
            <w:tcW w:w="2126" w:type="dxa"/>
          </w:tcPr>
          <w:p w14:paraId="49EBC27C"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Name/ Title</w:t>
            </w:r>
          </w:p>
        </w:tc>
        <w:tc>
          <w:tcPr>
            <w:tcW w:w="3969" w:type="dxa"/>
          </w:tcPr>
          <w:p w14:paraId="7490FA44"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Add quantifiable metric</w:t>
            </w:r>
          </w:p>
        </w:tc>
        <w:tc>
          <w:tcPr>
            <w:tcW w:w="2268" w:type="dxa"/>
          </w:tcPr>
          <w:p w14:paraId="78DE0021"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Status:</w:t>
            </w:r>
          </w:p>
        </w:tc>
      </w:tr>
      <w:tr w:rsidR="00D43900" w:rsidRPr="00D43900" w14:paraId="4EF89EDE" w14:textId="77777777" w:rsidTr="000E03F7">
        <w:tc>
          <w:tcPr>
            <w:tcW w:w="988" w:type="dxa"/>
          </w:tcPr>
          <w:p w14:paraId="673A8EE4"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#5</w:t>
            </w:r>
          </w:p>
        </w:tc>
        <w:tc>
          <w:tcPr>
            <w:tcW w:w="3969" w:type="dxa"/>
          </w:tcPr>
          <w:p w14:paraId="4C88A65B"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Add KPI Statement here (action focused with quantifiable results that support high level KPI – think SMART)</w:t>
            </w:r>
          </w:p>
        </w:tc>
        <w:tc>
          <w:tcPr>
            <w:tcW w:w="2126" w:type="dxa"/>
          </w:tcPr>
          <w:p w14:paraId="3162CF9F"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Name/ Title</w:t>
            </w:r>
          </w:p>
        </w:tc>
        <w:tc>
          <w:tcPr>
            <w:tcW w:w="3969" w:type="dxa"/>
          </w:tcPr>
          <w:p w14:paraId="36C3C314"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Add quantifiable metric</w:t>
            </w:r>
          </w:p>
        </w:tc>
        <w:tc>
          <w:tcPr>
            <w:tcW w:w="2268" w:type="dxa"/>
          </w:tcPr>
          <w:p w14:paraId="0F1FB893" w14:textId="77777777" w:rsidR="00D43900" w:rsidRPr="00D43900" w:rsidRDefault="00D43900" w:rsidP="00D43900">
            <w:pPr>
              <w:spacing w:before="120" w:after="120"/>
              <w:rPr>
                <w:rFonts w:ascii="Times New Roman" w:hAnsi="Times New Roman" w:cs="Times New Roman"/>
                <w:b/>
                <w:bCs/>
                <w:sz w:val="20"/>
                <w:szCs w:val="20"/>
              </w:rPr>
            </w:pPr>
            <w:r w:rsidRPr="00D43900">
              <w:rPr>
                <w:rFonts w:ascii="Times New Roman" w:hAnsi="Times New Roman" w:cs="Times New Roman"/>
                <w:b/>
                <w:bCs/>
                <w:sz w:val="20"/>
                <w:szCs w:val="20"/>
              </w:rPr>
              <w:t>Status:</w:t>
            </w:r>
          </w:p>
        </w:tc>
      </w:tr>
    </w:tbl>
    <w:p w14:paraId="32F37EB8" w14:textId="77777777" w:rsidR="00D43900" w:rsidRPr="00D43900" w:rsidRDefault="00D43900" w:rsidP="00D43900">
      <w:pPr>
        <w:rPr>
          <w:rFonts w:asciiTheme="majorBidi" w:hAnsiTheme="majorBidi" w:cstheme="majorBidi"/>
        </w:rPr>
      </w:pPr>
    </w:p>
    <w:p w14:paraId="113A02AB" w14:textId="77777777" w:rsidR="00D43900" w:rsidRDefault="00D43900" w:rsidP="00D43900">
      <w:pPr>
        <w:rPr>
          <w:rFonts w:asciiTheme="majorBidi" w:hAnsiTheme="majorBidi" w:cstheme="majorBidi"/>
        </w:rPr>
      </w:pPr>
    </w:p>
    <w:p w14:paraId="5E3BBF9A" w14:textId="28761D23" w:rsidR="000E03F7" w:rsidRDefault="00DE5D17" w:rsidP="00DE5D17">
      <w:pPr>
        <w:jc w:val="center"/>
        <w:rPr>
          <w:rFonts w:asciiTheme="majorBidi" w:hAnsiTheme="majorBidi" w:cstheme="majorBidi"/>
        </w:rPr>
      </w:pPr>
      <w:r>
        <w:rPr>
          <w:rFonts w:asciiTheme="majorBidi" w:hAnsiTheme="majorBidi" w:cstheme="majorBidi"/>
        </w:rPr>
        <w:t>— — — — — — — —</w:t>
      </w:r>
    </w:p>
    <w:p w14:paraId="677FD31C" w14:textId="77777777" w:rsidR="000E03F7" w:rsidRDefault="000E03F7" w:rsidP="00D43900">
      <w:pPr>
        <w:rPr>
          <w:rFonts w:asciiTheme="majorBidi" w:hAnsiTheme="majorBidi" w:cstheme="majorBidi"/>
        </w:rPr>
      </w:pPr>
    </w:p>
    <w:p w14:paraId="0B3DBCD2" w14:textId="77777777" w:rsidR="000E03F7" w:rsidRDefault="000E03F7" w:rsidP="00D43900">
      <w:pPr>
        <w:rPr>
          <w:rFonts w:asciiTheme="majorBidi" w:hAnsiTheme="majorBidi" w:cstheme="majorBidi"/>
        </w:rPr>
      </w:pPr>
    </w:p>
    <w:p w14:paraId="33D3CC44" w14:textId="77777777" w:rsidR="000E03F7" w:rsidRDefault="000E03F7" w:rsidP="00D43900">
      <w:pPr>
        <w:rPr>
          <w:rFonts w:asciiTheme="majorBidi" w:hAnsiTheme="majorBidi" w:cstheme="majorBidi"/>
        </w:rPr>
      </w:pPr>
    </w:p>
    <w:p w14:paraId="42512B0A" w14:textId="2B5CB9ED" w:rsidR="000E03F7" w:rsidRPr="00D43900" w:rsidRDefault="000E03F7" w:rsidP="00D43900">
      <w:pPr>
        <w:rPr>
          <w:rFonts w:asciiTheme="majorBidi" w:hAnsiTheme="majorBidi" w:cstheme="majorBidi"/>
        </w:rPr>
        <w:sectPr w:rsidR="000E03F7" w:rsidRPr="00D43900" w:rsidSect="00002179">
          <w:headerReference w:type="default" r:id="rId49"/>
          <w:headerReference w:type="first" r:id="rId50"/>
          <w:pgSz w:w="15840" w:h="12240" w:orient="landscape"/>
          <w:pgMar w:top="1440" w:right="1440" w:bottom="1183" w:left="1440" w:header="708" w:footer="708" w:gutter="0"/>
          <w:cols w:space="708"/>
          <w:titlePg/>
          <w:docGrid w:linePitch="360"/>
        </w:sectPr>
      </w:pPr>
    </w:p>
    <w:tbl>
      <w:tblPr>
        <w:tblpPr w:leftFromText="180" w:rightFromText="180" w:tblpX="-147" w:tblpY="651"/>
        <w:tblW w:w="14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6952"/>
        <w:gridCol w:w="4677"/>
        <w:gridCol w:w="3114"/>
      </w:tblGrid>
      <w:tr w:rsidR="00BE4C12" w:rsidRPr="00076517" w14:paraId="19AFA8BF" w14:textId="77777777" w:rsidTr="002271C1">
        <w:trPr>
          <w:tblHeader/>
        </w:trPr>
        <w:tc>
          <w:tcPr>
            <w:tcW w:w="69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870E56" w14:textId="77777777" w:rsidR="00BE4C12" w:rsidRPr="00076517" w:rsidRDefault="00BE4C12" w:rsidP="002271C1">
            <w:pPr>
              <w:spacing w:after="0" w:line="240" w:lineRule="auto"/>
              <w:jc w:val="center"/>
              <w:rPr>
                <w:rFonts w:ascii="Times New Roman" w:eastAsia="Times New Roman" w:hAnsi="Times New Roman" w:cs="Times New Roman"/>
                <w:b/>
                <w:sz w:val="20"/>
                <w:szCs w:val="20"/>
                <w:lang w:val="en-GB" w:eastAsia="en-GB"/>
              </w:rPr>
            </w:pPr>
            <w:r w:rsidRPr="00076517">
              <w:rPr>
                <w:rFonts w:ascii="Times New Roman" w:eastAsia="Times New Roman" w:hAnsi="Times New Roman" w:cs="Times New Roman"/>
                <w:b/>
                <w:sz w:val="20"/>
                <w:szCs w:val="20"/>
                <w:lang w:val="en-GB" w:eastAsia="en-GB"/>
              </w:rPr>
              <w:lastRenderedPageBreak/>
              <w:t>Performance Indicators</w:t>
            </w:r>
          </w:p>
        </w:tc>
        <w:tc>
          <w:tcPr>
            <w:tcW w:w="46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3DDE79" w14:textId="77777777" w:rsidR="00BE4C12" w:rsidRPr="00076517" w:rsidRDefault="00BE4C12" w:rsidP="002271C1">
            <w:pPr>
              <w:spacing w:after="0" w:line="240" w:lineRule="auto"/>
              <w:jc w:val="center"/>
              <w:rPr>
                <w:rFonts w:ascii="Times New Roman" w:eastAsia="Times New Roman" w:hAnsi="Times New Roman" w:cs="Times New Roman"/>
                <w:b/>
                <w:sz w:val="20"/>
                <w:szCs w:val="20"/>
                <w:lang w:val="en-GB" w:eastAsia="en-GB"/>
              </w:rPr>
            </w:pPr>
            <w:r w:rsidRPr="00076517">
              <w:rPr>
                <w:rFonts w:ascii="Times New Roman" w:eastAsia="Times New Roman" w:hAnsi="Times New Roman" w:cs="Times New Roman"/>
                <w:b/>
                <w:sz w:val="20"/>
                <w:szCs w:val="20"/>
                <w:lang w:val="en-GB" w:eastAsia="en-GB"/>
              </w:rPr>
              <w:t>Data Sources</w:t>
            </w:r>
          </w:p>
        </w:tc>
        <w:tc>
          <w:tcPr>
            <w:tcW w:w="3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8C8AA5" w14:textId="77777777" w:rsidR="00BE4C12" w:rsidRPr="00076517" w:rsidRDefault="00BE4C12" w:rsidP="002271C1">
            <w:pPr>
              <w:spacing w:after="0" w:line="240" w:lineRule="auto"/>
              <w:jc w:val="center"/>
              <w:rPr>
                <w:rFonts w:ascii="Times New Roman" w:eastAsia="Times New Roman" w:hAnsi="Times New Roman" w:cs="Times New Roman"/>
                <w:b/>
                <w:sz w:val="20"/>
                <w:szCs w:val="20"/>
                <w:lang w:val="en-GB" w:eastAsia="en-GB"/>
              </w:rPr>
            </w:pPr>
            <w:r w:rsidRPr="00076517">
              <w:rPr>
                <w:rFonts w:ascii="Times New Roman" w:eastAsia="Times New Roman" w:hAnsi="Times New Roman" w:cs="Times New Roman"/>
                <w:b/>
                <w:sz w:val="20"/>
                <w:szCs w:val="20"/>
                <w:lang w:val="en-GB" w:eastAsia="en-GB"/>
              </w:rPr>
              <w:t>Responsible</w:t>
            </w:r>
          </w:p>
        </w:tc>
      </w:tr>
      <w:tr w:rsidR="00BE4C12" w:rsidRPr="00076517" w14:paraId="1299853B" w14:textId="77777777" w:rsidTr="002271C1">
        <w:tc>
          <w:tcPr>
            <w:tcW w:w="1474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E961D6" w14:textId="77777777" w:rsidR="00BE4C12" w:rsidRPr="00076517" w:rsidRDefault="00BE4C12" w:rsidP="002271C1">
            <w:pPr>
              <w:spacing w:after="0" w:line="240" w:lineRule="auto"/>
              <w:rPr>
                <w:rFonts w:ascii="Times New Roman" w:eastAsia="Times New Roman" w:hAnsi="Times New Roman" w:cs="Times New Roman"/>
                <w:b/>
                <w:bCs/>
                <w:sz w:val="20"/>
                <w:szCs w:val="20"/>
                <w:lang w:val="en-GB" w:eastAsia="en-GB"/>
              </w:rPr>
            </w:pPr>
            <w:r w:rsidRPr="00076517">
              <w:rPr>
                <w:rFonts w:ascii="Times New Roman" w:eastAsia="Times New Roman" w:hAnsi="Times New Roman" w:cs="Times New Roman"/>
                <w:b/>
                <w:bCs/>
                <w:sz w:val="20"/>
                <w:szCs w:val="20"/>
                <w:lang w:val="en-GB" w:eastAsia="en-GB"/>
              </w:rPr>
              <w:t>Activities:</w:t>
            </w:r>
          </w:p>
          <w:p w14:paraId="4E5AF5EE" w14:textId="77777777" w:rsidR="00BE4C12" w:rsidRPr="00076517" w:rsidRDefault="00BE4C12" w:rsidP="002271C1">
            <w:p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AVSEC training</w:t>
            </w:r>
          </w:p>
        </w:tc>
      </w:tr>
      <w:tr w:rsidR="002271C1" w:rsidRPr="00076517" w14:paraId="0A4F7472" w14:textId="77777777" w:rsidTr="002271C1">
        <w:tc>
          <w:tcPr>
            <w:tcW w:w="6952" w:type="dxa"/>
            <w:tcBorders>
              <w:top w:val="single" w:sz="4" w:space="0" w:color="auto"/>
              <w:left w:val="single" w:sz="4" w:space="0" w:color="auto"/>
              <w:bottom w:val="single" w:sz="4" w:space="0" w:color="auto"/>
              <w:right w:val="single" w:sz="4" w:space="0" w:color="auto"/>
            </w:tcBorders>
            <w:hideMark/>
          </w:tcPr>
          <w:p w14:paraId="2698E3C7" w14:textId="77777777" w:rsidR="00BE4C12" w:rsidRPr="00076517" w:rsidRDefault="00BE4C12" w:rsidP="002271C1">
            <w:p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 xml:space="preserve">N/A  </w:t>
            </w:r>
          </w:p>
        </w:tc>
        <w:tc>
          <w:tcPr>
            <w:tcW w:w="4677" w:type="dxa"/>
            <w:tcBorders>
              <w:top w:val="single" w:sz="4" w:space="0" w:color="auto"/>
              <w:left w:val="single" w:sz="4" w:space="0" w:color="auto"/>
              <w:bottom w:val="single" w:sz="4" w:space="0" w:color="auto"/>
              <w:right w:val="single" w:sz="4" w:space="0" w:color="auto"/>
            </w:tcBorders>
            <w:hideMark/>
          </w:tcPr>
          <w:p w14:paraId="52671DBD" w14:textId="77777777" w:rsidR="00BE4C12" w:rsidRPr="00076517" w:rsidRDefault="00BE4C12" w:rsidP="002271C1">
            <w:p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 xml:space="preserve">N/A  </w:t>
            </w:r>
          </w:p>
        </w:tc>
        <w:tc>
          <w:tcPr>
            <w:tcW w:w="3114" w:type="dxa"/>
            <w:tcBorders>
              <w:top w:val="single" w:sz="4" w:space="0" w:color="auto"/>
              <w:left w:val="single" w:sz="4" w:space="0" w:color="auto"/>
              <w:bottom w:val="single" w:sz="4" w:space="0" w:color="auto"/>
              <w:right w:val="single" w:sz="4" w:space="0" w:color="auto"/>
            </w:tcBorders>
            <w:hideMark/>
          </w:tcPr>
          <w:p w14:paraId="58ECAA55" w14:textId="77777777" w:rsidR="00BE4C12" w:rsidRPr="00076517" w:rsidRDefault="00BE4C12" w:rsidP="002271C1">
            <w:p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 xml:space="preserve">Member State / Implementing body </w:t>
            </w:r>
          </w:p>
        </w:tc>
      </w:tr>
      <w:tr w:rsidR="00BE4C12" w:rsidRPr="00076517" w14:paraId="3F450B72" w14:textId="77777777" w:rsidTr="002271C1">
        <w:tc>
          <w:tcPr>
            <w:tcW w:w="1474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32ECAB" w14:textId="77777777" w:rsidR="00BE4C12" w:rsidRPr="00076517" w:rsidRDefault="00BE4C12" w:rsidP="002271C1">
            <w:pPr>
              <w:spacing w:after="0" w:line="240" w:lineRule="auto"/>
              <w:rPr>
                <w:rFonts w:ascii="Times New Roman" w:eastAsia="Times New Roman" w:hAnsi="Times New Roman" w:cs="Times New Roman"/>
                <w:b/>
                <w:bCs/>
                <w:sz w:val="20"/>
                <w:szCs w:val="20"/>
                <w:lang w:val="en-GB" w:eastAsia="en-GB"/>
              </w:rPr>
            </w:pPr>
            <w:r w:rsidRPr="00076517">
              <w:rPr>
                <w:rFonts w:ascii="Times New Roman" w:eastAsia="Times New Roman" w:hAnsi="Times New Roman" w:cs="Times New Roman"/>
                <w:b/>
                <w:bCs/>
                <w:sz w:val="20"/>
                <w:szCs w:val="20"/>
                <w:lang w:val="en-GB" w:eastAsia="en-GB"/>
              </w:rPr>
              <w:t>Outputs:</w:t>
            </w:r>
          </w:p>
          <w:p w14:paraId="2DAE18E4" w14:textId="77777777" w:rsidR="00BE4C12" w:rsidRPr="00076517" w:rsidRDefault="00BE4C12" w:rsidP="002271C1">
            <w:pPr>
              <w:numPr>
                <w:ilvl w:val="0"/>
                <w:numId w:val="22"/>
              </w:numPr>
              <w:spacing w:after="0" w:line="240" w:lineRule="auto"/>
              <w:ind w:left="314" w:hanging="284"/>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 xml:space="preserve">Courses and workshops </w:t>
            </w:r>
            <w:proofErr w:type="gramStart"/>
            <w:r w:rsidRPr="00076517">
              <w:rPr>
                <w:rFonts w:ascii="Times New Roman" w:eastAsia="Times New Roman" w:hAnsi="Times New Roman" w:cs="Times New Roman"/>
                <w:sz w:val="20"/>
                <w:szCs w:val="20"/>
                <w:lang w:val="en-GB" w:eastAsia="en-GB"/>
              </w:rPr>
              <w:t>taught</w:t>
            </w:r>
            <w:proofErr w:type="gramEnd"/>
          </w:p>
          <w:p w14:paraId="0AFDA239" w14:textId="77777777" w:rsidR="00BE4C12" w:rsidRPr="00076517" w:rsidRDefault="00BE4C12" w:rsidP="002271C1">
            <w:pPr>
              <w:numPr>
                <w:ilvl w:val="0"/>
                <w:numId w:val="22"/>
              </w:numPr>
              <w:spacing w:after="0" w:line="240" w:lineRule="auto"/>
              <w:ind w:left="314" w:hanging="284"/>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Training programmes enhanced and quality assured</w:t>
            </w:r>
          </w:p>
        </w:tc>
      </w:tr>
      <w:tr w:rsidR="002271C1" w:rsidRPr="00076517" w14:paraId="1B23FB0E" w14:textId="77777777" w:rsidTr="002271C1">
        <w:tc>
          <w:tcPr>
            <w:tcW w:w="6952" w:type="dxa"/>
            <w:tcBorders>
              <w:top w:val="single" w:sz="4" w:space="0" w:color="auto"/>
              <w:left w:val="single" w:sz="4" w:space="0" w:color="auto"/>
              <w:bottom w:val="single" w:sz="4" w:space="0" w:color="auto"/>
              <w:right w:val="single" w:sz="4" w:space="0" w:color="auto"/>
            </w:tcBorders>
          </w:tcPr>
          <w:p w14:paraId="56D4EABB" w14:textId="77777777" w:rsidR="00BE4C12" w:rsidRPr="00076517" w:rsidRDefault="00BE4C12" w:rsidP="002271C1">
            <w:pPr>
              <w:numPr>
                <w:ilvl w:val="0"/>
                <w:numId w:val="21"/>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Number of meetings</w:t>
            </w:r>
          </w:p>
          <w:p w14:paraId="413DEB5D" w14:textId="77777777" w:rsidR="00BE4C12" w:rsidRPr="00076517" w:rsidRDefault="00BE4C12" w:rsidP="002271C1">
            <w:pPr>
              <w:numPr>
                <w:ilvl w:val="0"/>
                <w:numId w:val="21"/>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 xml:space="preserve">Number of courses, workshops, webinars, seminars </w:t>
            </w:r>
          </w:p>
          <w:p w14:paraId="7F7B2A0B" w14:textId="76504F30" w:rsidR="00BE4C12" w:rsidRPr="00076517" w:rsidRDefault="00BE4C12" w:rsidP="002271C1">
            <w:pPr>
              <w:numPr>
                <w:ilvl w:val="0"/>
                <w:numId w:val="21"/>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Experts sent overseas</w:t>
            </w:r>
            <w:r w:rsidR="009B5D40">
              <w:rPr>
                <w:rFonts w:ascii="Times New Roman" w:eastAsia="Times New Roman" w:hAnsi="Times New Roman" w:cs="Times New Roman"/>
                <w:sz w:val="20"/>
                <w:szCs w:val="20"/>
                <w:lang w:val="en-GB" w:eastAsia="en-GB"/>
              </w:rPr>
              <w:t>,</w:t>
            </w:r>
            <w:r w:rsidRPr="00076517">
              <w:rPr>
                <w:rFonts w:ascii="Times New Roman" w:eastAsia="Times New Roman" w:hAnsi="Times New Roman" w:cs="Times New Roman"/>
                <w:sz w:val="20"/>
                <w:szCs w:val="20"/>
                <w:lang w:val="en-GB" w:eastAsia="en-GB"/>
              </w:rPr>
              <w:t xml:space="preserve"> etc.</w:t>
            </w:r>
            <w:r w:rsidR="009B5D40">
              <w:rPr>
                <w:rFonts w:ascii="Times New Roman" w:eastAsia="Times New Roman" w:hAnsi="Times New Roman" w:cs="Times New Roman"/>
                <w:sz w:val="20"/>
                <w:szCs w:val="20"/>
                <w:lang w:val="en-GB" w:eastAsia="en-GB"/>
              </w:rPr>
              <w:t>,</w:t>
            </w:r>
            <w:r w:rsidRPr="00076517">
              <w:rPr>
                <w:rFonts w:ascii="Times New Roman" w:eastAsia="Times New Roman" w:hAnsi="Times New Roman" w:cs="Times New Roman"/>
                <w:sz w:val="20"/>
                <w:szCs w:val="20"/>
                <w:lang w:val="en-GB" w:eastAsia="en-GB"/>
              </w:rPr>
              <w:t xml:space="preserve"> to share best practices</w:t>
            </w:r>
          </w:p>
        </w:tc>
        <w:tc>
          <w:tcPr>
            <w:tcW w:w="4677" w:type="dxa"/>
            <w:tcBorders>
              <w:top w:val="single" w:sz="4" w:space="0" w:color="auto"/>
              <w:left w:val="single" w:sz="4" w:space="0" w:color="auto"/>
              <w:bottom w:val="single" w:sz="4" w:space="0" w:color="auto"/>
              <w:right w:val="single" w:sz="4" w:space="0" w:color="auto"/>
            </w:tcBorders>
            <w:hideMark/>
          </w:tcPr>
          <w:p w14:paraId="3308F157" w14:textId="77777777" w:rsidR="00BE4C12" w:rsidRPr="00076517" w:rsidRDefault="00BE4C12" w:rsidP="002271C1">
            <w:pPr>
              <w:numPr>
                <w:ilvl w:val="0"/>
                <w:numId w:val="21"/>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Programme documents</w:t>
            </w:r>
          </w:p>
          <w:p w14:paraId="791F6E7E" w14:textId="77777777" w:rsidR="00BE4C12" w:rsidRPr="00076517" w:rsidRDefault="00BE4C12" w:rsidP="002271C1">
            <w:pPr>
              <w:numPr>
                <w:ilvl w:val="0"/>
                <w:numId w:val="21"/>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 xml:space="preserve">Reports </w:t>
            </w:r>
          </w:p>
          <w:p w14:paraId="45DEDA73" w14:textId="77777777" w:rsidR="00BE4C12" w:rsidRPr="00076517" w:rsidRDefault="00BE4C12" w:rsidP="002271C1">
            <w:pPr>
              <w:numPr>
                <w:ilvl w:val="0"/>
                <w:numId w:val="21"/>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Evaluation/feedback (from various sources)</w:t>
            </w:r>
          </w:p>
          <w:p w14:paraId="116F3F3A" w14:textId="77777777" w:rsidR="00BE4C12" w:rsidRPr="00076517" w:rsidRDefault="00BE4C12" w:rsidP="002271C1">
            <w:pPr>
              <w:numPr>
                <w:ilvl w:val="0"/>
                <w:numId w:val="21"/>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 xml:space="preserve">Quality assurance templates </w:t>
            </w:r>
          </w:p>
        </w:tc>
        <w:tc>
          <w:tcPr>
            <w:tcW w:w="3114" w:type="dxa"/>
            <w:tcBorders>
              <w:top w:val="single" w:sz="4" w:space="0" w:color="auto"/>
              <w:left w:val="single" w:sz="4" w:space="0" w:color="auto"/>
              <w:bottom w:val="single" w:sz="4" w:space="0" w:color="auto"/>
              <w:right w:val="single" w:sz="4" w:space="0" w:color="auto"/>
            </w:tcBorders>
            <w:hideMark/>
          </w:tcPr>
          <w:p w14:paraId="73D9588D" w14:textId="17107839" w:rsidR="00BE4C12" w:rsidRPr="00076517" w:rsidRDefault="00BE4C12" w:rsidP="002271C1">
            <w:pPr>
              <w:numPr>
                <w:ilvl w:val="0"/>
                <w:numId w:val="21"/>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Training assistance provider</w:t>
            </w:r>
            <w:r w:rsidR="009B5D40">
              <w:rPr>
                <w:rFonts w:ascii="Times New Roman" w:eastAsia="Times New Roman" w:hAnsi="Times New Roman" w:cs="Times New Roman"/>
                <w:sz w:val="20"/>
                <w:szCs w:val="20"/>
                <w:lang w:val="en-GB" w:eastAsia="en-GB"/>
              </w:rPr>
              <w:t>,</w:t>
            </w:r>
            <w:r w:rsidRPr="00076517">
              <w:rPr>
                <w:rFonts w:ascii="Times New Roman" w:eastAsia="Times New Roman" w:hAnsi="Times New Roman" w:cs="Times New Roman"/>
                <w:sz w:val="20"/>
                <w:szCs w:val="20"/>
                <w:lang w:val="en-GB" w:eastAsia="en-GB"/>
              </w:rPr>
              <w:t xml:space="preserve"> </w:t>
            </w:r>
            <w:proofErr w:type="gramStart"/>
            <w:r w:rsidRPr="00076517">
              <w:rPr>
                <w:rFonts w:ascii="Times New Roman" w:eastAsia="Times New Roman" w:hAnsi="Times New Roman" w:cs="Times New Roman"/>
                <w:sz w:val="20"/>
                <w:szCs w:val="20"/>
                <w:lang w:val="en-GB" w:eastAsia="en-GB"/>
              </w:rPr>
              <w:t>e.g.</w:t>
            </w:r>
            <w:proofErr w:type="gramEnd"/>
            <w:r w:rsidRPr="00076517">
              <w:rPr>
                <w:rFonts w:ascii="Times New Roman" w:eastAsia="Times New Roman" w:hAnsi="Times New Roman" w:cs="Times New Roman"/>
                <w:sz w:val="20"/>
                <w:szCs w:val="20"/>
                <w:lang w:val="en-GB" w:eastAsia="en-GB"/>
              </w:rPr>
              <w:t xml:space="preserve"> ICAO, Donor or Partner State</w:t>
            </w:r>
          </w:p>
          <w:p w14:paraId="74271A2C" w14:textId="77777777" w:rsidR="00BE4C12" w:rsidRPr="00076517" w:rsidRDefault="00BE4C12" w:rsidP="002271C1">
            <w:pPr>
              <w:numPr>
                <w:ilvl w:val="0"/>
                <w:numId w:val="21"/>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Implementing body</w:t>
            </w:r>
          </w:p>
        </w:tc>
      </w:tr>
      <w:tr w:rsidR="00BE4C12" w:rsidRPr="00076517" w14:paraId="77C4AFDB" w14:textId="77777777" w:rsidTr="002271C1">
        <w:tc>
          <w:tcPr>
            <w:tcW w:w="1474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62FF4F" w14:textId="77777777" w:rsidR="00BE4C12" w:rsidRPr="00076517" w:rsidRDefault="00BE4C12" w:rsidP="002271C1">
            <w:pPr>
              <w:spacing w:after="0" w:line="240" w:lineRule="auto"/>
              <w:rPr>
                <w:rFonts w:ascii="Times New Roman" w:eastAsia="Times New Roman" w:hAnsi="Times New Roman" w:cs="Times New Roman"/>
                <w:b/>
                <w:bCs/>
                <w:sz w:val="20"/>
                <w:szCs w:val="20"/>
                <w:lang w:val="en-GB" w:eastAsia="en-GB"/>
              </w:rPr>
            </w:pPr>
            <w:r w:rsidRPr="00076517">
              <w:rPr>
                <w:rFonts w:ascii="Times New Roman" w:eastAsia="Times New Roman" w:hAnsi="Times New Roman" w:cs="Times New Roman"/>
                <w:b/>
                <w:bCs/>
                <w:sz w:val="20"/>
                <w:szCs w:val="20"/>
                <w:lang w:val="en-GB" w:eastAsia="en-GB"/>
              </w:rPr>
              <w:t>Short-Term Outcomes</w:t>
            </w:r>
          </w:p>
          <w:p w14:paraId="46E94E85" w14:textId="77777777" w:rsidR="00BE4C12" w:rsidRPr="00076517" w:rsidRDefault="00BE4C12" w:rsidP="002271C1">
            <w:pPr>
              <w:numPr>
                <w:ilvl w:val="0"/>
                <w:numId w:val="23"/>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Increased number of trained, knowledgeable staff who may in turn train other staff</w:t>
            </w:r>
          </w:p>
          <w:p w14:paraId="7F760F77" w14:textId="77777777" w:rsidR="00BE4C12" w:rsidRPr="00076517" w:rsidRDefault="00BE4C12" w:rsidP="002271C1">
            <w:pPr>
              <w:numPr>
                <w:ilvl w:val="0"/>
                <w:numId w:val="23"/>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Progress toward new/improved aviation security plans, policies, legislation, regulations, controls in State or government entity</w:t>
            </w:r>
          </w:p>
          <w:p w14:paraId="6F3C4F8C" w14:textId="77777777" w:rsidR="00BE4C12" w:rsidRPr="00076517" w:rsidRDefault="00BE4C12" w:rsidP="002271C1">
            <w:pPr>
              <w:numPr>
                <w:ilvl w:val="0"/>
                <w:numId w:val="23"/>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Staff displaying positive security culture behaviours</w:t>
            </w:r>
          </w:p>
        </w:tc>
      </w:tr>
      <w:tr w:rsidR="002271C1" w:rsidRPr="00076517" w14:paraId="4738909E" w14:textId="77777777" w:rsidTr="002271C1">
        <w:tc>
          <w:tcPr>
            <w:tcW w:w="6952" w:type="dxa"/>
            <w:tcBorders>
              <w:top w:val="single" w:sz="4" w:space="0" w:color="auto"/>
              <w:left w:val="single" w:sz="4" w:space="0" w:color="auto"/>
              <w:bottom w:val="single" w:sz="4" w:space="0" w:color="auto"/>
              <w:right w:val="single" w:sz="4" w:space="0" w:color="auto"/>
            </w:tcBorders>
          </w:tcPr>
          <w:p w14:paraId="4F9B6A74" w14:textId="77777777" w:rsidR="00BE4C12" w:rsidRPr="00076517" w:rsidRDefault="00BE4C12" w:rsidP="002271C1">
            <w:pPr>
              <w:numPr>
                <w:ilvl w:val="0"/>
                <w:numId w:val="23"/>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 xml:space="preserve">Number of officials trained; evidence that "train the trainer" approach </w:t>
            </w:r>
            <w:proofErr w:type="gramStart"/>
            <w:r w:rsidRPr="00076517">
              <w:rPr>
                <w:rFonts w:ascii="Times New Roman" w:eastAsia="Times New Roman" w:hAnsi="Times New Roman" w:cs="Times New Roman"/>
                <w:sz w:val="20"/>
                <w:szCs w:val="20"/>
                <w:lang w:val="en-GB" w:eastAsia="en-GB"/>
              </w:rPr>
              <w:t>adopted</w:t>
            </w:r>
            <w:proofErr w:type="gramEnd"/>
          </w:p>
          <w:p w14:paraId="184FD4C3" w14:textId="6779C5F1" w:rsidR="00BE4C12" w:rsidRPr="00076517" w:rsidRDefault="00BE4C12" w:rsidP="00043F3F">
            <w:pPr>
              <w:numPr>
                <w:ilvl w:val="0"/>
                <w:numId w:val="23"/>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 xml:space="preserve">Production of security plans, policies, legislation, regulations, </w:t>
            </w:r>
            <w:proofErr w:type="gramStart"/>
            <w:r w:rsidRPr="00076517">
              <w:rPr>
                <w:rFonts w:ascii="Times New Roman" w:eastAsia="Times New Roman" w:hAnsi="Times New Roman" w:cs="Times New Roman"/>
                <w:sz w:val="20"/>
                <w:szCs w:val="20"/>
                <w:lang w:val="en-GB" w:eastAsia="en-GB"/>
              </w:rPr>
              <w:t>controls</w:t>
            </w:r>
            <w:proofErr w:type="gramEnd"/>
            <w:r w:rsidRPr="00076517">
              <w:rPr>
                <w:rFonts w:ascii="Times New Roman" w:eastAsia="Times New Roman" w:hAnsi="Times New Roman" w:cs="Times New Roman"/>
                <w:sz w:val="20"/>
                <w:szCs w:val="20"/>
                <w:lang w:val="en-GB" w:eastAsia="en-GB"/>
              </w:rPr>
              <w:t xml:space="preserve"> or evidence of progress </w:t>
            </w:r>
          </w:p>
          <w:p w14:paraId="49A1F08A" w14:textId="2FFA5158" w:rsidR="00BE4C12" w:rsidRPr="00076517" w:rsidRDefault="00BE4C12" w:rsidP="002271C1">
            <w:pPr>
              <w:numPr>
                <w:ilvl w:val="0"/>
                <w:numId w:val="23"/>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 xml:space="preserve">Implementation of a strong and effective security culture </w:t>
            </w:r>
          </w:p>
        </w:tc>
        <w:tc>
          <w:tcPr>
            <w:tcW w:w="4677" w:type="dxa"/>
            <w:tcBorders>
              <w:top w:val="single" w:sz="4" w:space="0" w:color="auto"/>
              <w:left w:val="single" w:sz="4" w:space="0" w:color="auto"/>
              <w:bottom w:val="single" w:sz="4" w:space="0" w:color="auto"/>
              <w:right w:val="single" w:sz="4" w:space="0" w:color="auto"/>
            </w:tcBorders>
            <w:hideMark/>
          </w:tcPr>
          <w:p w14:paraId="6495C4B5" w14:textId="77777777" w:rsidR="00BE4C12" w:rsidRPr="00076517" w:rsidRDefault="00BE4C12" w:rsidP="002271C1">
            <w:pPr>
              <w:numPr>
                <w:ilvl w:val="0"/>
                <w:numId w:val="24"/>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Project reports, feedback (surveys, questionnaires, interviews), evaluations, observational data</w:t>
            </w:r>
          </w:p>
          <w:p w14:paraId="60A84724" w14:textId="77777777" w:rsidR="00BE4C12" w:rsidRPr="00076517" w:rsidRDefault="00BE4C12" w:rsidP="002271C1">
            <w:pPr>
              <w:numPr>
                <w:ilvl w:val="0"/>
                <w:numId w:val="24"/>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Internet, media, reports, government documents, other States</w:t>
            </w:r>
          </w:p>
          <w:p w14:paraId="32BE25CB" w14:textId="77777777" w:rsidR="00BE4C12" w:rsidRPr="00076517" w:rsidRDefault="00BE4C12" w:rsidP="002271C1">
            <w:pPr>
              <w:spacing w:after="0" w:line="240" w:lineRule="auto"/>
              <w:rPr>
                <w:rFonts w:ascii="Times New Roman" w:eastAsia="Times New Roman" w:hAnsi="Times New Roman" w:cs="Times New Roman"/>
                <w:sz w:val="20"/>
                <w:szCs w:val="20"/>
                <w:lang w:val="en-GB" w:eastAsia="en-GB"/>
              </w:rPr>
            </w:pPr>
          </w:p>
        </w:tc>
        <w:tc>
          <w:tcPr>
            <w:tcW w:w="3114" w:type="dxa"/>
            <w:tcBorders>
              <w:top w:val="single" w:sz="4" w:space="0" w:color="auto"/>
              <w:left w:val="single" w:sz="4" w:space="0" w:color="auto"/>
              <w:bottom w:val="single" w:sz="4" w:space="0" w:color="auto"/>
              <w:right w:val="single" w:sz="4" w:space="0" w:color="auto"/>
            </w:tcBorders>
            <w:hideMark/>
          </w:tcPr>
          <w:p w14:paraId="43BC9DEF" w14:textId="6BC97C85" w:rsidR="00BE4C12" w:rsidRPr="00076517" w:rsidRDefault="00BE4C12" w:rsidP="002271C1">
            <w:pPr>
              <w:numPr>
                <w:ilvl w:val="0"/>
                <w:numId w:val="24"/>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Training assistance provider</w:t>
            </w:r>
            <w:r w:rsidR="009B5D40">
              <w:rPr>
                <w:rFonts w:ascii="Times New Roman" w:eastAsia="Times New Roman" w:hAnsi="Times New Roman" w:cs="Times New Roman"/>
                <w:sz w:val="20"/>
                <w:szCs w:val="20"/>
                <w:lang w:val="en-GB" w:eastAsia="en-GB"/>
              </w:rPr>
              <w:t>,</w:t>
            </w:r>
            <w:r w:rsidRPr="00076517">
              <w:rPr>
                <w:rFonts w:ascii="Times New Roman" w:eastAsia="Times New Roman" w:hAnsi="Times New Roman" w:cs="Times New Roman"/>
                <w:sz w:val="20"/>
                <w:szCs w:val="20"/>
                <w:lang w:val="en-GB" w:eastAsia="en-GB"/>
              </w:rPr>
              <w:t xml:space="preserve"> </w:t>
            </w:r>
            <w:proofErr w:type="gramStart"/>
            <w:r w:rsidRPr="00076517">
              <w:rPr>
                <w:rFonts w:ascii="Times New Roman" w:eastAsia="Times New Roman" w:hAnsi="Times New Roman" w:cs="Times New Roman"/>
                <w:sz w:val="20"/>
                <w:szCs w:val="20"/>
                <w:lang w:val="en-GB" w:eastAsia="en-GB"/>
              </w:rPr>
              <w:t>e.g.</w:t>
            </w:r>
            <w:proofErr w:type="gramEnd"/>
            <w:r w:rsidRPr="00076517">
              <w:rPr>
                <w:rFonts w:ascii="Times New Roman" w:eastAsia="Times New Roman" w:hAnsi="Times New Roman" w:cs="Times New Roman"/>
                <w:sz w:val="20"/>
                <w:szCs w:val="20"/>
                <w:lang w:val="en-GB" w:eastAsia="en-GB"/>
              </w:rPr>
              <w:t xml:space="preserve"> ICAO, Donor or Partner State</w:t>
            </w:r>
          </w:p>
          <w:p w14:paraId="3603B4B7" w14:textId="77777777" w:rsidR="00BE4C12" w:rsidRPr="00076517" w:rsidRDefault="00BE4C12" w:rsidP="002271C1">
            <w:pPr>
              <w:numPr>
                <w:ilvl w:val="0"/>
                <w:numId w:val="24"/>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Implementing body</w:t>
            </w:r>
          </w:p>
        </w:tc>
      </w:tr>
      <w:tr w:rsidR="00BE4C12" w:rsidRPr="00076517" w14:paraId="7E9E3602" w14:textId="77777777" w:rsidTr="002271C1">
        <w:tc>
          <w:tcPr>
            <w:tcW w:w="1474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10E9D1" w14:textId="77777777" w:rsidR="00BE4C12" w:rsidRPr="00076517" w:rsidRDefault="00BE4C12" w:rsidP="002271C1">
            <w:pPr>
              <w:spacing w:after="0" w:line="240" w:lineRule="auto"/>
              <w:rPr>
                <w:rFonts w:ascii="Times New Roman" w:eastAsia="Times New Roman" w:hAnsi="Times New Roman" w:cs="Times New Roman"/>
                <w:b/>
                <w:bCs/>
                <w:sz w:val="20"/>
                <w:szCs w:val="20"/>
                <w:lang w:val="en-GB" w:eastAsia="en-GB"/>
              </w:rPr>
            </w:pPr>
            <w:r w:rsidRPr="00076517">
              <w:rPr>
                <w:rFonts w:ascii="Times New Roman" w:eastAsia="Times New Roman" w:hAnsi="Times New Roman" w:cs="Times New Roman"/>
                <w:b/>
                <w:bCs/>
                <w:sz w:val="20"/>
                <w:szCs w:val="20"/>
                <w:lang w:val="en-GB" w:eastAsia="en-GB"/>
              </w:rPr>
              <w:t>Intermediate Outcomes</w:t>
            </w:r>
          </w:p>
          <w:p w14:paraId="03E6F0C3" w14:textId="1037140B" w:rsidR="00BE4C12" w:rsidRPr="00076517" w:rsidRDefault="00BE4C12" w:rsidP="002271C1">
            <w:pPr>
              <w:numPr>
                <w:ilvl w:val="0"/>
                <w:numId w:val="25"/>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Improved domestic, international coordination and cooperation</w:t>
            </w:r>
            <w:r w:rsidR="00E40F6B">
              <w:rPr>
                <w:rFonts w:ascii="Times New Roman" w:eastAsia="Times New Roman" w:hAnsi="Times New Roman" w:cs="Times New Roman"/>
                <w:sz w:val="20"/>
                <w:szCs w:val="20"/>
                <w:lang w:val="en-GB" w:eastAsia="en-GB"/>
              </w:rPr>
              <w:t xml:space="preserve"> on </w:t>
            </w:r>
            <w:proofErr w:type="gramStart"/>
            <w:r w:rsidR="00E40F6B">
              <w:rPr>
                <w:rFonts w:ascii="Times New Roman" w:eastAsia="Times New Roman" w:hAnsi="Times New Roman" w:cs="Times New Roman"/>
                <w:sz w:val="20"/>
                <w:szCs w:val="20"/>
                <w:lang w:val="en-GB" w:eastAsia="en-GB"/>
              </w:rPr>
              <w:t>security</w:t>
            </w:r>
            <w:proofErr w:type="gramEnd"/>
          </w:p>
          <w:p w14:paraId="53DDCA14" w14:textId="04BD1CAF" w:rsidR="00BE4C12" w:rsidRPr="009B5D40" w:rsidRDefault="00BE4C12" w:rsidP="009B5D40">
            <w:pPr>
              <w:numPr>
                <w:ilvl w:val="0"/>
                <w:numId w:val="25"/>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US" w:eastAsia="en-GB"/>
              </w:rPr>
              <w:t>Compliance with SARPs in Annex 17</w:t>
            </w:r>
            <w:r w:rsidR="00F0502F">
              <w:rPr>
                <w:rFonts w:ascii="Times New Roman" w:eastAsia="Times New Roman" w:hAnsi="Times New Roman" w:cs="Times New Roman"/>
                <w:sz w:val="20"/>
                <w:szCs w:val="20"/>
                <w:lang w:val="en-US" w:eastAsia="en-GB"/>
              </w:rPr>
              <w:t xml:space="preserve"> </w:t>
            </w:r>
            <w:r w:rsidRPr="00076517">
              <w:rPr>
                <w:rFonts w:ascii="Times New Roman" w:eastAsia="Times New Roman" w:hAnsi="Times New Roman" w:cs="Times New Roman"/>
                <w:sz w:val="20"/>
                <w:szCs w:val="20"/>
                <w:lang w:val="en-GB" w:eastAsia="en-GB"/>
              </w:rPr>
              <w:t xml:space="preserve">– </w:t>
            </w:r>
            <w:r w:rsidRPr="00076517">
              <w:rPr>
                <w:rFonts w:ascii="Times New Roman" w:eastAsia="Times New Roman" w:hAnsi="Times New Roman" w:cs="Times New Roman"/>
                <w:i/>
                <w:iCs/>
                <w:sz w:val="20"/>
                <w:szCs w:val="20"/>
                <w:lang w:val="en-GB" w:eastAsia="en-GB"/>
              </w:rPr>
              <w:t>Aviation Security</w:t>
            </w:r>
          </w:p>
        </w:tc>
      </w:tr>
      <w:tr w:rsidR="002271C1" w:rsidRPr="00076517" w14:paraId="1EADAEA2" w14:textId="77777777" w:rsidTr="002271C1">
        <w:tc>
          <w:tcPr>
            <w:tcW w:w="6952" w:type="dxa"/>
            <w:tcBorders>
              <w:top w:val="single" w:sz="4" w:space="0" w:color="auto"/>
              <w:left w:val="single" w:sz="4" w:space="0" w:color="auto"/>
              <w:bottom w:val="single" w:sz="4" w:space="0" w:color="auto"/>
              <w:right w:val="single" w:sz="4" w:space="0" w:color="auto"/>
            </w:tcBorders>
            <w:hideMark/>
          </w:tcPr>
          <w:p w14:paraId="168AD547" w14:textId="77777777" w:rsidR="00BE4C12" w:rsidRPr="00076517" w:rsidRDefault="00BE4C12" w:rsidP="002271C1">
            <w:pPr>
              <w:numPr>
                <w:ilvl w:val="0"/>
                <w:numId w:val="25"/>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Modified or new aviation security legislation, infrastructure, systems, etc.</w:t>
            </w:r>
          </w:p>
          <w:p w14:paraId="0872ED16" w14:textId="312B0900" w:rsidR="00BE4C12" w:rsidRPr="00595935" w:rsidRDefault="00BE4C12" w:rsidP="00595935">
            <w:pPr>
              <w:numPr>
                <w:ilvl w:val="0"/>
                <w:numId w:val="25"/>
              </w:numPr>
              <w:spacing w:after="0" w:line="240" w:lineRule="auto"/>
              <w:rPr>
                <w:rFonts w:ascii="Times New Roman" w:eastAsia="Times New Roman" w:hAnsi="Times New Roman" w:cs="Times New Roman"/>
                <w:sz w:val="20"/>
                <w:szCs w:val="20"/>
                <w:lang w:eastAsia="en-GB"/>
              </w:rPr>
            </w:pPr>
            <w:r w:rsidRPr="00595935">
              <w:rPr>
                <w:rFonts w:ascii="Times New Roman" w:eastAsia="Times New Roman" w:hAnsi="Times New Roman" w:cs="Times New Roman"/>
                <w:sz w:val="20"/>
                <w:szCs w:val="20"/>
                <w:lang w:val="en-GB" w:eastAsia="en-GB"/>
              </w:rPr>
              <w:t>Participation in advanced training, exercises, simulations, table-top exercises, self-assessments</w:t>
            </w:r>
          </w:p>
          <w:p w14:paraId="3BFE0B6E" w14:textId="5B051745" w:rsidR="00BE4C12" w:rsidRPr="00076517" w:rsidRDefault="00E40F6B" w:rsidP="00E40F6B">
            <w:pPr>
              <w:numPr>
                <w:ilvl w:val="0"/>
                <w:numId w:val="25"/>
              </w:numPr>
              <w:spacing w:after="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L</w:t>
            </w:r>
            <w:r w:rsidR="00BE4C12" w:rsidRPr="00076517">
              <w:rPr>
                <w:rFonts w:ascii="Times New Roman" w:eastAsia="Times New Roman" w:hAnsi="Times New Roman" w:cs="Times New Roman"/>
                <w:sz w:val="20"/>
                <w:szCs w:val="20"/>
                <w:lang w:eastAsia="en-GB"/>
              </w:rPr>
              <w:t>ower reports of suspicious activity and security incidents</w:t>
            </w:r>
          </w:p>
          <w:p w14:paraId="1C095BC5" w14:textId="1D2391A3" w:rsidR="00BE4C12" w:rsidRPr="00076517" w:rsidRDefault="00BE4C12" w:rsidP="002271C1">
            <w:pPr>
              <w:numPr>
                <w:ilvl w:val="0"/>
                <w:numId w:val="25"/>
              </w:numPr>
              <w:spacing w:after="0" w:line="240" w:lineRule="auto"/>
              <w:rPr>
                <w:rFonts w:ascii="Times New Roman" w:eastAsia="Times New Roman" w:hAnsi="Times New Roman" w:cs="Times New Roman"/>
                <w:sz w:val="20"/>
                <w:szCs w:val="20"/>
                <w:lang w:eastAsia="en-GB"/>
              </w:rPr>
            </w:pPr>
            <w:r w:rsidRPr="00076517">
              <w:rPr>
                <w:rFonts w:ascii="Times New Roman" w:eastAsia="Times New Roman" w:hAnsi="Times New Roman" w:cs="Times New Roman"/>
                <w:sz w:val="20"/>
                <w:szCs w:val="20"/>
                <w:lang w:eastAsia="en-GB"/>
              </w:rPr>
              <w:t>Positive staff feedback</w:t>
            </w:r>
            <w:r w:rsidR="00E40F6B">
              <w:rPr>
                <w:rFonts w:ascii="Times New Roman" w:eastAsia="Times New Roman" w:hAnsi="Times New Roman" w:cs="Times New Roman"/>
                <w:sz w:val="20"/>
                <w:szCs w:val="20"/>
                <w:lang w:eastAsia="en-GB"/>
              </w:rPr>
              <w:t xml:space="preserve"> on security</w:t>
            </w:r>
          </w:p>
        </w:tc>
        <w:tc>
          <w:tcPr>
            <w:tcW w:w="4677" w:type="dxa"/>
            <w:tcBorders>
              <w:top w:val="single" w:sz="4" w:space="0" w:color="auto"/>
              <w:left w:val="single" w:sz="4" w:space="0" w:color="auto"/>
              <w:bottom w:val="single" w:sz="4" w:space="0" w:color="auto"/>
              <w:right w:val="single" w:sz="4" w:space="0" w:color="auto"/>
            </w:tcBorders>
            <w:hideMark/>
          </w:tcPr>
          <w:p w14:paraId="7CBB8876" w14:textId="77777777" w:rsidR="00E40F6B" w:rsidRDefault="00E40F6B" w:rsidP="00E40F6B">
            <w:pPr>
              <w:numPr>
                <w:ilvl w:val="0"/>
                <w:numId w:val="25"/>
              </w:numPr>
              <w:spacing w:after="0" w:line="240" w:lineRule="auto"/>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Independent quality assurance reports</w:t>
            </w:r>
          </w:p>
          <w:p w14:paraId="2E12621E" w14:textId="6D5A9CD6" w:rsidR="00BE4C12" w:rsidRPr="00076517" w:rsidRDefault="00BE4C12" w:rsidP="00E40F6B">
            <w:pPr>
              <w:numPr>
                <w:ilvl w:val="0"/>
                <w:numId w:val="25"/>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 xml:space="preserve">Feedback from staff and stakeholders </w:t>
            </w:r>
          </w:p>
          <w:p w14:paraId="124AF2AA" w14:textId="310F6606" w:rsidR="00BE4C12" w:rsidRPr="00076517" w:rsidRDefault="00BE4C12" w:rsidP="002271C1">
            <w:pPr>
              <w:numPr>
                <w:ilvl w:val="0"/>
                <w:numId w:val="25"/>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USAP-CMA results</w:t>
            </w:r>
          </w:p>
          <w:p w14:paraId="604C2E76" w14:textId="77777777" w:rsidR="00BE4C12" w:rsidRPr="00076517" w:rsidRDefault="00BE4C12" w:rsidP="002271C1">
            <w:pPr>
              <w:numPr>
                <w:ilvl w:val="0"/>
                <w:numId w:val="25"/>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Project and follow-up report, assessments, missions</w:t>
            </w:r>
          </w:p>
        </w:tc>
        <w:tc>
          <w:tcPr>
            <w:tcW w:w="3114" w:type="dxa"/>
            <w:tcBorders>
              <w:top w:val="single" w:sz="4" w:space="0" w:color="auto"/>
              <w:left w:val="single" w:sz="4" w:space="0" w:color="auto"/>
              <w:bottom w:val="single" w:sz="4" w:space="0" w:color="auto"/>
              <w:right w:val="single" w:sz="4" w:space="0" w:color="auto"/>
            </w:tcBorders>
            <w:hideMark/>
          </w:tcPr>
          <w:p w14:paraId="659F4260" w14:textId="4B282194" w:rsidR="00BE4C12" w:rsidRPr="00076517" w:rsidRDefault="00BE4C12" w:rsidP="002271C1">
            <w:pPr>
              <w:numPr>
                <w:ilvl w:val="0"/>
                <w:numId w:val="24"/>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Training assistance provider</w:t>
            </w:r>
            <w:r w:rsidR="009B5D40">
              <w:rPr>
                <w:rFonts w:ascii="Times New Roman" w:eastAsia="Times New Roman" w:hAnsi="Times New Roman" w:cs="Times New Roman"/>
                <w:sz w:val="20"/>
                <w:szCs w:val="20"/>
                <w:lang w:val="en-GB" w:eastAsia="en-GB"/>
              </w:rPr>
              <w:t>,</w:t>
            </w:r>
            <w:r w:rsidRPr="00076517">
              <w:rPr>
                <w:rFonts w:ascii="Times New Roman" w:eastAsia="Times New Roman" w:hAnsi="Times New Roman" w:cs="Times New Roman"/>
                <w:sz w:val="20"/>
                <w:szCs w:val="20"/>
                <w:lang w:val="en-GB" w:eastAsia="en-GB"/>
              </w:rPr>
              <w:t xml:space="preserve"> </w:t>
            </w:r>
            <w:proofErr w:type="gramStart"/>
            <w:r w:rsidRPr="00076517">
              <w:rPr>
                <w:rFonts w:ascii="Times New Roman" w:eastAsia="Times New Roman" w:hAnsi="Times New Roman" w:cs="Times New Roman"/>
                <w:sz w:val="20"/>
                <w:szCs w:val="20"/>
                <w:lang w:val="en-GB" w:eastAsia="en-GB"/>
              </w:rPr>
              <w:t>e.g.</w:t>
            </w:r>
            <w:proofErr w:type="gramEnd"/>
            <w:r w:rsidRPr="00076517">
              <w:rPr>
                <w:rFonts w:ascii="Times New Roman" w:eastAsia="Times New Roman" w:hAnsi="Times New Roman" w:cs="Times New Roman"/>
                <w:sz w:val="20"/>
                <w:szCs w:val="20"/>
                <w:lang w:val="en-GB" w:eastAsia="en-GB"/>
              </w:rPr>
              <w:t xml:space="preserve"> ICAO, Donor or Partner State</w:t>
            </w:r>
          </w:p>
          <w:p w14:paraId="29C25117" w14:textId="77777777" w:rsidR="00BE4C12" w:rsidRPr="00076517" w:rsidRDefault="00BE4C12" w:rsidP="002271C1">
            <w:pPr>
              <w:numPr>
                <w:ilvl w:val="0"/>
                <w:numId w:val="24"/>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Implementing body</w:t>
            </w:r>
          </w:p>
        </w:tc>
      </w:tr>
      <w:tr w:rsidR="00BE4C12" w:rsidRPr="00076517" w14:paraId="5A54FF7D" w14:textId="77777777" w:rsidTr="002271C1">
        <w:tc>
          <w:tcPr>
            <w:tcW w:w="1474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113713" w14:textId="77777777" w:rsidR="00BE4C12" w:rsidRPr="00076517" w:rsidRDefault="00BE4C12" w:rsidP="002271C1">
            <w:pPr>
              <w:spacing w:after="0" w:line="240" w:lineRule="auto"/>
              <w:rPr>
                <w:rFonts w:ascii="Times New Roman" w:eastAsia="Times New Roman" w:hAnsi="Times New Roman" w:cs="Times New Roman"/>
                <w:b/>
                <w:bCs/>
                <w:sz w:val="20"/>
                <w:szCs w:val="20"/>
                <w:lang w:val="en-GB" w:eastAsia="en-GB"/>
              </w:rPr>
            </w:pPr>
            <w:r w:rsidRPr="00076517">
              <w:rPr>
                <w:rFonts w:ascii="Times New Roman" w:eastAsia="Times New Roman" w:hAnsi="Times New Roman" w:cs="Times New Roman"/>
                <w:b/>
                <w:bCs/>
                <w:sz w:val="20"/>
                <w:szCs w:val="20"/>
                <w:lang w:val="en-GB" w:eastAsia="en-GB"/>
              </w:rPr>
              <w:t>Impact-Level Outcomes</w:t>
            </w:r>
          </w:p>
          <w:p w14:paraId="177A8C8D" w14:textId="77777777" w:rsidR="00BE4C12" w:rsidRPr="00076517" w:rsidRDefault="00BE4C12" w:rsidP="002271C1">
            <w:pPr>
              <w:numPr>
                <w:ilvl w:val="0"/>
                <w:numId w:val="24"/>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 xml:space="preserve">Increased capacity to prevent and respond to acts of unlawful interference and/or terrorist </w:t>
            </w:r>
            <w:proofErr w:type="gramStart"/>
            <w:r w:rsidRPr="00076517">
              <w:rPr>
                <w:rFonts w:ascii="Times New Roman" w:eastAsia="Times New Roman" w:hAnsi="Times New Roman" w:cs="Times New Roman"/>
                <w:sz w:val="20"/>
                <w:szCs w:val="20"/>
                <w:lang w:val="en-GB" w:eastAsia="en-GB"/>
              </w:rPr>
              <w:t>threats</w:t>
            </w:r>
            <w:proofErr w:type="gramEnd"/>
            <w:r w:rsidRPr="00076517">
              <w:rPr>
                <w:rFonts w:ascii="Times New Roman" w:eastAsia="Times New Roman" w:hAnsi="Times New Roman" w:cs="Times New Roman"/>
                <w:sz w:val="20"/>
                <w:szCs w:val="20"/>
                <w:lang w:val="en-GB" w:eastAsia="en-GB"/>
              </w:rPr>
              <w:t xml:space="preserve"> </w:t>
            </w:r>
          </w:p>
          <w:p w14:paraId="536EBCFC" w14:textId="77777777" w:rsidR="00BE4C12" w:rsidRPr="00076517" w:rsidRDefault="00BE4C12" w:rsidP="002271C1">
            <w:pPr>
              <w:numPr>
                <w:ilvl w:val="0"/>
                <w:numId w:val="24"/>
              </w:numPr>
              <w:spacing w:after="0" w:line="240" w:lineRule="auto"/>
              <w:rPr>
                <w:rFonts w:ascii="Times New Roman" w:eastAsia="Times New Roman" w:hAnsi="Times New Roman" w:cs="Times New Roman"/>
                <w:sz w:val="20"/>
                <w:szCs w:val="20"/>
                <w:lang w:val="en-GB" w:eastAsia="en-GB"/>
              </w:rPr>
            </w:pPr>
            <w:r w:rsidRPr="00076517">
              <w:rPr>
                <w:rFonts w:ascii="Times New Roman" w:eastAsia="Times New Roman" w:hAnsi="Times New Roman" w:cs="Times New Roman"/>
                <w:sz w:val="20"/>
                <w:szCs w:val="20"/>
                <w:lang w:val="en-GB" w:eastAsia="en-GB"/>
              </w:rPr>
              <w:t xml:space="preserve">Contribute to the reduction in threat to domestic, </w:t>
            </w:r>
            <w:proofErr w:type="gramStart"/>
            <w:r w:rsidRPr="00076517">
              <w:rPr>
                <w:rFonts w:ascii="Times New Roman" w:eastAsia="Times New Roman" w:hAnsi="Times New Roman" w:cs="Times New Roman"/>
                <w:sz w:val="20"/>
                <w:szCs w:val="20"/>
                <w:lang w:val="en-GB" w:eastAsia="en-GB"/>
              </w:rPr>
              <w:t>regional</w:t>
            </w:r>
            <w:proofErr w:type="gramEnd"/>
            <w:r w:rsidRPr="00076517">
              <w:rPr>
                <w:rFonts w:ascii="Times New Roman" w:eastAsia="Times New Roman" w:hAnsi="Times New Roman" w:cs="Times New Roman"/>
                <w:sz w:val="20"/>
                <w:szCs w:val="20"/>
                <w:lang w:val="en-GB" w:eastAsia="en-GB"/>
              </w:rPr>
              <w:t xml:space="preserve"> and international flights</w:t>
            </w:r>
          </w:p>
        </w:tc>
      </w:tr>
      <w:tr w:rsidR="002271C1" w:rsidRPr="00076517" w14:paraId="52C5DB60" w14:textId="77777777" w:rsidTr="002271C1">
        <w:tc>
          <w:tcPr>
            <w:tcW w:w="6952" w:type="dxa"/>
            <w:tcBorders>
              <w:top w:val="single" w:sz="4" w:space="0" w:color="auto"/>
              <w:left w:val="single" w:sz="4" w:space="0" w:color="auto"/>
              <w:bottom w:val="single" w:sz="4" w:space="0" w:color="auto"/>
              <w:right w:val="single" w:sz="4" w:space="0" w:color="auto"/>
            </w:tcBorders>
            <w:hideMark/>
          </w:tcPr>
          <w:p w14:paraId="283AABB6" w14:textId="4F782952" w:rsidR="005E21B6" w:rsidRPr="005E21B6" w:rsidRDefault="005E21B6" w:rsidP="00595935">
            <w:pPr>
              <w:pStyle w:val="ListParagraph"/>
              <w:numPr>
                <w:ilvl w:val="0"/>
                <w:numId w:val="26"/>
              </w:numPr>
              <w:spacing w:after="0" w:line="240" w:lineRule="auto"/>
              <w:rPr>
                <w:rFonts w:ascii="Times New Roman" w:eastAsia="Times New Roman" w:hAnsi="Times New Roman" w:cs="Times New Roman"/>
                <w:sz w:val="20"/>
                <w:szCs w:val="20"/>
                <w:lang w:val="en-GB" w:eastAsia="en-GB"/>
              </w:rPr>
            </w:pPr>
            <w:r w:rsidRPr="005E21B6">
              <w:rPr>
                <w:rFonts w:ascii="Times New Roman" w:eastAsia="Times New Roman" w:hAnsi="Times New Roman" w:cs="Times New Roman"/>
                <w:sz w:val="20"/>
                <w:szCs w:val="20"/>
                <w:lang w:val="en-GB" w:eastAsia="en-GB"/>
              </w:rPr>
              <w:t>I</w:t>
            </w:r>
            <w:proofErr w:type="spellStart"/>
            <w:r w:rsidRPr="005E21B6">
              <w:rPr>
                <w:rFonts w:ascii="Times New Roman" w:hAnsi="Times New Roman" w:cs="Times New Roman"/>
                <w:sz w:val="20"/>
                <w:szCs w:val="20"/>
              </w:rPr>
              <w:t>mproved</w:t>
            </w:r>
            <w:proofErr w:type="spellEnd"/>
            <w:r w:rsidRPr="005E21B6">
              <w:rPr>
                <w:rFonts w:ascii="Times New Roman" w:hAnsi="Times New Roman" w:cs="Times New Roman"/>
                <w:sz w:val="20"/>
                <w:szCs w:val="20"/>
              </w:rPr>
              <w:t xml:space="preserve"> test results for the AVSEC system (overt or covert) </w:t>
            </w:r>
          </w:p>
          <w:p w14:paraId="09DA467D" w14:textId="5BA758B1" w:rsidR="00BE4C12" w:rsidRPr="005E21B6" w:rsidRDefault="005E21B6" w:rsidP="005E21B6">
            <w:pPr>
              <w:pStyle w:val="ListParagraph"/>
              <w:numPr>
                <w:ilvl w:val="0"/>
                <w:numId w:val="26"/>
              </w:numPr>
              <w:spacing w:after="0" w:line="240" w:lineRule="auto"/>
              <w:rPr>
                <w:rFonts w:ascii="Times New Roman" w:eastAsia="Times New Roman" w:hAnsi="Times New Roman" w:cs="Times New Roman"/>
                <w:sz w:val="20"/>
                <w:szCs w:val="20"/>
                <w:lang w:val="en-GB" w:eastAsia="en-GB"/>
              </w:rPr>
            </w:pPr>
            <w:r w:rsidRPr="005E21B6">
              <w:rPr>
                <w:rFonts w:ascii="Times New Roman" w:hAnsi="Times New Roman" w:cs="Times New Roman"/>
                <w:sz w:val="20"/>
                <w:szCs w:val="20"/>
              </w:rPr>
              <w:t>Improved TIP scores for staff</w:t>
            </w:r>
          </w:p>
        </w:tc>
        <w:tc>
          <w:tcPr>
            <w:tcW w:w="4677" w:type="dxa"/>
            <w:tcBorders>
              <w:top w:val="single" w:sz="4" w:space="0" w:color="auto"/>
              <w:left w:val="single" w:sz="4" w:space="0" w:color="auto"/>
              <w:bottom w:val="single" w:sz="4" w:space="0" w:color="auto"/>
              <w:right w:val="single" w:sz="4" w:space="0" w:color="auto"/>
            </w:tcBorders>
            <w:hideMark/>
          </w:tcPr>
          <w:p w14:paraId="2DBB5FA1" w14:textId="6089007F" w:rsidR="005E21B6" w:rsidRDefault="005E21B6" w:rsidP="00595935">
            <w:pPr>
              <w:pStyle w:val="CommentText"/>
              <w:ind w:left="360"/>
            </w:pPr>
            <w:r>
              <w:rPr>
                <w:rFonts w:ascii="Times New Roman" w:eastAsia="Times New Roman" w:hAnsi="Times New Roman" w:cs="Times New Roman"/>
                <w:lang w:val="en-GB" w:eastAsia="en-GB"/>
              </w:rPr>
              <w:t xml:space="preserve"> </w:t>
            </w:r>
          </w:p>
          <w:p w14:paraId="15CEE85A" w14:textId="7CBE8365" w:rsidR="00BE4C12" w:rsidRPr="005E21B6" w:rsidRDefault="00BE4C12" w:rsidP="002271C1">
            <w:pPr>
              <w:spacing w:after="0" w:line="240" w:lineRule="auto"/>
              <w:rPr>
                <w:rFonts w:ascii="Times New Roman" w:eastAsia="Times New Roman" w:hAnsi="Times New Roman" w:cs="Times New Roman"/>
                <w:sz w:val="20"/>
                <w:szCs w:val="20"/>
                <w:lang w:eastAsia="en-GB"/>
              </w:rPr>
            </w:pPr>
          </w:p>
        </w:tc>
        <w:tc>
          <w:tcPr>
            <w:tcW w:w="3114" w:type="dxa"/>
            <w:tcBorders>
              <w:top w:val="single" w:sz="4" w:space="0" w:color="auto"/>
              <w:left w:val="single" w:sz="4" w:space="0" w:color="auto"/>
              <w:bottom w:val="single" w:sz="4" w:space="0" w:color="auto"/>
              <w:right w:val="single" w:sz="4" w:space="0" w:color="auto"/>
            </w:tcBorders>
            <w:hideMark/>
          </w:tcPr>
          <w:p w14:paraId="3DB48E5A" w14:textId="2360E810" w:rsidR="00BE4C12" w:rsidRPr="00076517" w:rsidRDefault="00BE4C12" w:rsidP="002271C1">
            <w:pPr>
              <w:spacing w:after="0" w:line="240" w:lineRule="auto"/>
              <w:rPr>
                <w:rFonts w:ascii="Times New Roman" w:eastAsia="Times New Roman" w:hAnsi="Times New Roman" w:cs="Times New Roman"/>
                <w:sz w:val="20"/>
                <w:szCs w:val="20"/>
                <w:lang w:val="en-GB" w:eastAsia="en-GB"/>
              </w:rPr>
            </w:pPr>
          </w:p>
        </w:tc>
      </w:tr>
    </w:tbl>
    <w:p w14:paraId="3AAB4A0A" w14:textId="4A38325F" w:rsidR="00A51DE6" w:rsidRPr="008D60FC" w:rsidRDefault="002271C1" w:rsidP="00DE5D17">
      <w:pPr>
        <w:pStyle w:val="Heading1"/>
        <w:spacing w:before="240" w:after="120"/>
        <w:jc w:val="center"/>
        <w:rPr>
          <w:rFonts w:ascii="Times New Roman" w:hAnsi="Times New Roman" w:cs="Times New Roman"/>
          <w:b/>
          <w:bCs w:val="0"/>
          <w:i w:val="0"/>
          <w:iCs w:val="0"/>
          <w:color w:val="000000" w:themeColor="text1"/>
          <w:sz w:val="28"/>
          <w:szCs w:val="28"/>
          <w:highlight w:val="yellow"/>
        </w:rPr>
      </w:pPr>
      <w:bookmarkStart w:id="64" w:name="_Toc125720651"/>
      <w:bookmarkStart w:id="65" w:name="_Toc129163093"/>
      <w:r w:rsidRPr="008D60FC">
        <w:rPr>
          <w:rFonts w:ascii="Times New Roman" w:hAnsi="Times New Roman" w:cs="Times New Roman"/>
          <w:b/>
          <w:bCs w:val="0"/>
          <w:i w:val="0"/>
          <w:iCs w:val="0"/>
          <w:color w:val="000000" w:themeColor="text1"/>
          <w:sz w:val="28"/>
          <w:szCs w:val="28"/>
        </w:rPr>
        <w:t>Appendix E: Sample Performance Measurement Table</w:t>
      </w:r>
      <w:bookmarkEnd w:id="64"/>
      <w:bookmarkEnd w:id="65"/>
    </w:p>
    <w:sectPr w:rsidR="00A51DE6" w:rsidRPr="008D60FC" w:rsidSect="002271C1">
      <w:headerReference w:type="first" r:id="rId51"/>
      <w:footerReference w:type="first" r:id="rId52"/>
      <w:pgSz w:w="15840" w:h="12240" w:orient="landscape"/>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E9C6C" w14:textId="77777777" w:rsidR="00A9242E" w:rsidRDefault="00A9242E" w:rsidP="00BE54B4">
      <w:pPr>
        <w:spacing w:after="0" w:line="240" w:lineRule="auto"/>
      </w:pPr>
      <w:r>
        <w:separator/>
      </w:r>
    </w:p>
  </w:endnote>
  <w:endnote w:type="continuationSeparator" w:id="0">
    <w:p w14:paraId="676EFAA1" w14:textId="77777777" w:rsidR="00A9242E" w:rsidRDefault="00A9242E" w:rsidP="00BE5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DIN">
    <w:altName w:val="Calibr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706D9" w14:textId="77F1BE61" w:rsidR="002A42E9" w:rsidRDefault="002A42E9" w:rsidP="00E67558">
    <w:pPr>
      <w:pStyle w:val="Footer"/>
      <w:jc w:val="right"/>
    </w:pPr>
  </w:p>
  <w:p w14:paraId="5B3C3886" w14:textId="77777777" w:rsidR="002A42E9" w:rsidRDefault="002A42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17F14" w14:textId="466E18CB" w:rsidR="002A42E9" w:rsidRDefault="002A42E9" w:rsidP="00DE5D17">
    <w:pPr>
      <w:pStyle w:val="Footer"/>
      <w:jc w:val="center"/>
    </w:pPr>
    <w:r>
      <w:t>— END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B7585" w14:textId="77777777" w:rsidR="00A9242E" w:rsidRDefault="00A9242E" w:rsidP="00BE54B4">
      <w:pPr>
        <w:spacing w:after="0" w:line="240" w:lineRule="auto"/>
      </w:pPr>
      <w:r>
        <w:separator/>
      </w:r>
    </w:p>
  </w:footnote>
  <w:footnote w:type="continuationSeparator" w:id="0">
    <w:p w14:paraId="2E967344" w14:textId="77777777" w:rsidR="00A9242E" w:rsidRDefault="00A9242E" w:rsidP="00BE54B4">
      <w:pPr>
        <w:spacing w:after="0" w:line="240" w:lineRule="auto"/>
      </w:pPr>
      <w:r>
        <w:continuationSeparator/>
      </w:r>
    </w:p>
  </w:footnote>
  <w:footnote w:id="1">
    <w:p w14:paraId="2FA892D1" w14:textId="11BA507D" w:rsidR="002A42E9" w:rsidRPr="00FB02A4" w:rsidRDefault="002A42E9" w:rsidP="007E3B2E">
      <w:pPr>
        <w:pStyle w:val="FootnoteText"/>
        <w:rPr>
          <w:rFonts w:asciiTheme="majorBidi" w:hAnsiTheme="majorBidi" w:cstheme="majorBidi"/>
          <w:lang w:val="en-US"/>
        </w:rPr>
      </w:pPr>
      <w:r w:rsidRPr="00FB02A4">
        <w:rPr>
          <w:rStyle w:val="FootnoteReference"/>
          <w:rFonts w:asciiTheme="majorBidi" w:hAnsiTheme="majorBidi" w:cstheme="majorBidi"/>
          <w:sz w:val="18"/>
          <w:szCs w:val="18"/>
        </w:rPr>
        <w:footnoteRef/>
      </w:r>
      <w:r w:rsidRPr="00FB02A4">
        <w:rPr>
          <w:rFonts w:asciiTheme="majorBidi" w:hAnsiTheme="majorBidi" w:cstheme="majorBidi"/>
          <w:sz w:val="18"/>
          <w:szCs w:val="18"/>
        </w:rPr>
        <w:t xml:space="preserve"> </w:t>
      </w:r>
      <w:hyperlink r:id="rId1" w:history="1">
        <w:r w:rsidRPr="00FB02A4">
          <w:rPr>
            <w:rStyle w:val="Hyperlink"/>
            <w:rFonts w:asciiTheme="majorBidi" w:hAnsiTheme="majorBidi" w:cstheme="majorBidi"/>
            <w:sz w:val="18"/>
            <w:szCs w:val="18"/>
          </w:rPr>
          <w:t>www.icao.int/Security/isd/Training/Pages/Quality-Assurance-of-Training-Material.aspx</w:t>
        </w:r>
      </w:hyperlink>
      <w:r w:rsidRPr="00FB02A4">
        <w:rPr>
          <w:rFonts w:asciiTheme="majorBidi" w:hAnsiTheme="majorBidi" w:cstheme="majorBidi"/>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36B51" w14:textId="5BD73E5D" w:rsidR="002A42E9" w:rsidRPr="00A51DE6" w:rsidRDefault="002A42E9">
    <w:pPr>
      <w:pStyle w:val="Header"/>
      <w:jc w:val="center"/>
      <w:rPr>
        <w:rFonts w:asciiTheme="majorBidi" w:hAnsiTheme="majorBidi" w:cstheme="majorBidi"/>
      </w:rPr>
    </w:pPr>
    <w:r w:rsidRPr="00A51DE6">
      <w:rPr>
        <w:rFonts w:asciiTheme="majorBidi" w:hAnsiTheme="majorBidi" w:cstheme="majorBidi"/>
      </w:rPr>
      <w:t>-</w:t>
    </w:r>
    <w:sdt>
      <w:sdtPr>
        <w:rPr>
          <w:rFonts w:asciiTheme="majorBidi" w:hAnsiTheme="majorBidi" w:cstheme="majorBidi"/>
        </w:rPr>
        <w:id w:val="-249656328"/>
        <w:docPartObj>
          <w:docPartGallery w:val="Page Numbers (Top of Page)"/>
          <w:docPartUnique/>
        </w:docPartObj>
      </w:sdtPr>
      <w:sdtEndPr>
        <w:rPr>
          <w:noProof/>
        </w:rPr>
      </w:sdtEndPr>
      <w:sdtContent>
        <w:r w:rsidRPr="001526F9">
          <w:rPr>
            <w:rFonts w:cstheme="minorHAnsi"/>
          </w:rPr>
          <w:fldChar w:fldCharType="begin"/>
        </w:r>
        <w:r w:rsidRPr="001526F9">
          <w:rPr>
            <w:rFonts w:cstheme="minorHAnsi"/>
          </w:rPr>
          <w:instrText xml:space="preserve"> PAGE   \* MERGEFORMAT </w:instrText>
        </w:r>
        <w:r w:rsidRPr="001526F9">
          <w:rPr>
            <w:rFonts w:cstheme="minorHAnsi"/>
          </w:rPr>
          <w:fldChar w:fldCharType="separate"/>
        </w:r>
        <w:r w:rsidR="00183744">
          <w:rPr>
            <w:rFonts w:cstheme="minorHAnsi"/>
            <w:noProof/>
          </w:rPr>
          <w:t>3</w:t>
        </w:r>
        <w:r w:rsidRPr="001526F9">
          <w:rPr>
            <w:rFonts w:cstheme="minorHAnsi"/>
            <w:noProof/>
          </w:rPr>
          <w:fldChar w:fldCharType="end"/>
        </w:r>
        <w:r w:rsidRPr="00A51DE6">
          <w:rPr>
            <w:rFonts w:asciiTheme="majorBidi" w:hAnsiTheme="majorBidi" w:cstheme="majorBidi"/>
            <w:noProof/>
          </w:rPr>
          <w:t>-</w:t>
        </w:r>
      </w:sdtContent>
    </w:sdt>
  </w:p>
  <w:p w14:paraId="632B18E4" w14:textId="77777777" w:rsidR="002A42E9" w:rsidRDefault="002A42E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6646055"/>
      <w:docPartObj>
        <w:docPartGallery w:val="Page Numbers (Top of Page)"/>
        <w:docPartUnique/>
      </w:docPartObj>
    </w:sdtPr>
    <w:sdtEndPr>
      <w:rPr>
        <w:noProof/>
      </w:rPr>
    </w:sdtEndPr>
    <w:sdtContent>
      <w:p w14:paraId="696AFB93" w14:textId="663A245D" w:rsidR="002A42E9" w:rsidRDefault="002A42E9" w:rsidP="00002179">
        <w:pPr>
          <w:pStyle w:val="Header"/>
          <w:jc w:val="center"/>
        </w:pPr>
        <w:r>
          <w:rPr>
            <w:rFonts w:asciiTheme="majorBidi" w:hAnsiTheme="majorBidi" w:cstheme="majorBidi"/>
          </w:rPr>
          <w:t>D</w:t>
        </w:r>
        <w:r w:rsidRPr="00F24691">
          <w:rPr>
            <w:rFonts w:asciiTheme="majorBidi" w:hAnsiTheme="majorBidi" w:cstheme="majorBidi"/>
          </w:rPr>
          <w:t>-</w:t>
        </w:r>
        <w:r>
          <w:rPr>
            <w:rFonts w:asciiTheme="majorBidi" w:hAnsiTheme="majorBidi" w:cstheme="majorBidi"/>
          </w:rPr>
          <w:t>1</w:t>
        </w:r>
      </w:p>
    </w:sdtContent>
  </w:sdt>
  <w:p w14:paraId="4842139D" w14:textId="77777777" w:rsidR="002A42E9" w:rsidRPr="00820490" w:rsidRDefault="002A42E9" w:rsidP="00820490">
    <w:pPr>
      <w:pStyle w:val="Header"/>
      <w:rPr>
        <w:lang w:val="en-U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5454094"/>
      <w:docPartObj>
        <w:docPartGallery w:val="Page Numbers (Top of Page)"/>
        <w:docPartUnique/>
      </w:docPartObj>
    </w:sdtPr>
    <w:sdtEndPr>
      <w:rPr>
        <w:noProof/>
        <w:sz w:val="6"/>
        <w:szCs w:val="6"/>
      </w:rPr>
    </w:sdtEndPr>
    <w:sdtContent>
      <w:p w14:paraId="61C08BB8" w14:textId="77777777" w:rsidR="002A42E9" w:rsidRPr="00002179" w:rsidRDefault="002A42E9" w:rsidP="00002179">
        <w:pPr>
          <w:pStyle w:val="Header"/>
          <w:jc w:val="center"/>
          <w:rPr>
            <w:rFonts w:asciiTheme="majorBidi" w:hAnsiTheme="majorBidi" w:cstheme="majorBidi"/>
            <w:sz w:val="6"/>
            <w:szCs w:val="6"/>
          </w:rPr>
        </w:pPr>
        <w:r w:rsidRPr="00002179">
          <w:rPr>
            <w:rFonts w:asciiTheme="majorBidi" w:hAnsiTheme="majorBidi" w:cstheme="majorBidi"/>
          </w:rPr>
          <w:t>E-1</w:t>
        </w:r>
      </w:p>
      <w:p w14:paraId="3E5F8E73" w14:textId="45477782" w:rsidR="002A42E9" w:rsidRPr="00002179" w:rsidRDefault="00C9219C" w:rsidP="00002179">
        <w:pPr>
          <w:pStyle w:val="Header"/>
          <w:jc w:val="center"/>
          <w:rPr>
            <w:sz w:val="6"/>
            <w:szCs w:val="6"/>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2FA7A" w14:textId="40AE8EA6" w:rsidR="002A42E9" w:rsidRDefault="002A42E9" w:rsidP="00F24691">
    <w:pPr>
      <w:pStyle w:val="Header"/>
      <w:jc w:val="center"/>
    </w:pPr>
  </w:p>
  <w:p w14:paraId="027D8F78" w14:textId="37AA01CC" w:rsidR="002A42E9" w:rsidRPr="00820490" w:rsidRDefault="002A42E9" w:rsidP="00820490">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BE88C" w14:textId="53B0B0E9" w:rsidR="002A42E9" w:rsidRPr="00F24691" w:rsidRDefault="002A42E9">
    <w:pPr>
      <w:pStyle w:val="Header"/>
      <w:jc w:val="center"/>
      <w:rPr>
        <w:rFonts w:asciiTheme="majorBidi" w:hAnsiTheme="majorBidi" w:cstheme="majorBidi"/>
      </w:rPr>
    </w:pPr>
    <w:r w:rsidRPr="00F24691">
      <w:rPr>
        <w:rFonts w:asciiTheme="majorBidi" w:hAnsiTheme="majorBidi" w:cstheme="majorBidi"/>
      </w:rPr>
      <w:t>A-</w:t>
    </w:r>
    <w:sdt>
      <w:sdtPr>
        <w:rPr>
          <w:rFonts w:asciiTheme="majorBidi" w:hAnsiTheme="majorBidi" w:cstheme="majorBidi"/>
        </w:rPr>
        <w:id w:val="672379573"/>
        <w:docPartObj>
          <w:docPartGallery w:val="Page Numbers (Top of Page)"/>
          <w:docPartUnique/>
        </w:docPartObj>
      </w:sdtPr>
      <w:sdtEndPr>
        <w:rPr>
          <w:noProof/>
        </w:rPr>
      </w:sdtEndPr>
      <w:sdtContent>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sidR="00183744">
          <w:rPr>
            <w:rFonts w:asciiTheme="majorBidi" w:hAnsiTheme="majorBidi" w:cstheme="majorBidi"/>
            <w:noProof/>
          </w:rPr>
          <w:t>2</w:t>
        </w:r>
        <w:r w:rsidRPr="00F24691">
          <w:rPr>
            <w:rFonts w:asciiTheme="majorBidi" w:hAnsiTheme="majorBidi" w:cstheme="majorBidi"/>
            <w:noProof/>
          </w:rPr>
          <w:fldChar w:fldCharType="end"/>
        </w:r>
      </w:sdtContent>
    </w:sdt>
  </w:p>
  <w:p w14:paraId="04E4ED6C" w14:textId="77777777" w:rsidR="002A42E9" w:rsidRDefault="002A42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5199654"/>
      <w:docPartObj>
        <w:docPartGallery w:val="Page Numbers (Top of Page)"/>
        <w:docPartUnique/>
      </w:docPartObj>
    </w:sdtPr>
    <w:sdtEndPr>
      <w:rPr>
        <w:rFonts w:asciiTheme="majorBidi" w:hAnsiTheme="majorBidi" w:cstheme="majorBidi"/>
        <w:noProof/>
      </w:rPr>
    </w:sdtEndPr>
    <w:sdtContent>
      <w:p w14:paraId="753DB92C" w14:textId="00FC691C" w:rsidR="002A42E9" w:rsidRPr="00F24691" w:rsidRDefault="002A42E9" w:rsidP="005D0000">
        <w:pPr>
          <w:pStyle w:val="Header"/>
          <w:jc w:val="center"/>
          <w:rPr>
            <w:rFonts w:asciiTheme="majorBidi" w:hAnsiTheme="majorBidi" w:cstheme="majorBidi"/>
          </w:rPr>
        </w:pPr>
        <w:r w:rsidRPr="00F24691">
          <w:rPr>
            <w:rFonts w:asciiTheme="majorBidi" w:hAnsiTheme="majorBidi" w:cstheme="majorBidi"/>
          </w:rPr>
          <w:t>A-</w:t>
        </w:r>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sidR="00183744">
          <w:rPr>
            <w:rFonts w:asciiTheme="majorBidi" w:hAnsiTheme="majorBidi" w:cstheme="majorBidi"/>
            <w:noProof/>
          </w:rPr>
          <w:t>1</w:t>
        </w:r>
        <w:r w:rsidRPr="00F24691">
          <w:rPr>
            <w:rFonts w:asciiTheme="majorBidi" w:hAnsiTheme="majorBidi" w:cstheme="majorBidi"/>
            <w:noProof/>
          </w:rPr>
          <w:fldChar w:fldCharType="end"/>
        </w:r>
      </w:p>
    </w:sdtContent>
  </w:sdt>
  <w:p w14:paraId="5BF5BA01" w14:textId="77777777" w:rsidR="002A42E9" w:rsidRPr="00820490" w:rsidRDefault="002A42E9" w:rsidP="00820490">
    <w:pPr>
      <w:pStyle w:val="Heade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9468E" w14:textId="244410E7" w:rsidR="002A42E9" w:rsidRPr="00F24691" w:rsidRDefault="002A42E9">
    <w:pPr>
      <w:pStyle w:val="Header"/>
      <w:jc w:val="center"/>
      <w:rPr>
        <w:rFonts w:asciiTheme="majorBidi" w:hAnsiTheme="majorBidi" w:cstheme="majorBidi"/>
      </w:rPr>
    </w:pPr>
    <w:r w:rsidRPr="00F24691">
      <w:rPr>
        <w:rFonts w:asciiTheme="majorBidi" w:hAnsiTheme="majorBidi" w:cstheme="majorBidi"/>
      </w:rPr>
      <w:t>B-</w:t>
    </w:r>
    <w:sdt>
      <w:sdtPr>
        <w:rPr>
          <w:rFonts w:asciiTheme="majorBidi" w:hAnsiTheme="majorBidi" w:cstheme="majorBidi"/>
        </w:rPr>
        <w:id w:val="-4065399"/>
        <w:docPartObj>
          <w:docPartGallery w:val="Page Numbers (Top of Page)"/>
          <w:docPartUnique/>
        </w:docPartObj>
      </w:sdtPr>
      <w:sdtEndPr>
        <w:rPr>
          <w:noProof/>
        </w:rPr>
      </w:sdtEndPr>
      <w:sdtContent>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sidR="00183744">
          <w:rPr>
            <w:rFonts w:asciiTheme="majorBidi" w:hAnsiTheme="majorBidi" w:cstheme="majorBidi"/>
            <w:noProof/>
          </w:rPr>
          <w:t>6</w:t>
        </w:r>
        <w:r w:rsidRPr="00F24691">
          <w:rPr>
            <w:rFonts w:asciiTheme="majorBidi" w:hAnsiTheme="majorBidi" w:cstheme="majorBidi"/>
            <w:noProof/>
          </w:rPr>
          <w:fldChar w:fldCharType="end"/>
        </w:r>
      </w:sdtContent>
    </w:sdt>
  </w:p>
  <w:p w14:paraId="7A148C46" w14:textId="77777777" w:rsidR="002A42E9" w:rsidRDefault="002A42E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8396185"/>
      <w:docPartObj>
        <w:docPartGallery w:val="Page Numbers (Top of Page)"/>
        <w:docPartUnique/>
      </w:docPartObj>
    </w:sdtPr>
    <w:sdtEndPr>
      <w:rPr>
        <w:rFonts w:asciiTheme="majorBidi" w:hAnsiTheme="majorBidi" w:cstheme="majorBidi"/>
        <w:noProof/>
      </w:rPr>
    </w:sdtEndPr>
    <w:sdtContent>
      <w:p w14:paraId="2D921506" w14:textId="0B108127" w:rsidR="002A42E9" w:rsidRPr="00F24691" w:rsidRDefault="002A42E9" w:rsidP="005D0000">
        <w:pPr>
          <w:pStyle w:val="Header"/>
          <w:jc w:val="center"/>
          <w:rPr>
            <w:rFonts w:asciiTheme="majorBidi" w:hAnsiTheme="majorBidi" w:cstheme="majorBidi"/>
          </w:rPr>
        </w:pPr>
        <w:r w:rsidRPr="00F24691">
          <w:rPr>
            <w:rFonts w:asciiTheme="majorBidi" w:hAnsiTheme="majorBidi" w:cstheme="majorBidi"/>
          </w:rPr>
          <w:t>B-</w:t>
        </w:r>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sidR="00183744">
          <w:rPr>
            <w:rFonts w:asciiTheme="majorBidi" w:hAnsiTheme="majorBidi" w:cstheme="majorBidi"/>
            <w:noProof/>
          </w:rPr>
          <w:t>1</w:t>
        </w:r>
        <w:r w:rsidRPr="00F24691">
          <w:rPr>
            <w:rFonts w:asciiTheme="majorBidi" w:hAnsiTheme="majorBidi" w:cstheme="majorBidi"/>
            <w:noProof/>
          </w:rPr>
          <w:fldChar w:fldCharType="end"/>
        </w:r>
      </w:p>
    </w:sdtContent>
  </w:sdt>
  <w:p w14:paraId="583D606B" w14:textId="77777777" w:rsidR="002A42E9" w:rsidRPr="00820490" w:rsidRDefault="002A42E9" w:rsidP="00820490">
    <w:pPr>
      <w:pStyle w:val="Header"/>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12A23" w14:textId="0960A246" w:rsidR="002A42E9" w:rsidRPr="00F24691" w:rsidRDefault="002A42E9">
    <w:pPr>
      <w:pStyle w:val="Header"/>
      <w:jc w:val="center"/>
      <w:rPr>
        <w:rFonts w:asciiTheme="majorBidi" w:hAnsiTheme="majorBidi" w:cstheme="majorBidi"/>
      </w:rPr>
    </w:pPr>
    <w:r w:rsidRPr="00F24691">
      <w:rPr>
        <w:rFonts w:asciiTheme="majorBidi" w:hAnsiTheme="majorBidi" w:cstheme="majorBidi"/>
      </w:rPr>
      <w:t>C-</w:t>
    </w:r>
    <w:sdt>
      <w:sdtPr>
        <w:rPr>
          <w:rFonts w:asciiTheme="majorBidi" w:hAnsiTheme="majorBidi" w:cstheme="majorBidi"/>
        </w:rPr>
        <w:id w:val="-1368676403"/>
        <w:docPartObj>
          <w:docPartGallery w:val="Page Numbers (Top of Page)"/>
          <w:docPartUnique/>
        </w:docPartObj>
      </w:sdtPr>
      <w:sdtEndPr>
        <w:rPr>
          <w:noProof/>
        </w:rPr>
      </w:sdtEndPr>
      <w:sdtContent>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sidR="00183744">
          <w:rPr>
            <w:rFonts w:asciiTheme="majorBidi" w:hAnsiTheme="majorBidi" w:cstheme="majorBidi"/>
            <w:noProof/>
          </w:rPr>
          <w:t>7</w:t>
        </w:r>
        <w:r w:rsidRPr="00F24691">
          <w:rPr>
            <w:rFonts w:asciiTheme="majorBidi" w:hAnsiTheme="majorBidi" w:cstheme="majorBidi"/>
            <w:noProof/>
          </w:rPr>
          <w:fldChar w:fldCharType="end"/>
        </w:r>
      </w:sdtContent>
    </w:sdt>
  </w:p>
  <w:p w14:paraId="73DA63B1" w14:textId="77777777" w:rsidR="002A42E9" w:rsidRDefault="002A42E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2683891"/>
      <w:docPartObj>
        <w:docPartGallery w:val="Page Numbers (Top of Page)"/>
        <w:docPartUnique/>
      </w:docPartObj>
    </w:sdtPr>
    <w:sdtEndPr>
      <w:rPr>
        <w:noProof/>
      </w:rPr>
    </w:sdtEndPr>
    <w:sdtContent>
      <w:p w14:paraId="5E47BDA6" w14:textId="360AC030" w:rsidR="002A42E9" w:rsidRDefault="002A42E9" w:rsidP="00F24691">
        <w:pPr>
          <w:pStyle w:val="Header"/>
          <w:jc w:val="center"/>
        </w:pPr>
        <w:r w:rsidRPr="00F24691">
          <w:rPr>
            <w:rFonts w:asciiTheme="majorBidi" w:hAnsiTheme="majorBidi" w:cstheme="majorBidi"/>
          </w:rPr>
          <w:t>C-</w:t>
        </w:r>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sidR="00183744">
          <w:rPr>
            <w:rFonts w:asciiTheme="majorBidi" w:hAnsiTheme="majorBidi" w:cstheme="majorBidi"/>
            <w:noProof/>
          </w:rPr>
          <w:t>1</w:t>
        </w:r>
        <w:r w:rsidRPr="00F24691">
          <w:rPr>
            <w:rFonts w:asciiTheme="majorBidi" w:hAnsiTheme="majorBidi" w:cstheme="majorBidi"/>
            <w:noProof/>
          </w:rPr>
          <w:fldChar w:fldCharType="end"/>
        </w:r>
      </w:p>
    </w:sdtContent>
  </w:sdt>
  <w:p w14:paraId="01438218" w14:textId="77777777" w:rsidR="002A42E9" w:rsidRPr="00820490" w:rsidRDefault="002A42E9" w:rsidP="00820490">
    <w:pPr>
      <w:pStyle w:val="Header"/>
      <w:rPr>
        <w:lang w:val="en-U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8059837"/>
      <w:docPartObj>
        <w:docPartGallery w:val="Page Numbers (Top of Page)"/>
        <w:docPartUnique/>
      </w:docPartObj>
    </w:sdtPr>
    <w:sdtEndPr>
      <w:rPr>
        <w:rFonts w:asciiTheme="majorBidi" w:hAnsiTheme="majorBidi" w:cstheme="majorBidi"/>
        <w:noProof/>
      </w:rPr>
    </w:sdtEndPr>
    <w:sdtContent>
      <w:p w14:paraId="0FDC6C27" w14:textId="0AB81788" w:rsidR="002A42E9" w:rsidRPr="00002179" w:rsidRDefault="002A42E9" w:rsidP="00002179">
        <w:pPr>
          <w:pStyle w:val="Header"/>
          <w:jc w:val="center"/>
          <w:rPr>
            <w:rFonts w:asciiTheme="majorBidi" w:hAnsiTheme="majorBidi" w:cstheme="majorBidi"/>
          </w:rPr>
        </w:pPr>
        <w:r w:rsidRPr="00002179">
          <w:rPr>
            <w:rFonts w:asciiTheme="majorBidi" w:hAnsiTheme="majorBidi" w:cstheme="majorBidi"/>
          </w:rPr>
          <w:t>D-2</w:t>
        </w:r>
      </w:p>
    </w:sdtContent>
  </w:sdt>
  <w:p w14:paraId="705DC1C0" w14:textId="77777777" w:rsidR="002A42E9" w:rsidRDefault="002A42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051FC"/>
    <w:multiLevelType w:val="multilevel"/>
    <w:tmpl w:val="14BA8B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0B06C50"/>
    <w:multiLevelType w:val="hybridMultilevel"/>
    <w:tmpl w:val="98D2378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ADF20F7"/>
    <w:multiLevelType w:val="multilevel"/>
    <w:tmpl w:val="99BAEA8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69C5F10"/>
    <w:multiLevelType w:val="hybridMultilevel"/>
    <w:tmpl w:val="7832BA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276765F2"/>
    <w:multiLevelType w:val="multilevel"/>
    <w:tmpl w:val="A40CC964"/>
    <w:lvl w:ilvl="0">
      <w:start w:val="8"/>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5" w15:restartNumberingAfterBreak="0">
    <w:nsid w:val="330D3DBB"/>
    <w:multiLevelType w:val="hybridMultilevel"/>
    <w:tmpl w:val="966ACBC2"/>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394E1930"/>
    <w:multiLevelType w:val="hybridMultilevel"/>
    <w:tmpl w:val="30F451EE"/>
    <w:lvl w:ilvl="0" w:tplc="A530CFAA">
      <w:start w:val="1"/>
      <w:numFmt w:val="decimal"/>
      <w:lvlText w:val="%1."/>
      <w:lvlJc w:val="left"/>
      <w:pPr>
        <w:ind w:left="720" w:hanging="360"/>
      </w:pPr>
      <w:rPr>
        <w:rFonts w:asciiTheme="majorBidi" w:hAnsiTheme="majorBidi" w:cstheme="majorBidi" w:hint="default"/>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DCC75C3"/>
    <w:multiLevelType w:val="multilevel"/>
    <w:tmpl w:val="FCE0C470"/>
    <w:numStyleLink w:val="Bullets"/>
  </w:abstractNum>
  <w:abstractNum w:abstractNumId="8" w15:restartNumberingAfterBreak="0">
    <w:nsid w:val="42BD1A95"/>
    <w:multiLevelType w:val="hybridMultilevel"/>
    <w:tmpl w:val="59CAFAE6"/>
    <w:lvl w:ilvl="0" w:tplc="F2124E2E">
      <w:start w:val="1"/>
      <w:numFmt w:val="decimal"/>
      <w:lvlText w:val="%1."/>
      <w:lvlJc w:val="left"/>
      <w:pPr>
        <w:ind w:left="720" w:hanging="360"/>
      </w:pPr>
      <w:rPr>
        <w:rFonts w:hint="default"/>
        <w:b w:val="0"/>
        <w:bCs/>
        <w:color w:val="231F20"/>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455E69C5"/>
    <w:multiLevelType w:val="hybridMultilevel"/>
    <w:tmpl w:val="7308609A"/>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490924F2"/>
    <w:multiLevelType w:val="hybridMultilevel"/>
    <w:tmpl w:val="4A982798"/>
    <w:lvl w:ilvl="0" w:tplc="69241DEC">
      <w:start w:val="1"/>
      <w:numFmt w:val="decimal"/>
      <w:lvlText w:val="%1."/>
      <w:lvlJc w:val="left"/>
      <w:pPr>
        <w:ind w:left="481" w:hanging="360"/>
        <w:jc w:val="right"/>
      </w:pPr>
      <w:rPr>
        <w:rFonts w:ascii="Times New Roman" w:eastAsia="Trebuchet MS" w:hAnsi="Times New Roman" w:cs="Times New Roman" w:hint="default"/>
        <w:b w:val="0"/>
        <w:bCs w:val="0"/>
        <w:i w:val="0"/>
        <w:iCs w:val="0"/>
        <w:color w:val="231F20"/>
        <w:spacing w:val="-1"/>
        <w:w w:val="86"/>
        <w:sz w:val="22"/>
        <w:szCs w:val="22"/>
        <w:lang w:val="en-US" w:eastAsia="en-US" w:bidi="ar-SA"/>
      </w:rPr>
    </w:lvl>
    <w:lvl w:ilvl="1" w:tplc="D40422AC">
      <w:numFmt w:val="bullet"/>
      <w:lvlText w:val="•"/>
      <w:lvlJc w:val="left"/>
      <w:pPr>
        <w:ind w:left="1436" w:hanging="360"/>
      </w:pPr>
      <w:rPr>
        <w:rFonts w:hint="default"/>
        <w:lang w:val="en-US" w:eastAsia="en-US" w:bidi="ar-SA"/>
      </w:rPr>
    </w:lvl>
    <w:lvl w:ilvl="2" w:tplc="6EB8052C">
      <w:numFmt w:val="bullet"/>
      <w:lvlText w:val="•"/>
      <w:lvlJc w:val="left"/>
      <w:pPr>
        <w:ind w:left="2392" w:hanging="360"/>
      </w:pPr>
      <w:rPr>
        <w:rFonts w:hint="default"/>
        <w:lang w:val="en-US" w:eastAsia="en-US" w:bidi="ar-SA"/>
      </w:rPr>
    </w:lvl>
    <w:lvl w:ilvl="3" w:tplc="A392B11A">
      <w:numFmt w:val="bullet"/>
      <w:lvlText w:val="•"/>
      <w:lvlJc w:val="left"/>
      <w:pPr>
        <w:ind w:left="3348" w:hanging="360"/>
      </w:pPr>
      <w:rPr>
        <w:rFonts w:hint="default"/>
        <w:lang w:val="en-US" w:eastAsia="en-US" w:bidi="ar-SA"/>
      </w:rPr>
    </w:lvl>
    <w:lvl w:ilvl="4" w:tplc="B85AE8C0">
      <w:numFmt w:val="bullet"/>
      <w:lvlText w:val="•"/>
      <w:lvlJc w:val="left"/>
      <w:pPr>
        <w:ind w:left="4304" w:hanging="360"/>
      </w:pPr>
      <w:rPr>
        <w:rFonts w:hint="default"/>
        <w:lang w:val="en-US" w:eastAsia="en-US" w:bidi="ar-SA"/>
      </w:rPr>
    </w:lvl>
    <w:lvl w:ilvl="5" w:tplc="A0740B7A">
      <w:numFmt w:val="bullet"/>
      <w:lvlText w:val="•"/>
      <w:lvlJc w:val="left"/>
      <w:pPr>
        <w:ind w:left="5260" w:hanging="360"/>
      </w:pPr>
      <w:rPr>
        <w:rFonts w:hint="default"/>
        <w:lang w:val="en-US" w:eastAsia="en-US" w:bidi="ar-SA"/>
      </w:rPr>
    </w:lvl>
    <w:lvl w:ilvl="6" w:tplc="CB88AB04">
      <w:numFmt w:val="bullet"/>
      <w:lvlText w:val="•"/>
      <w:lvlJc w:val="left"/>
      <w:pPr>
        <w:ind w:left="6216" w:hanging="360"/>
      </w:pPr>
      <w:rPr>
        <w:rFonts w:hint="default"/>
        <w:lang w:val="en-US" w:eastAsia="en-US" w:bidi="ar-SA"/>
      </w:rPr>
    </w:lvl>
    <w:lvl w:ilvl="7" w:tplc="2EA858C4">
      <w:numFmt w:val="bullet"/>
      <w:lvlText w:val="•"/>
      <w:lvlJc w:val="left"/>
      <w:pPr>
        <w:ind w:left="7172" w:hanging="360"/>
      </w:pPr>
      <w:rPr>
        <w:rFonts w:hint="default"/>
        <w:lang w:val="en-US" w:eastAsia="en-US" w:bidi="ar-SA"/>
      </w:rPr>
    </w:lvl>
    <w:lvl w:ilvl="8" w:tplc="C7F822F8">
      <w:numFmt w:val="bullet"/>
      <w:lvlText w:val="•"/>
      <w:lvlJc w:val="left"/>
      <w:pPr>
        <w:ind w:left="8128" w:hanging="360"/>
      </w:pPr>
      <w:rPr>
        <w:rFonts w:hint="default"/>
        <w:lang w:val="en-US" w:eastAsia="en-US" w:bidi="ar-SA"/>
      </w:rPr>
    </w:lvl>
  </w:abstractNum>
  <w:abstractNum w:abstractNumId="11" w15:restartNumberingAfterBreak="0">
    <w:nsid w:val="49B32DD0"/>
    <w:multiLevelType w:val="hybridMultilevel"/>
    <w:tmpl w:val="E75C6C60"/>
    <w:lvl w:ilvl="0" w:tplc="2012B5C0">
      <w:start w:val="1"/>
      <w:numFmt w:val="decimal"/>
      <w:lvlText w:val="%1."/>
      <w:lvlJc w:val="left"/>
      <w:pPr>
        <w:tabs>
          <w:tab w:val="num" w:pos="810"/>
        </w:tabs>
        <w:ind w:left="810" w:hanging="450"/>
      </w:pPr>
      <w:rPr>
        <w:rFonts w:hint="default"/>
        <w:b/>
      </w:rPr>
    </w:lvl>
    <w:lvl w:ilvl="1" w:tplc="B246A68A">
      <w:start w:val="1"/>
      <w:numFmt w:val="lowerLetter"/>
      <w:lvlText w:val="%2)"/>
      <w:lvlJc w:val="left"/>
      <w:pPr>
        <w:tabs>
          <w:tab w:val="num" w:pos="1440"/>
        </w:tabs>
        <w:ind w:left="1440" w:hanging="360"/>
      </w:pPr>
      <w:rPr>
        <w:rFonts w:hint="default"/>
      </w:rPr>
    </w:lvl>
    <w:lvl w:ilvl="2" w:tplc="1F5C4FB2">
      <w:start w:val="1"/>
      <w:numFmt w:val="bullet"/>
      <w:lvlText w:val="-"/>
      <w:lvlJc w:val="left"/>
      <w:pPr>
        <w:ind w:left="2340" w:hanging="360"/>
      </w:pPr>
      <w:rPr>
        <w:rFonts w:ascii="Times New Roman" w:eastAsia="SimSu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F275C5B"/>
    <w:multiLevelType w:val="multilevel"/>
    <w:tmpl w:val="B8FC2A0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503A1007"/>
    <w:multiLevelType w:val="hybridMultilevel"/>
    <w:tmpl w:val="A184D974"/>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51BC55C6"/>
    <w:multiLevelType w:val="hybridMultilevel"/>
    <w:tmpl w:val="DB50340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BBF7A2F"/>
    <w:multiLevelType w:val="hybridMultilevel"/>
    <w:tmpl w:val="10C810A0"/>
    <w:lvl w:ilvl="0" w:tplc="1C1A6D5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DE2766B"/>
    <w:multiLevelType w:val="hybridMultilevel"/>
    <w:tmpl w:val="4E1ABE42"/>
    <w:lvl w:ilvl="0" w:tplc="1009000F">
      <w:start w:val="1"/>
      <w:numFmt w:val="decimal"/>
      <w:lvlText w:val="%1."/>
      <w:lvlJc w:val="left"/>
      <w:pPr>
        <w:ind w:left="720" w:hanging="360"/>
      </w:pPr>
      <w:rPr>
        <w:rFonts w:hint="default"/>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60E1502C"/>
    <w:multiLevelType w:val="multilevel"/>
    <w:tmpl w:val="FCE0C470"/>
    <w:styleLink w:val="Bullets"/>
    <w:lvl w:ilvl="0">
      <w:start w:val="1"/>
      <w:numFmt w:val="bullet"/>
      <w:pStyle w:val="ListBullet"/>
      <w:lvlText w:val=""/>
      <w:lvlJc w:val="left"/>
      <w:pPr>
        <w:ind w:left="284" w:hanging="284"/>
      </w:pPr>
      <w:rPr>
        <w:rFonts w:ascii="Symbol" w:hAnsi="Symbol" w:hint="default"/>
        <w:color w:val="44546A" w:themeColor="text2"/>
      </w:rPr>
    </w:lvl>
    <w:lvl w:ilvl="1">
      <w:start w:val="1"/>
      <w:numFmt w:val="bullet"/>
      <w:pStyle w:val="ListBullet2"/>
      <w:lvlText w:val="–"/>
      <w:lvlJc w:val="left"/>
      <w:pPr>
        <w:ind w:left="567" w:hanging="283"/>
      </w:pPr>
      <w:rPr>
        <w:rFonts w:ascii="Calibri" w:hAnsi="Calibri" w:hint="default"/>
        <w:color w:val="auto"/>
      </w:rPr>
    </w:lvl>
    <w:lvl w:ilvl="2">
      <w:start w:val="1"/>
      <w:numFmt w:val="bullet"/>
      <w:pStyle w:val="ListBullet3"/>
      <w:lvlText w:val="–"/>
      <w:lvlJc w:val="left"/>
      <w:pPr>
        <w:ind w:left="851" w:hanging="284"/>
      </w:pPr>
      <w:rPr>
        <w:rFonts w:ascii="Calibri" w:hAnsi="Calibri" w:hint="default"/>
        <w:color w:val="auto"/>
      </w:rPr>
    </w:lvl>
    <w:lvl w:ilvl="3">
      <w:start w:val="1"/>
      <w:numFmt w:val="bullet"/>
      <w:lvlText w:val="–"/>
      <w:lvlJc w:val="left"/>
      <w:pPr>
        <w:tabs>
          <w:tab w:val="num" w:pos="851"/>
        </w:tabs>
        <w:ind w:left="1134" w:hanging="283"/>
      </w:pPr>
      <w:rPr>
        <w:rFonts w:ascii="Calibri" w:hAnsi="Calibri"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pStyle w:val="BulletsL"/>
      <w:lvlText w:val=""/>
      <w:lvlJc w:val="left"/>
      <w:pPr>
        <w:ind w:left="284" w:hanging="284"/>
      </w:pPr>
      <w:rPr>
        <w:rFonts w:ascii="Symbol" w:hAnsi="Symbol" w:hint="default"/>
        <w:color w:val="44546A" w:themeColor="text2"/>
      </w:rPr>
    </w:lvl>
    <w:lvl w:ilvl="6">
      <w:start w:val="1"/>
      <w:numFmt w:val="bullet"/>
      <w:pStyle w:val="BulletsS"/>
      <w:lvlText w:val=""/>
      <w:lvlJc w:val="left"/>
      <w:pPr>
        <w:ind w:left="284" w:hanging="284"/>
      </w:pPr>
      <w:rPr>
        <w:rFonts w:ascii="Symbol" w:hAnsi="Symbol" w:hint="default"/>
        <w:color w:val="44546A" w:themeColor="text2"/>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8" w15:restartNumberingAfterBreak="0">
    <w:nsid w:val="61CC2B3B"/>
    <w:multiLevelType w:val="multilevel"/>
    <w:tmpl w:val="11321810"/>
    <w:lvl w:ilvl="0">
      <w:start w:val="1"/>
      <w:numFmt w:val="decimal"/>
      <w:lvlText w:val="%1."/>
      <w:lvlJc w:val="left"/>
      <w:pPr>
        <w:ind w:left="720" w:hanging="360"/>
      </w:pPr>
      <w:rPr>
        <w:rFonts w:hint="default"/>
      </w:rPr>
    </w:lvl>
    <w:lvl w:ilvl="1">
      <w:start w:val="2"/>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658A1C08"/>
    <w:multiLevelType w:val="hybridMultilevel"/>
    <w:tmpl w:val="4A46AC36"/>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79D2F1F"/>
    <w:multiLevelType w:val="multilevel"/>
    <w:tmpl w:val="02BC519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8F3056C"/>
    <w:multiLevelType w:val="hybridMultilevel"/>
    <w:tmpl w:val="74648A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B9F75A4"/>
    <w:multiLevelType w:val="hybridMultilevel"/>
    <w:tmpl w:val="F2E4C3F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6D134EAF"/>
    <w:multiLevelType w:val="hybridMultilevel"/>
    <w:tmpl w:val="F23A4980"/>
    <w:lvl w:ilvl="0" w:tplc="38940350">
      <w:start w:val="1"/>
      <w:numFmt w:val="decimal"/>
      <w:lvlText w:val="%1."/>
      <w:lvlJc w:val="left"/>
      <w:pPr>
        <w:ind w:left="720" w:hanging="36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6F7535CE"/>
    <w:multiLevelType w:val="hybridMultilevel"/>
    <w:tmpl w:val="152EDC54"/>
    <w:lvl w:ilvl="0" w:tplc="183C1B6A">
      <w:start w:val="1"/>
      <w:numFmt w:val="decimal"/>
      <w:lvlText w:val="%1."/>
      <w:lvlJc w:val="left"/>
      <w:pPr>
        <w:ind w:left="387" w:hanging="271"/>
      </w:pPr>
      <w:rPr>
        <w:rFonts w:ascii="Times New Roman" w:eastAsia="Palatino Linotype" w:hAnsi="Times New Roman" w:cs="Times New Roman" w:hint="default"/>
        <w:b w:val="0"/>
        <w:bCs w:val="0"/>
        <w:i w:val="0"/>
        <w:iCs w:val="0"/>
        <w:color w:val="231F20"/>
        <w:spacing w:val="-1"/>
        <w:w w:val="94"/>
        <w:sz w:val="22"/>
        <w:szCs w:val="22"/>
        <w:lang w:val="en-US" w:eastAsia="en-US" w:bidi="ar-SA"/>
      </w:rPr>
    </w:lvl>
    <w:lvl w:ilvl="1" w:tplc="9A5890B0">
      <w:numFmt w:val="bullet"/>
      <w:lvlText w:val="•"/>
      <w:lvlJc w:val="left"/>
      <w:pPr>
        <w:ind w:left="1320" w:hanging="271"/>
      </w:pPr>
      <w:rPr>
        <w:rFonts w:hint="default"/>
        <w:lang w:val="en-US" w:eastAsia="en-US" w:bidi="ar-SA"/>
      </w:rPr>
    </w:lvl>
    <w:lvl w:ilvl="2" w:tplc="20B65FB8">
      <w:numFmt w:val="bullet"/>
      <w:lvlText w:val="•"/>
      <w:lvlJc w:val="left"/>
      <w:pPr>
        <w:ind w:left="2261" w:hanging="271"/>
      </w:pPr>
      <w:rPr>
        <w:rFonts w:hint="default"/>
        <w:lang w:val="en-US" w:eastAsia="en-US" w:bidi="ar-SA"/>
      </w:rPr>
    </w:lvl>
    <w:lvl w:ilvl="3" w:tplc="8EA603B0">
      <w:numFmt w:val="bullet"/>
      <w:lvlText w:val="•"/>
      <w:lvlJc w:val="left"/>
      <w:pPr>
        <w:ind w:left="3202" w:hanging="271"/>
      </w:pPr>
      <w:rPr>
        <w:rFonts w:hint="default"/>
        <w:lang w:val="en-US" w:eastAsia="en-US" w:bidi="ar-SA"/>
      </w:rPr>
    </w:lvl>
    <w:lvl w:ilvl="4" w:tplc="EE585E6A">
      <w:numFmt w:val="bullet"/>
      <w:lvlText w:val="•"/>
      <w:lvlJc w:val="left"/>
      <w:pPr>
        <w:ind w:left="4142" w:hanging="271"/>
      </w:pPr>
      <w:rPr>
        <w:rFonts w:hint="default"/>
        <w:lang w:val="en-US" w:eastAsia="en-US" w:bidi="ar-SA"/>
      </w:rPr>
    </w:lvl>
    <w:lvl w:ilvl="5" w:tplc="6B8C748C">
      <w:numFmt w:val="bullet"/>
      <w:lvlText w:val="•"/>
      <w:lvlJc w:val="left"/>
      <w:pPr>
        <w:ind w:left="5083" w:hanging="271"/>
      </w:pPr>
      <w:rPr>
        <w:rFonts w:hint="default"/>
        <w:lang w:val="en-US" w:eastAsia="en-US" w:bidi="ar-SA"/>
      </w:rPr>
    </w:lvl>
    <w:lvl w:ilvl="6" w:tplc="AF1AE9A4">
      <w:numFmt w:val="bullet"/>
      <w:lvlText w:val="•"/>
      <w:lvlJc w:val="left"/>
      <w:pPr>
        <w:ind w:left="6024" w:hanging="271"/>
      </w:pPr>
      <w:rPr>
        <w:rFonts w:hint="default"/>
        <w:lang w:val="en-US" w:eastAsia="en-US" w:bidi="ar-SA"/>
      </w:rPr>
    </w:lvl>
    <w:lvl w:ilvl="7" w:tplc="CE88C5F4">
      <w:numFmt w:val="bullet"/>
      <w:lvlText w:val="•"/>
      <w:lvlJc w:val="left"/>
      <w:pPr>
        <w:ind w:left="6965" w:hanging="271"/>
      </w:pPr>
      <w:rPr>
        <w:rFonts w:hint="default"/>
        <w:lang w:val="en-US" w:eastAsia="en-US" w:bidi="ar-SA"/>
      </w:rPr>
    </w:lvl>
    <w:lvl w:ilvl="8" w:tplc="D5500AB2">
      <w:numFmt w:val="bullet"/>
      <w:lvlText w:val="•"/>
      <w:lvlJc w:val="left"/>
      <w:pPr>
        <w:ind w:left="7905" w:hanging="271"/>
      </w:pPr>
      <w:rPr>
        <w:rFonts w:hint="default"/>
        <w:lang w:val="en-US" w:eastAsia="en-US" w:bidi="ar-SA"/>
      </w:rPr>
    </w:lvl>
  </w:abstractNum>
  <w:abstractNum w:abstractNumId="25" w15:restartNumberingAfterBreak="0">
    <w:nsid w:val="71FC2C61"/>
    <w:multiLevelType w:val="hybridMultilevel"/>
    <w:tmpl w:val="273C993C"/>
    <w:lvl w:ilvl="0" w:tplc="FC5AD442">
      <w:start w:val="1"/>
      <w:numFmt w:val="decimal"/>
      <w:lvlText w:val="%1."/>
      <w:lvlJc w:val="left"/>
      <w:pPr>
        <w:ind w:left="407" w:hanging="315"/>
      </w:pPr>
      <w:rPr>
        <w:rFonts w:ascii="Times New Roman" w:eastAsia="Calibri" w:hAnsi="Times New Roman" w:cs="Times New Roman" w:hint="default"/>
        <w:b w:val="0"/>
        <w:bCs w:val="0"/>
        <w:i w:val="0"/>
        <w:iCs w:val="0"/>
        <w:color w:val="231F20"/>
        <w:spacing w:val="-1"/>
        <w:w w:val="100"/>
        <w:sz w:val="22"/>
        <w:szCs w:val="22"/>
        <w:lang w:val="en-US" w:eastAsia="en-US" w:bidi="ar-SA"/>
      </w:rPr>
    </w:lvl>
    <w:lvl w:ilvl="1" w:tplc="AE548302">
      <w:numFmt w:val="bullet"/>
      <w:lvlText w:val="•"/>
      <w:lvlJc w:val="left"/>
      <w:pPr>
        <w:ind w:left="1338" w:hanging="315"/>
      </w:pPr>
      <w:rPr>
        <w:rFonts w:hint="default"/>
        <w:lang w:val="en-US" w:eastAsia="en-US" w:bidi="ar-SA"/>
      </w:rPr>
    </w:lvl>
    <w:lvl w:ilvl="2" w:tplc="75B409CA">
      <w:numFmt w:val="bullet"/>
      <w:lvlText w:val="•"/>
      <w:lvlJc w:val="left"/>
      <w:pPr>
        <w:ind w:left="2277" w:hanging="315"/>
      </w:pPr>
      <w:rPr>
        <w:rFonts w:hint="default"/>
        <w:lang w:val="en-US" w:eastAsia="en-US" w:bidi="ar-SA"/>
      </w:rPr>
    </w:lvl>
    <w:lvl w:ilvl="3" w:tplc="F246231E">
      <w:numFmt w:val="bullet"/>
      <w:lvlText w:val="•"/>
      <w:lvlJc w:val="left"/>
      <w:pPr>
        <w:ind w:left="3216" w:hanging="315"/>
      </w:pPr>
      <w:rPr>
        <w:rFonts w:hint="default"/>
        <w:lang w:val="en-US" w:eastAsia="en-US" w:bidi="ar-SA"/>
      </w:rPr>
    </w:lvl>
    <w:lvl w:ilvl="4" w:tplc="860C18AE">
      <w:numFmt w:val="bullet"/>
      <w:lvlText w:val="•"/>
      <w:lvlJc w:val="left"/>
      <w:pPr>
        <w:ind w:left="4154" w:hanging="315"/>
      </w:pPr>
      <w:rPr>
        <w:rFonts w:hint="default"/>
        <w:lang w:val="en-US" w:eastAsia="en-US" w:bidi="ar-SA"/>
      </w:rPr>
    </w:lvl>
    <w:lvl w:ilvl="5" w:tplc="3EAE2226">
      <w:numFmt w:val="bullet"/>
      <w:lvlText w:val="•"/>
      <w:lvlJc w:val="left"/>
      <w:pPr>
        <w:ind w:left="5093" w:hanging="315"/>
      </w:pPr>
      <w:rPr>
        <w:rFonts w:hint="default"/>
        <w:lang w:val="en-US" w:eastAsia="en-US" w:bidi="ar-SA"/>
      </w:rPr>
    </w:lvl>
    <w:lvl w:ilvl="6" w:tplc="7FC06176">
      <w:numFmt w:val="bullet"/>
      <w:lvlText w:val="•"/>
      <w:lvlJc w:val="left"/>
      <w:pPr>
        <w:ind w:left="6032" w:hanging="315"/>
      </w:pPr>
      <w:rPr>
        <w:rFonts w:hint="default"/>
        <w:lang w:val="en-US" w:eastAsia="en-US" w:bidi="ar-SA"/>
      </w:rPr>
    </w:lvl>
    <w:lvl w:ilvl="7" w:tplc="52B8D0B4">
      <w:numFmt w:val="bullet"/>
      <w:lvlText w:val="•"/>
      <w:lvlJc w:val="left"/>
      <w:pPr>
        <w:ind w:left="6971" w:hanging="315"/>
      </w:pPr>
      <w:rPr>
        <w:rFonts w:hint="default"/>
        <w:lang w:val="en-US" w:eastAsia="en-US" w:bidi="ar-SA"/>
      </w:rPr>
    </w:lvl>
    <w:lvl w:ilvl="8" w:tplc="205E0476">
      <w:numFmt w:val="bullet"/>
      <w:lvlText w:val="•"/>
      <w:lvlJc w:val="left"/>
      <w:pPr>
        <w:ind w:left="7909" w:hanging="315"/>
      </w:pPr>
      <w:rPr>
        <w:rFonts w:hint="default"/>
        <w:lang w:val="en-US" w:eastAsia="en-US" w:bidi="ar-SA"/>
      </w:rPr>
    </w:lvl>
  </w:abstractNum>
  <w:abstractNum w:abstractNumId="26" w15:restartNumberingAfterBreak="0">
    <w:nsid w:val="74E25147"/>
    <w:multiLevelType w:val="hybridMultilevel"/>
    <w:tmpl w:val="A0627C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8AC395A"/>
    <w:multiLevelType w:val="hybridMultilevel"/>
    <w:tmpl w:val="E0A26198"/>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15:restartNumberingAfterBreak="0">
    <w:nsid w:val="79800949"/>
    <w:multiLevelType w:val="hybridMultilevel"/>
    <w:tmpl w:val="F62EFA56"/>
    <w:lvl w:ilvl="0" w:tplc="3894FD04">
      <w:start w:val="1"/>
      <w:numFmt w:val="decimal"/>
      <w:pStyle w:val="Style1"/>
      <w:lvlText w:val="%1."/>
      <w:lvlJc w:val="left"/>
      <w:pPr>
        <w:ind w:left="720" w:hanging="360"/>
      </w:pPr>
      <w:rPr>
        <w:rFonts w:hint="default"/>
        <w:i w:val="0"/>
        <w:iCs w:val="0"/>
      </w:rPr>
    </w:lvl>
    <w:lvl w:ilvl="1" w:tplc="1009000F">
      <w:start w:val="1"/>
      <w:numFmt w:val="decimal"/>
      <w:lvlText w:val="%2."/>
      <w:lvlJc w:val="left"/>
      <w:pPr>
        <w:ind w:left="1440" w:hanging="360"/>
      </w:pPr>
      <w:rPr>
        <w:rFonts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935750962">
    <w:abstractNumId w:val="17"/>
  </w:num>
  <w:num w:numId="2" w16cid:durableId="1187447726">
    <w:abstractNumId w:val="7"/>
  </w:num>
  <w:num w:numId="3" w16cid:durableId="685520314">
    <w:abstractNumId w:val="13"/>
  </w:num>
  <w:num w:numId="4" w16cid:durableId="1514684510">
    <w:abstractNumId w:val="11"/>
  </w:num>
  <w:num w:numId="5" w16cid:durableId="1175651739">
    <w:abstractNumId w:val="1"/>
  </w:num>
  <w:num w:numId="6" w16cid:durableId="1476217781">
    <w:abstractNumId w:val="4"/>
  </w:num>
  <w:num w:numId="7" w16cid:durableId="1008604445">
    <w:abstractNumId w:val="28"/>
  </w:num>
  <w:num w:numId="8" w16cid:durableId="349307882">
    <w:abstractNumId w:val="12"/>
  </w:num>
  <w:num w:numId="9" w16cid:durableId="1339653729">
    <w:abstractNumId w:val="26"/>
  </w:num>
  <w:num w:numId="10" w16cid:durableId="798232584">
    <w:abstractNumId w:val="0"/>
  </w:num>
  <w:num w:numId="11" w16cid:durableId="684481479">
    <w:abstractNumId w:val="20"/>
  </w:num>
  <w:num w:numId="12" w16cid:durableId="562371765">
    <w:abstractNumId w:val="6"/>
  </w:num>
  <w:num w:numId="13" w16cid:durableId="1580090749">
    <w:abstractNumId w:val="16"/>
  </w:num>
  <w:num w:numId="14" w16cid:durableId="519780337">
    <w:abstractNumId w:val="22"/>
  </w:num>
  <w:num w:numId="15" w16cid:durableId="227999863">
    <w:abstractNumId w:val="10"/>
  </w:num>
  <w:num w:numId="16" w16cid:durableId="446891210">
    <w:abstractNumId w:val="25"/>
  </w:num>
  <w:num w:numId="17" w16cid:durableId="1714311359">
    <w:abstractNumId w:val="8"/>
  </w:num>
  <w:num w:numId="18" w16cid:durableId="701134751">
    <w:abstractNumId w:val="24"/>
  </w:num>
  <w:num w:numId="19" w16cid:durableId="2114351753">
    <w:abstractNumId w:val="23"/>
  </w:num>
  <w:num w:numId="20" w16cid:durableId="1892424769">
    <w:abstractNumId w:val="14"/>
  </w:num>
  <w:num w:numId="21" w16cid:durableId="1843546515">
    <w:abstractNumId w:val="3"/>
  </w:num>
  <w:num w:numId="22" w16cid:durableId="1833791745">
    <w:abstractNumId w:val="19"/>
  </w:num>
  <w:num w:numId="23" w16cid:durableId="467936101">
    <w:abstractNumId w:val="5"/>
  </w:num>
  <w:num w:numId="24" w16cid:durableId="398477488">
    <w:abstractNumId w:val="27"/>
  </w:num>
  <w:num w:numId="25" w16cid:durableId="742945946">
    <w:abstractNumId w:val="9"/>
  </w:num>
  <w:num w:numId="26" w16cid:durableId="868448784">
    <w:abstractNumId w:val="21"/>
  </w:num>
  <w:num w:numId="27" w16cid:durableId="1945336579">
    <w:abstractNumId w:val="2"/>
  </w:num>
  <w:num w:numId="28" w16cid:durableId="1388530265">
    <w:abstractNumId w:val="18"/>
  </w:num>
  <w:num w:numId="29" w16cid:durableId="1632248795">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CA" w:vendorID="64" w:dllVersion="6" w:nlCheck="1" w:checkStyle="0"/>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0" w:nlCheck="1" w:checkStyle="0"/>
  <w:activeWritingStyle w:appName="MSWord" w:lang="en-GB" w:vendorID="64" w:dllVersion="0" w:nlCheck="1" w:checkStyle="0"/>
  <w:activeWritingStyle w:appName="MSWord" w:lang="en-US" w:vendorID="64" w:dllVersion="0" w:nlCheck="1" w:checkStyle="0"/>
  <w:activeWritingStyle w:appName="MSWord" w:lang="fr-CA" w:vendorID="64" w:dllVersion="0" w:nlCheck="1" w:checkStyle="0"/>
  <w:activeWritingStyle w:appName="MSWord" w:lang="en-NZ" w:vendorID="64" w:dllVersion="0" w:nlCheck="1" w:checkStyle="0"/>
  <w:activeWritingStyle w:appName="MSWord" w:lang="en-NZ" w:vendorID="64" w:dllVersion="6" w:nlCheck="1" w:checkStyle="1"/>
  <w:proofState w:spelling="clean" w:grammar="clean"/>
  <w:defaultTabStop w:val="51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26B"/>
    <w:rsid w:val="00002179"/>
    <w:rsid w:val="000061BA"/>
    <w:rsid w:val="000067D4"/>
    <w:rsid w:val="0001322B"/>
    <w:rsid w:val="00016D6E"/>
    <w:rsid w:val="0002141F"/>
    <w:rsid w:val="0002489E"/>
    <w:rsid w:val="000271A3"/>
    <w:rsid w:val="00034114"/>
    <w:rsid w:val="000344F6"/>
    <w:rsid w:val="000356A9"/>
    <w:rsid w:val="00036C8C"/>
    <w:rsid w:val="000412BD"/>
    <w:rsid w:val="000429AF"/>
    <w:rsid w:val="00042EB8"/>
    <w:rsid w:val="00043F3F"/>
    <w:rsid w:val="00045B8D"/>
    <w:rsid w:val="00047AC1"/>
    <w:rsid w:val="000523C0"/>
    <w:rsid w:val="0005261A"/>
    <w:rsid w:val="000538E1"/>
    <w:rsid w:val="00053F74"/>
    <w:rsid w:val="00057463"/>
    <w:rsid w:val="00064D1F"/>
    <w:rsid w:val="000663D4"/>
    <w:rsid w:val="00067C6D"/>
    <w:rsid w:val="00070B22"/>
    <w:rsid w:val="00070B94"/>
    <w:rsid w:val="000735DB"/>
    <w:rsid w:val="00074A40"/>
    <w:rsid w:val="00075616"/>
    <w:rsid w:val="00081DB9"/>
    <w:rsid w:val="00084695"/>
    <w:rsid w:val="0008607F"/>
    <w:rsid w:val="00091602"/>
    <w:rsid w:val="000A08B4"/>
    <w:rsid w:val="000A13DE"/>
    <w:rsid w:val="000A5917"/>
    <w:rsid w:val="000A7B56"/>
    <w:rsid w:val="000B5A24"/>
    <w:rsid w:val="000C0593"/>
    <w:rsid w:val="000C60AE"/>
    <w:rsid w:val="000C7C49"/>
    <w:rsid w:val="000D0312"/>
    <w:rsid w:val="000D3DB3"/>
    <w:rsid w:val="000D446A"/>
    <w:rsid w:val="000D46C7"/>
    <w:rsid w:val="000D5E45"/>
    <w:rsid w:val="000D76E4"/>
    <w:rsid w:val="000D7EB4"/>
    <w:rsid w:val="000E0367"/>
    <w:rsid w:val="000E03F7"/>
    <w:rsid w:val="000E0751"/>
    <w:rsid w:val="000E4FE9"/>
    <w:rsid w:val="000F000A"/>
    <w:rsid w:val="000F3B1F"/>
    <w:rsid w:val="000F40D5"/>
    <w:rsid w:val="000F699E"/>
    <w:rsid w:val="00101210"/>
    <w:rsid w:val="0010145E"/>
    <w:rsid w:val="001050C6"/>
    <w:rsid w:val="00107CB1"/>
    <w:rsid w:val="00107E91"/>
    <w:rsid w:val="00117B25"/>
    <w:rsid w:val="00117BDC"/>
    <w:rsid w:val="001206D2"/>
    <w:rsid w:val="00121B28"/>
    <w:rsid w:val="00127D8F"/>
    <w:rsid w:val="00127DC8"/>
    <w:rsid w:val="00130122"/>
    <w:rsid w:val="00132C3F"/>
    <w:rsid w:val="00132F96"/>
    <w:rsid w:val="00135C05"/>
    <w:rsid w:val="0013704B"/>
    <w:rsid w:val="0013762B"/>
    <w:rsid w:val="00144D5B"/>
    <w:rsid w:val="001455E7"/>
    <w:rsid w:val="0014701B"/>
    <w:rsid w:val="001509B5"/>
    <w:rsid w:val="001526F9"/>
    <w:rsid w:val="001545BB"/>
    <w:rsid w:val="00161DB2"/>
    <w:rsid w:val="0016689F"/>
    <w:rsid w:val="00182B4C"/>
    <w:rsid w:val="00182F34"/>
    <w:rsid w:val="001836A7"/>
    <w:rsid w:val="00183744"/>
    <w:rsid w:val="001844BA"/>
    <w:rsid w:val="00186B8F"/>
    <w:rsid w:val="00187839"/>
    <w:rsid w:val="00187EEA"/>
    <w:rsid w:val="00194546"/>
    <w:rsid w:val="00194DB6"/>
    <w:rsid w:val="00196946"/>
    <w:rsid w:val="001974D0"/>
    <w:rsid w:val="001A110B"/>
    <w:rsid w:val="001A1762"/>
    <w:rsid w:val="001A2014"/>
    <w:rsid w:val="001A43FC"/>
    <w:rsid w:val="001A644E"/>
    <w:rsid w:val="001B08D7"/>
    <w:rsid w:val="001B3C8C"/>
    <w:rsid w:val="001B41F1"/>
    <w:rsid w:val="001B549B"/>
    <w:rsid w:val="001B5B0E"/>
    <w:rsid w:val="001B7712"/>
    <w:rsid w:val="001B7861"/>
    <w:rsid w:val="001C31D7"/>
    <w:rsid w:val="001C4449"/>
    <w:rsid w:val="001C4A2E"/>
    <w:rsid w:val="001C6812"/>
    <w:rsid w:val="001C7B0B"/>
    <w:rsid w:val="001C7BF9"/>
    <w:rsid w:val="001D0314"/>
    <w:rsid w:val="001D0DE8"/>
    <w:rsid w:val="001D1686"/>
    <w:rsid w:val="001D2BB2"/>
    <w:rsid w:val="001D4EEA"/>
    <w:rsid w:val="001E0D7B"/>
    <w:rsid w:val="001E0EF0"/>
    <w:rsid w:val="001E0F77"/>
    <w:rsid w:val="001E2B2B"/>
    <w:rsid w:val="001F0305"/>
    <w:rsid w:val="001F3A76"/>
    <w:rsid w:val="002000DD"/>
    <w:rsid w:val="00201022"/>
    <w:rsid w:val="00201C16"/>
    <w:rsid w:val="00203314"/>
    <w:rsid w:val="00210F02"/>
    <w:rsid w:val="0021226B"/>
    <w:rsid w:val="0021692B"/>
    <w:rsid w:val="002169A4"/>
    <w:rsid w:val="002169BB"/>
    <w:rsid w:val="00221293"/>
    <w:rsid w:val="00222F6D"/>
    <w:rsid w:val="00223572"/>
    <w:rsid w:val="002243B8"/>
    <w:rsid w:val="002271C1"/>
    <w:rsid w:val="00227C6E"/>
    <w:rsid w:val="00236732"/>
    <w:rsid w:val="00242701"/>
    <w:rsid w:val="0025426F"/>
    <w:rsid w:val="00256483"/>
    <w:rsid w:val="00261F73"/>
    <w:rsid w:val="00263BD4"/>
    <w:rsid w:val="00266CD8"/>
    <w:rsid w:val="002679ED"/>
    <w:rsid w:val="00267B32"/>
    <w:rsid w:val="00274340"/>
    <w:rsid w:val="002770CA"/>
    <w:rsid w:val="002828E0"/>
    <w:rsid w:val="00283F00"/>
    <w:rsid w:val="00283FED"/>
    <w:rsid w:val="00287EAA"/>
    <w:rsid w:val="00295F95"/>
    <w:rsid w:val="00297EDB"/>
    <w:rsid w:val="002A42E9"/>
    <w:rsid w:val="002A6A4C"/>
    <w:rsid w:val="002B16D8"/>
    <w:rsid w:val="002B26F4"/>
    <w:rsid w:val="002B270F"/>
    <w:rsid w:val="002B62D6"/>
    <w:rsid w:val="002C166A"/>
    <w:rsid w:val="002C62F6"/>
    <w:rsid w:val="002D3B46"/>
    <w:rsid w:val="002D4E99"/>
    <w:rsid w:val="002D537E"/>
    <w:rsid w:val="002D7128"/>
    <w:rsid w:val="002E3866"/>
    <w:rsid w:val="002E4B8F"/>
    <w:rsid w:val="002F6BE5"/>
    <w:rsid w:val="00302F32"/>
    <w:rsid w:val="00314473"/>
    <w:rsid w:val="00315B77"/>
    <w:rsid w:val="003166F9"/>
    <w:rsid w:val="00317F99"/>
    <w:rsid w:val="00322F33"/>
    <w:rsid w:val="00331D4E"/>
    <w:rsid w:val="003410D5"/>
    <w:rsid w:val="00344624"/>
    <w:rsid w:val="00345B01"/>
    <w:rsid w:val="00347D8B"/>
    <w:rsid w:val="0035228D"/>
    <w:rsid w:val="00352EDA"/>
    <w:rsid w:val="00354379"/>
    <w:rsid w:val="00356249"/>
    <w:rsid w:val="0035677B"/>
    <w:rsid w:val="003570A4"/>
    <w:rsid w:val="00362C99"/>
    <w:rsid w:val="00365534"/>
    <w:rsid w:val="00373CEC"/>
    <w:rsid w:val="00374A89"/>
    <w:rsid w:val="00375361"/>
    <w:rsid w:val="00381DEA"/>
    <w:rsid w:val="00384A71"/>
    <w:rsid w:val="00394CB9"/>
    <w:rsid w:val="003971BF"/>
    <w:rsid w:val="003A05CC"/>
    <w:rsid w:val="003A6241"/>
    <w:rsid w:val="003A69F3"/>
    <w:rsid w:val="003A7144"/>
    <w:rsid w:val="003A7162"/>
    <w:rsid w:val="003B58D3"/>
    <w:rsid w:val="003C21AA"/>
    <w:rsid w:val="003C2784"/>
    <w:rsid w:val="003C6971"/>
    <w:rsid w:val="003D1ABF"/>
    <w:rsid w:val="003D4F71"/>
    <w:rsid w:val="003D541D"/>
    <w:rsid w:val="003D57F9"/>
    <w:rsid w:val="003D713B"/>
    <w:rsid w:val="003E0CF0"/>
    <w:rsid w:val="003E31CC"/>
    <w:rsid w:val="003E3805"/>
    <w:rsid w:val="003E3F21"/>
    <w:rsid w:val="003F33EA"/>
    <w:rsid w:val="003F4BA9"/>
    <w:rsid w:val="003F6088"/>
    <w:rsid w:val="003F76EC"/>
    <w:rsid w:val="00400B20"/>
    <w:rsid w:val="00402C6A"/>
    <w:rsid w:val="0040337C"/>
    <w:rsid w:val="004102B0"/>
    <w:rsid w:val="0041206E"/>
    <w:rsid w:val="00412B74"/>
    <w:rsid w:val="00414D9A"/>
    <w:rsid w:val="004159AB"/>
    <w:rsid w:val="00422728"/>
    <w:rsid w:val="00422D3C"/>
    <w:rsid w:val="0042530C"/>
    <w:rsid w:val="00425E8E"/>
    <w:rsid w:val="004321DF"/>
    <w:rsid w:val="00433DA0"/>
    <w:rsid w:val="00441257"/>
    <w:rsid w:val="004439F5"/>
    <w:rsid w:val="004447D7"/>
    <w:rsid w:val="00453F99"/>
    <w:rsid w:val="0045429C"/>
    <w:rsid w:val="00461305"/>
    <w:rsid w:val="00463469"/>
    <w:rsid w:val="0046722B"/>
    <w:rsid w:val="00472983"/>
    <w:rsid w:val="004731F0"/>
    <w:rsid w:val="00473D6A"/>
    <w:rsid w:val="00475E20"/>
    <w:rsid w:val="00476328"/>
    <w:rsid w:val="00477465"/>
    <w:rsid w:val="00477C80"/>
    <w:rsid w:val="00480CA4"/>
    <w:rsid w:val="0048666F"/>
    <w:rsid w:val="00486F52"/>
    <w:rsid w:val="004874BE"/>
    <w:rsid w:val="00490373"/>
    <w:rsid w:val="00493C94"/>
    <w:rsid w:val="00494EFA"/>
    <w:rsid w:val="00495B77"/>
    <w:rsid w:val="004A3049"/>
    <w:rsid w:val="004A4934"/>
    <w:rsid w:val="004A6AEB"/>
    <w:rsid w:val="004B556C"/>
    <w:rsid w:val="004C5D3A"/>
    <w:rsid w:val="004C73FF"/>
    <w:rsid w:val="004D2C7C"/>
    <w:rsid w:val="004F0024"/>
    <w:rsid w:val="004F00DA"/>
    <w:rsid w:val="004F0531"/>
    <w:rsid w:val="004F39F3"/>
    <w:rsid w:val="004F599B"/>
    <w:rsid w:val="004F693F"/>
    <w:rsid w:val="004F75BC"/>
    <w:rsid w:val="00500BC2"/>
    <w:rsid w:val="00506ADB"/>
    <w:rsid w:val="005072E5"/>
    <w:rsid w:val="00510D31"/>
    <w:rsid w:val="005148C7"/>
    <w:rsid w:val="005163D7"/>
    <w:rsid w:val="00517A1E"/>
    <w:rsid w:val="00525DC7"/>
    <w:rsid w:val="00531624"/>
    <w:rsid w:val="00531BD6"/>
    <w:rsid w:val="0053460C"/>
    <w:rsid w:val="0053695C"/>
    <w:rsid w:val="00537D62"/>
    <w:rsid w:val="00541AE0"/>
    <w:rsid w:val="005468DA"/>
    <w:rsid w:val="00551CE4"/>
    <w:rsid w:val="0056453E"/>
    <w:rsid w:val="00565D0C"/>
    <w:rsid w:val="005726DC"/>
    <w:rsid w:val="00572897"/>
    <w:rsid w:val="005731C9"/>
    <w:rsid w:val="005740F5"/>
    <w:rsid w:val="00576FAB"/>
    <w:rsid w:val="005837C5"/>
    <w:rsid w:val="00585193"/>
    <w:rsid w:val="00595935"/>
    <w:rsid w:val="00597795"/>
    <w:rsid w:val="005A60A9"/>
    <w:rsid w:val="005A6FE8"/>
    <w:rsid w:val="005B0059"/>
    <w:rsid w:val="005B229C"/>
    <w:rsid w:val="005B29B4"/>
    <w:rsid w:val="005B486B"/>
    <w:rsid w:val="005C2867"/>
    <w:rsid w:val="005C443C"/>
    <w:rsid w:val="005C754B"/>
    <w:rsid w:val="005D0000"/>
    <w:rsid w:val="005D4C46"/>
    <w:rsid w:val="005D685E"/>
    <w:rsid w:val="005D75B4"/>
    <w:rsid w:val="005E21B6"/>
    <w:rsid w:val="005E27A6"/>
    <w:rsid w:val="005E2C1E"/>
    <w:rsid w:val="005F2A4C"/>
    <w:rsid w:val="006213B1"/>
    <w:rsid w:val="00626A85"/>
    <w:rsid w:val="0063430A"/>
    <w:rsid w:val="0063440E"/>
    <w:rsid w:val="00641622"/>
    <w:rsid w:val="00644DF1"/>
    <w:rsid w:val="00645887"/>
    <w:rsid w:val="00651F09"/>
    <w:rsid w:val="006551C8"/>
    <w:rsid w:val="00655EA7"/>
    <w:rsid w:val="00664006"/>
    <w:rsid w:val="00664B08"/>
    <w:rsid w:val="00667EC9"/>
    <w:rsid w:val="00670B82"/>
    <w:rsid w:val="00672C9C"/>
    <w:rsid w:val="00673D3A"/>
    <w:rsid w:val="0067631F"/>
    <w:rsid w:val="00676F3D"/>
    <w:rsid w:val="006839E4"/>
    <w:rsid w:val="00692357"/>
    <w:rsid w:val="00695A46"/>
    <w:rsid w:val="00697EC1"/>
    <w:rsid w:val="006A052E"/>
    <w:rsid w:val="006A1275"/>
    <w:rsid w:val="006A18A1"/>
    <w:rsid w:val="006A1A57"/>
    <w:rsid w:val="006A3252"/>
    <w:rsid w:val="006A381F"/>
    <w:rsid w:val="006A3A69"/>
    <w:rsid w:val="006A4E96"/>
    <w:rsid w:val="006B060A"/>
    <w:rsid w:val="006B3EB5"/>
    <w:rsid w:val="006B578A"/>
    <w:rsid w:val="006B75CA"/>
    <w:rsid w:val="006C304F"/>
    <w:rsid w:val="006C4FD0"/>
    <w:rsid w:val="006D365F"/>
    <w:rsid w:val="006D66ED"/>
    <w:rsid w:val="006E0702"/>
    <w:rsid w:val="006E2E17"/>
    <w:rsid w:val="006E3E81"/>
    <w:rsid w:val="006E67E9"/>
    <w:rsid w:val="006F0914"/>
    <w:rsid w:val="006F1444"/>
    <w:rsid w:val="006F3C38"/>
    <w:rsid w:val="006F54A0"/>
    <w:rsid w:val="0070120A"/>
    <w:rsid w:val="007024E1"/>
    <w:rsid w:val="007065C3"/>
    <w:rsid w:val="007109E7"/>
    <w:rsid w:val="00713261"/>
    <w:rsid w:val="007149E9"/>
    <w:rsid w:val="007202D4"/>
    <w:rsid w:val="00730238"/>
    <w:rsid w:val="00730BA5"/>
    <w:rsid w:val="0073222C"/>
    <w:rsid w:val="007332F0"/>
    <w:rsid w:val="00734B0C"/>
    <w:rsid w:val="007511E7"/>
    <w:rsid w:val="00754EF7"/>
    <w:rsid w:val="00760172"/>
    <w:rsid w:val="00760885"/>
    <w:rsid w:val="00761AF5"/>
    <w:rsid w:val="007639EB"/>
    <w:rsid w:val="00763AEA"/>
    <w:rsid w:val="00765A5C"/>
    <w:rsid w:val="007700E1"/>
    <w:rsid w:val="0077120A"/>
    <w:rsid w:val="007745A4"/>
    <w:rsid w:val="007762C3"/>
    <w:rsid w:val="00776B45"/>
    <w:rsid w:val="00782625"/>
    <w:rsid w:val="007832F1"/>
    <w:rsid w:val="007860D4"/>
    <w:rsid w:val="00786611"/>
    <w:rsid w:val="00791A48"/>
    <w:rsid w:val="00792CEB"/>
    <w:rsid w:val="00794D9B"/>
    <w:rsid w:val="007A3CB4"/>
    <w:rsid w:val="007A43B2"/>
    <w:rsid w:val="007A51C9"/>
    <w:rsid w:val="007A6735"/>
    <w:rsid w:val="007A79FE"/>
    <w:rsid w:val="007B0981"/>
    <w:rsid w:val="007B2072"/>
    <w:rsid w:val="007B24A4"/>
    <w:rsid w:val="007B40B4"/>
    <w:rsid w:val="007C1C01"/>
    <w:rsid w:val="007C4E04"/>
    <w:rsid w:val="007C5333"/>
    <w:rsid w:val="007C64BA"/>
    <w:rsid w:val="007C7EF9"/>
    <w:rsid w:val="007D15B4"/>
    <w:rsid w:val="007D25E5"/>
    <w:rsid w:val="007D53E9"/>
    <w:rsid w:val="007D7E5D"/>
    <w:rsid w:val="007E146E"/>
    <w:rsid w:val="007E3B2E"/>
    <w:rsid w:val="007E435C"/>
    <w:rsid w:val="007E59C9"/>
    <w:rsid w:val="007E7B11"/>
    <w:rsid w:val="007F5FF2"/>
    <w:rsid w:val="008039EB"/>
    <w:rsid w:val="00807A80"/>
    <w:rsid w:val="00807F65"/>
    <w:rsid w:val="008104D8"/>
    <w:rsid w:val="00812782"/>
    <w:rsid w:val="0081515C"/>
    <w:rsid w:val="00820490"/>
    <w:rsid w:val="00821801"/>
    <w:rsid w:val="00821BC8"/>
    <w:rsid w:val="0082487A"/>
    <w:rsid w:val="00830C13"/>
    <w:rsid w:val="00842301"/>
    <w:rsid w:val="00843652"/>
    <w:rsid w:val="00843C9D"/>
    <w:rsid w:val="008459B0"/>
    <w:rsid w:val="00846071"/>
    <w:rsid w:val="00851CAF"/>
    <w:rsid w:val="00854997"/>
    <w:rsid w:val="0086326F"/>
    <w:rsid w:val="008660BA"/>
    <w:rsid w:val="00866C2F"/>
    <w:rsid w:val="00866FD3"/>
    <w:rsid w:val="00871FC7"/>
    <w:rsid w:val="00880982"/>
    <w:rsid w:val="00882275"/>
    <w:rsid w:val="00886C1A"/>
    <w:rsid w:val="00890833"/>
    <w:rsid w:val="00890AC8"/>
    <w:rsid w:val="0089491C"/>
    <w:rsid w:val="00896F2A"/>
    <w:rsid w:val="008A0809"/>
    <w:rsid w:val="008A0C8C"/>
    <w:rsid w:val="008A1210"/>
    <w:rsid w:val="008A418F"/>
    <w:rsid w:val="008A7344"/>
    <w:rsid w:val="008C1829"/>
    <w:rsid w:val="008C2F78"/>
    <w:rsid w:val="008D436C"/>
    <w:rsid w:val="008D60FC"/>
    <w:rsid w:val="008E72F2"/>
    <w:rsid w:val="008F007A"/>
    <w:rsid w:val="008F0F82"/>
    <w:rsid w:val="008F2451"/>
    <w:rsid w:val="008F2E60"/>
    <w:rsid w:val="00902EB3"/>
    <w:rsid w:val="00913090"/>
    <w:rsid w:val="00924949"/>
    <w:rsid w:val="00925560"/>
    <w:rsid w:val="00927A79"/>
    <w:rsid w:val="00932090"/>
    <w:rsid w:val="0094210B"/>
    <w:rsid w:val="009437FE"/>
    <w:rsid w:val="00945262"/>
    <w:rsid w:val="00945DF6"/>
    <w:rsid w:val="009466DB"/>
    <w:rsid w:val="00947A37"/>
    <w:rsid w:val="0095358D"/>
    <w:rsid w:val="00955353"/>
    <w:rsid w:val="009559E1"/>
    <w:rsid w:val="0096329A"/>
    <w:rsid w:val="00965C1B"/>
    <w:rsid w:val="00966C4C"/>
    <w:rsid w:val="009677DA"/>
    <w:rsid w:val="00974638"/>
    <w:rsid w:val="009749FA"/>
    <w:rsid w:val="00983226"/>
    <w:rsid w:val="00983C20"/>
    <w:rsid w:val="0098623A"/>
    <w:rsid w:val="009A145F"/>
    <w:rsid w:val="009A2C87"/>
    <w:rsid w:val="009B0A77"/>
    <w:rsid w:val="009B2196"/>
    <w:rsid w:val="009B5D40"/>
    <w:rsid w:val="009B79FA"/>
    <w:rsid w:val="009B7AB7"/>
    <w:rsid w:val="009C067C"/>
    <w:rsid w:val="009C50BF"/>
    <w:rsid w:val="009C691D"/>
    <w:rsid w:val="009C742A"/>
    <w:rsid w:val="009D2841"/>
    <w:rsid w:val="009D2A6A"/>
    <w:rsid w:val="009D69DF"/>
    <w:rsid w:val="009D6A6A"/>
    <w:rsid w:val="009D74D5"/>
    <w:rsid w:val="009E1459"/>
    <w:rsid w:val="009E39BD"/>
    <w:rsid w:val="009E3FE6"/>
    <w:rsid w:val="009E4026"/>
    <w:rsid w:val="009E4D36"/>
    <w:rsid w:val="009F3BAD"/>
    <w:rsid w:val="009F63D2"/>
    <w:rsid w:val="00A01476"/>
    <w:rsid w:val="00A03BD0"/>
    <w:rsid w:val="00A05E64"/>
    <w:rsid w:val="00A06EEE"/>
    <w:rsid w:val="00A078CF"/>
    <w:rsid w:val="00A12CAF"/>
    <w:rsid w:val="00A1484A"/>
    <w:rsid w:val="00A14CF6"/>
    <w:rsid w:val="00A158B1"/>
    <w:rsid w:val="00A2002D"/>
    <w:rsid w:val="00A20485"/>
    <w:rsid w:val="00A23373"/>
    <w:rsid w:val="00A3034D"/>
    <w:rsid w:val="00A41C20"/>
    <w:rsid w:val="00A424CD"/>
    <w:rsid w:val="00A43B72"/>
    <w:rsid w:val="00A50825"/>
    <w:rsid w:val="00A51DE6"/>
    <w:rsid w:val="00A62278"/>
    <w:rsid w:val="00A64232"/>
    <w:rsid w:val="00A6540B"/>
    <w:rsid w:val="00A669B8"/>
    <w:rsid w:val="00A734BD"/>
    <w:rsid w:val="00A73C8B"/>
    <w:rsid w:val="00A74ED3"/>
    <w:rsid w:val="00A768E8"/>
    <w:rsid w:val="00A76B69"/>
    <w:rsid w:val="00A82ECE"/>
    <w:rsid w:val="00A8309E"/>
    <w:rsid w:val="00A83634"/>
    <w:rsid w:val="00A86101"/>
    <w:rsid w:val="00A90837"/>
    <w:rsid w:val="00A9242E"/>
    <w:rsid w:val="00A925E8"/>
    <w:rsid w:val="00AA18A0"/>
    <w:rsid w:val="00AA4D1B"/>
    <w:rsid w:val="00AA6FEE"/>
    <w:rsid w:val="00AA70EE"/>
    <w:rsid w:val="00AB711F"/>
    <w:rsid w:val="00AC0307"/>
    <w:rsid w:val="00AC1316"/>
    <w:rsid w:val="00AD3881"/>
    <w:rsid w:val="00AD5E00"/>
    <w:rsid w:val="00AE272B"/>
    <w:rsid w:val="00AE69E5"/>
    <w:rsid w:val="00AE6C9E"/>
    <w:rsid w:val="00AE6EB0"/>
    <w:rsid w:val="00AF1ADE"/>
    <w:rsid w:val="00AF364F"/>
    <w:rsid w:val="00AF703D"/>
    <w:rsid w:val="00B047EF"/>
    <w:rsid w:val="00B05612"/>
    <w:rsid w:val="00B07332"/>
    <w:rsid w:val="00B1140B"/>
    <w:rsid w:val="00B117AB"/>
    <w:rsid w:val="00B228F8"/>
    <w:rsid w:val="00B22B6B"/>
    <w:rsid w:val="00B22F7F"/>
    <w:rsid w:val="00B31002"/>
    <w:rsid w:val="00B31AC9"/>
    <w:rsid w:val="00B336C0"/>
    <w:rsid w:val="00B34673"/>
    <w:rsid w:val="00B40163"/>
    <w:rsid w:val="00B41DB5"/>
    <w:rsid w:val="00B44ABD"/>
    <w:rsid w:val="00B5333B"/>
    <w:rsid w:val="00B55CBE"/>
    <w:rsid w:val="00B5651B"/>
    <w:rsid w:val="00B6140A"/>
    <w:rsid w:val="00B629F3"/>
    <w:rsid w:val="00B63E3E"/>
    <w:rsid w:val="00B65838"/>
    <w:rsid w:val="00B6662F"/>
    <w:rsid w:val="00B66E80"/>
    <w:rsid w:val="00B73786"/>
    <w:rsid w:val="00B80AA0"/>
    <w:rsid w:val="00B9044B"/>
    <w:rsid w:val="00B95713"/>
    <w:rsid w:val="00BA527D"/>
    <w:rsid w:val="00BA6EBF"/>
    <w:rsid w:val="00BB044B"/>
    <w:rsid w:val="00BB2355"/>
    <w:rsid w:val="00BB386F"/>
    <w:rsid w:val="00BB4F98"/>
    <w:rsid w:val="00BB505F"/>
    <w:rsid w:val="00BB620F"/>
    <w:rsid w:val="00BB6D64"/>
    <w:rsid w:val="00BB7881"/>
    <w:rsid w:val="00BC7A7A"/>
    <w:rsid w:val="00BD4B39"/>
    <w:rsid w:val="00BD70E5"/>
    <w:rsid w:val="00BE1E4B"/>
    <w:rsid w:val="00BE4C12"/>
    <w:rsid w:val="00BE54B4"/>
    <w:rsid w:val="00BF059E"/>
    <w:rsid w:val="00BF4C11"/>
    <w:rsid w:val="00BF70DB"/>
    <w:rsid w:val="00C02224"/>
    <w:rsid w:val="00C07C50"/>
    <w:rsid w:val="00C12676"/>
    <w:rsid w:val="00C12E6A"/>
    <w:rsid w:val="00C15335"/>
    <w:rsid w:val="00C2043D"/>
    <w:rsid w:val="00C242F6"/>
    <w:rsid w:val="00C243A4"/>
    <w:rsid w:val="00C2651E"/>
    <w:rsid w:val="00C27F91"/>
    <w:rsid w:val="00C35A51"/>
    <w:rsid w:val="00C40A59"/>
    <w:rsid w:val="00C43924"/>
    <w:rsid w:val="00C5141A"/>
    <w:rsid w:val="00C53FDD"/>
    <w:rsid w:val="00C54183"/>
    <w:rsid w:val="00C54E19"/>
    <w:rsid w:val="00C57D13"/>
    <w:rsid w:val="00C62BCE"/>
    <w:rsid w:val="00C636C4"/>
    <w:rsid w:val="00C657AF"/>
    <w:rsid w:val="00C671F0"/>
    <w:rsid w:val="00C748A9"/>
    <w:rsid w:val="00C748E0"/>
    <w:rsid w:val="00C7603F"/>
    <w:rsid w:val="00C7626E"/>
    <w:rsid w:val="00C76D0B"/>
    <w:rsid w:val="00C81535"/>
    <w:rsid w:val="00C8690C"/>
    <w:rsid w:val="00C86EAF"/>
    <w:rsid w:val="00C86F8A"/>
    <w:rsid w:val="00C9219C"/>
    <w:rsid w:val="00C941CC"/>
    <w:rsid w:val="00C947CA"/>
    <w:rsid w:val="00C96233"/>
    <w:rsid w:val="00C97F75"/>
    <w:rsid w:val="00CA3C57"/>
    <w:rsid w:val="00CA4892"/>
    <w:rsid w:val="00CA6AE3"/>
    <w:rsid w:val="00CA6B1B"/>
    <w:rsid w:val="00CA6F48"/>
    <w:rsid w:val="00CC0322"/>
    <w:rsid w:val="00CC3ACE"/>
    <w:rsid w:val="00CD4B11"/>
    <w:rsid w:val="00CD6E94"/>
    <w:rsid w:val="00CD7181"/>
    <w:rsid w:val="00CD7C98"/>
    <w:rsid w:val="00CE09B5"/>
    <w:rsid w:val="00CE363B"/>
    <w:rsid w:val="00CE6EFE"/>
    <w:rsid w:val="00CF1F69"/>
    <w:rsid w:val="00CF36C7"/>
    <w:rsid w:val="00CF7A7C"/>
    <w:rsid w:val="00D03893"/>
    <w:rsid w:val="00D06860"/>
    <w:rsid w:val="00D0725A"/>
    <w:rsid w:val="00D114B0"/>
    <w:rsid w:val="00D178E5"/>
    <w:rsid w:val="00D20022"/>
    <w:rsid w:val="00D2043D"/>
    <w:rsid w:val="00D21001"/>
    <w:rsid w:val="00D22569"/>
    <w:rsid w:val="00D23354"/>
    <w:rsid w:val="00D2446C"/>
    <w:rsid w:val="00D2532A"/>
    <w:rsid w:val="00D26545"/>
    <w:rsid w:val="00D2678A"/>
    <w:rsid w:val="00D32FF8"/>
    <w:rsid w:val="00D3301C"/>
    <w:rsid w:val="00D43381"/>
    <w:rsid w:val="00D43900"/>
    <w:rsid w:val="00D502CC"/>
    <w:rsid w:val="00D507A2"/>
    <w:rsid w:val="00D576E5"/>
    <w:rsid w:val="00D60E61"/>
    <w:rsid w:val="00D6170A"/>
    <w:rsid w:val="00D62A04"/>
    <w:rsid w:val="00D63744"/>
    <w:rsid w:val="00D63E97"/>
    <w:rsid w:val="00D703C1"/>
    <w:rsid w:val="00D71D50"/>
    <w:rsid w:val="00D72A8B"/>
    <w:rsid w:val="00D7332F"/>
    <w:rsid w:val="00D73BE2"/>
    <w:rsid w:val="00D760C9"/>
    <w:rsid w:val="00D77664"/>
    <w:rsid w:val="00D84F51"/>
    <w:rsid w:val="00D870B8"/>
    <w:rsid w:val="00D87806"/>
    <w:rsid w:val="00D9272F"/>
    <w:rsid w:val="00D9471C"/>
    <w:rsid w:val="00D951F1"/>
    <w:rsid w:val="00D96ABA"/>
    <w:rsid w:val="00DA094E"/>
    <w:rsid w:val="00DA1077"/>
    <w:rsid w:val="00DA11FB"/>
    <w:rsid w:val="00DB33D4"/>
    <w:rsid w:val="00DB51A7"/>
    <w:rsid w:val="00DC29D8"/>
    <w:rsid w:val="00DC2D41"/>
    <w:rsid w:val="00DC5888"/>
    <w:rsid w:val="00DC6A15"/>
    <w:rsid w:val="00DD0A83"/>
    <w:rsid w:val="00DD1734"/>
    <w:rsid w:val="00DD5098"/>
    <w:rsid w:val="00DD7A4F"/>
    <w:rsid w:val="00DE06C2"/>
    <w:rsid w:val="00DE179D"/>
    <w:rsid w:val="00DE5D17"/>
    <w:rsid w:val="00DE623C"/>
    <w:rsid w:val="00DE632E"/>
    <w:rsid w:val="00DE7D4E"/>
    <w:rsid w:val="00DF05F6"/>
    <w:rsid w:val="00DF0F3D"/>
    <w:rsid w:val="00DF18F2"/>
    <w:rsid w:val="00DF4164"/>
    <w:rsid w:val="00DF629D"/>
    <w:rsid w:val="00E00065"/>
    <w:rsid w:val="00E009FB"/>
    <w:rsid w:val="00E04C2D"/>
    <w:rsid w:val="00E053C9"/>
    <w:rsid w:val="00E111E8"/>
    <w:rsid w:val="00E15003"/>
    <w:rsid w:val="00E1687D"/>
    <w:rsid w:val="00E172E1"/>
    <w:rsid w:val="00E1770C"/>
    <w:rsid w:val="00E211F4"/>
    <w:rsid w:val="00E24BA6"/>
    <w:rsid w:val="00E25144"/>
    <w:rsid w:val="00E27105"/>
    <w:rsid w:val="00E2759C"/>
    <w:rsid w:val="00E338B4"/>
    <w:rsid w:val="00E3683F"/>
    <w:rsid w:val="00E40F6B"/>
    <w:rsid w:val="00E41413"/>
    <w:rsid w:val="00E45B54"/>
    <w:rsid w:val="00E51BBD"/>
    <w:rsid w:val="00E51DAC"/>
    <w:rsid w:val="00E5318A"/>
    <w:rsid w:val="00E53B80"/>
    <w:rsid w:val="00E53DD7"/>
    <w:rsid w:val="00E5401F"/>
    <w:rsid w:val="00E5515D"/>
    <w:rsid w:val="00E56B2F"/>
    <w:rsid w:val="00E62A19"/>
    <w:rsid w:val="00E6600B"/>
    <w:rsid w:val="00E67558"/>
    <w:rsid w:val="00E67B62"/>
    <w:rsid w:val="00E75B22"/>
    <w:rsid w:val="00E80176"/>
    <w:rsid w:val="00E801E1"/>
    <w:rsid w:val="00E818B0"/>
    <w:rsid w:val="00E830FE"/>
    <w:rsid w:val="00E83E6D"/>
    <w:rsid w:val="00E84A19"/>
    <w:rsid w:val="00E92A30"/>
    <w:rsid w:val="00E934D6"/>
    <w:rsid w:val="00E948C8"/>
    <w:rsid w:val="00E96F00"/>
    <w:rsid w:val="00EA2D30"/>
    <w:rsid w:val="00EA79EE"/>
    <w:rsid w:val="00EB1B44"/>
    <w:rsid w:val="00EB554E"/>
    <w:rsid w:val="00EB6ED7"/>
    <w:rsid w:val="00EB77DE"/>
    <w:rsid w:val="00EC058B"/>
    <w:rsid w:val="00EC34BF"/>
    <w:rsid w:val="00EC51C4"/>
    <w:rsid w:val="00EC6005"/>
    <w:rsid w:val="00EC6102"/>
    <w:rsid w:val="00ED1876"/>
    <w:rsid w:val="00ED2819"/>
    <w:rsid w:val="00ED54D9"/>
    <w:rsid w:val="00ED7E72"/>
    <w:rsid w:val="00ED7F89"/>
    <w:rsid w:val="00EE206C"/>
    <w:rsid w:val="00EF16D2"/>
    <w:rsid w:val="00EF3301"/>
    <w:rsid w:val="00EF5EF5"/>
    <w:rsid w:val="00F0436A"/>
    <w:rsid w:val="00F0502F"/>
    <w:rsid w:val="00F24691"/>
    <w:rsid w:val="00F2493D"/>
    <w:rsid w:val="00F27D72"/>
    <w:rsid w:val="00F3196B"/>
    <w:rsid w:val="00F33166"/>
    <w:rsid w:val="00F41C71"/>
    <w:rsid w:val="00F44161"/>
    <w:rsid w:val="00F50923"/>
    <w:rsid w:val="00F51C54"/>
    <w:rsid w:val="00F56E58"/>
    <w:rsid w:val="00F60AF3"/>
    <w:rsid w:val="00F62EEB"/>
    <w:rsid w:val="00F67160"/>
    <w:rsid w:val="00F67E6F"/>
    <w:rsid w:val="00F70A3D"/>
    <w:rsid w:val="00F74091"/>
    <w:rsid w:val="00F74180"/>
    <w:rsid w:val="00F74E71"/>
    <w:rsid w:val="00F74FE8"/>
    <w:rsid w:val="00F75DF9"/>
    <w:rsid w:val="00F774AC"/>
    <w:rsid w:val="00F77F30"/>
    <w:rsid w:val="00F81BAA"/>
    <w:rsid w:val="00F827AE"/>
    <w:rsid w:val="00F854B8"/>
    <w:rsid w:val="00F871C2"/>
    <w:rsid w:val="00F876D0"/>
    <w:rsid w:val="00F964B6"/>
    <w:rsid w:val="00FA083A"/>
    <w:rsid w:val="00FA2777"/>
    <w:rsid w:val="00FB02A4"/>
    <w:rsid w:val="00FB0B2A"/>
    <w:rsid w:val="00FB1BA6"/>
    <w:rsid w:val="00FC2CFA"/>
    <w:rsid w:val="00FC70CE"/>
    <w:rsid w:val="00FD0289"/>
    <w:rsid w:val="00FD2A5B"/>
    <w:rsid w:val="00FD4E71"/>
    <w:rsid w:val="00FE1A1A"/>
    <w:rsid w:val="00FE2606"/>
    <w:rsid w:val="00FE2EC9"/>
    <w:rsid w:val="00FE4563"/>
    <w:rsid w:val="00FE7039"/>
    <w:rsid w:val="00FF21CC"/>
    <w:rsid w:val="00FF3125"/>
    <w:rsid w:val="00FF51B4"/>
    <w:rsid w:val="00FF554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15BF4F"/>
  <w15:chartTrackingRefBased/>
  <w15:docId w15:val="{592B00AB-3114-48C7-88FA-B451A35F8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176"/>
  </w:style>
  <w:style w:type="paragraph" w:styleId="Heading1">
    <w:name w:val="heading 1"/>
    <w:basedOn w:val="Normal"/>
    <w:next w:val="Normal"/>
    <w:link w:val="Heading1Char"/>
    <w:uiPriority w:val="99"/>
    <w:qFormat/>
    <w:rsid w:val="00E27105"/>
    <w:pPr>
      <w:keepNext/>
      <w:spacing w:after="0" w:line="240" w:lineRule="auto"/>
      <w:outlineLvl w:val="0"/>
    </w:pPr>
    <w:rPr>
      <w:rFonts w:ascii="Arial" w:eastAsia="Times New Roman" w:hAnsi="Arial" w:cs="Arial"/>
      <w:bCs/>
      <w:i/>
      <w:iCs/>
      <w:color w:val="000000"/>
      <w:sz w:val="24"/>
      <w:szCs w:val="24"/>
      <w:lang w:val="en-US" w:eastAsia="en-US"/>
    </w:rPr>
  </w:style>
  <w:style w:type="paragraph" w:styleId="Heading2">
    <w:name w:val="heading 2"/>
    <w:basedOn w:val="Normal"/>
    <w:next w:val="Normal"/>
    <w:link w:val="Heading2Char"/>
    <w:uiPriority w:val="9"/>
    <w:unhideWhenUsed/>
    <w:qFormat/>
    <w:rsid w:val="004672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6722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1226B"/>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1"/>
    <w:qFormat/>
    <w:rsid w:val="00A14CF6"/>
    <w:pPr>
      <w:ind w:left="720"/>
      <w:contextualSpacing/>
    </w:pPr>
  </w:style>
  <w:style w:type="character" w:styleId="Strong">
    <w:name w:val="Strong"/>
    <w:basedOn w:val="DefaultParagraphFont"/>
    <w:uiPriority w:val="22"/>
    <w:qFormat/>
    <w:rsid w:val="00D32FF8"/>
    <w:rPr>
      <w:b/>
      <w:bCs/>
    </w:rPr>
  </w:style>
  <w:style w:type="paragraph" w:styleId="FootnoteText">
    <w:name w:val="footnote text"/>
    <w:basedOn w:val="Normal"/>
    <w:link w:val="FootnoteTextChar"/>
    <w:uiPriority w:val="99"/>
    <w:semiHidden/>
    <w:unhideWhenUsed/>
    <w:rsid w:val="00BE54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E54B4"/>
    <w:rPr>
      <w:sz w:val="20"/>
      <w:szCs w:val="20"/>
    </w:rPr>
  </w:style>
  <w:style w:type="character" w:styleId="FootnoteReference">
    <w:name w:val="footnote reference"/>
    <w:basedOn w:val="DefaultParagraphFont"/>
    <w:unhideWhenUsed/>
    <w:rsid w:val="00BE54B4"/>
    <w:rPr>
      <w:vertAlign w:val="superscript"/>
    </w:rPr>
  </w:style>
  <w:style w:type="character" w:styleId="Hyperlink">
    <w:name w:val="Hyperlink"/>
    <w:basedOn w:val="DefaultParagraphFont"/>
    <w:uiPriority w:val="99"/>
    <w:unhideWhenUsed/>
    <w:rsid w:val="00BE54B4"/>
    <w:rPr>
      <w:color w:val="0000FF"/>
      <w:u w:val="single"/>
    </w:rPr>
  </w:style>
  <w:style w:type="character" w:styleId="CommentReference">
    <w:name w:val="annotation reference"/>
    <w:basedOn w:val="DefaultParagraphFont"/>
    <w:uiPriority w:val="99"/>
    <w:semiHidden/>
    <w:unhideWhenUsed/>
    <w:rsid w:val="003410D5"/>
    <w:rPr>
      <w:sz w:val="16"/>
      <w:szCs w:val="16"/>
    </w:rPr>
  </w:style>
  <w:style w:type="paragraph" w:styleId="CommentText">
    <w:name w:val="annotation text"/>
    <w:basedOn w:val="Normal"/>
    <w:link w:val="CommentTextChar"/>
    <w:uiPriority w:val="99"/>
    <w:unhideWhenUsed/>
    <w:rsid w:val="003410D5"/>
    <w:pPr>
      <w:spacing w:line="240" w:lineRule="auto"/>
    </w:pPr>
    <w:rPr>
      <w:sz w:val="20"/>
      <w:szCs w:val="20"/>
    </w:rPr>
  </w:style>
  <w:style w:type="character" w:customStyle="1" w:styleId="CommentTextChar">
    <w:name w:val="Comment Text Char"/>
    <w:basedOn w:val="DefaultParagraphFont"/>
    <w:link w:val="CommentText"/>
    <w:uiPriority w:val="99"/>
    <w:rsid w:val="003410D5"/>
    <w:rPr>
      <w:sz w:val="20"/>
      <w:szCs w:val="20"/>
    </w:rPr>
  </w:style>
  <w:style w:type="paragraph" w:styleId="CommentSubject">
    <w:name w:val="annotation subject"/>
    <w:basedOn w:val="CommentText"/>
    <w:next w:val="CommentText"/>
    <w:link w:val="CommentSubjectChar"/>
    <w:uiPriority w:val="99"/>
    <w:semiHidden/>
    <w:unhideWhenUsed/>
    <w:rsid w:val="003410D5"/>
    <w:rPr>
      <w:b/>
      <w:bCs/>
    </w:rPr>
  </w:style>
  <w:style w:type="character" w:customStyle="1" w:styleId="CommentSubjectChar">
    <w:name w:val="Comment Subject Char"/>
    <w:basedOn w:val="CommentTextChar"/>
    <w:link w:val="CommentSubject"/>
    <w:uiPriority w:val="99"/>
    <w:semiHidden/>
    <w:rsid w:val="003410D5"/>
    <w:rPr>
      <w:b/>
      <w:bCs/>
      <w:sz w:val="20"/>
      <w:szCs w:val="20"/>
    </w:rPr>
  </w:style>
  <w:style w:type="paragraph" w:styleId="BalloonText">
    <w:name w:val="Balloon Text"/>
    <w:basedOn w:val="Normal"/>
    <w:link w:val="BalloonTextChar"/>
    <w:uiPriority w:val="99"/>
    <w:semiHidden/>
    <w:unhideWhenUsed/>
    <w:rsid w:val="003410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0D5"/>
    <w:rPr>
      <w:rFonts w:ascii="Segoe UI" w:hAnsi="Segoe UI" w:cs="Segoe UI"/>
      <w:sz w:val="18"/>
      <w:szCs w:val="18"/>
    </w:rPr>
  </w:style>
  <w:style w:type="paragraph" w:customStyle="1" w:styleId="Default">
    <w:name w:val="Default"/>
    <w:rsid w:val="00F3196B"/>
    <w:pPr>
      <w:autoSpaceDE w:val="0"/>
      <w:autoSpaceDN w:val="0"/>
      <w:adjustRightInd w:val="0"/>
      <w:spacing w:after="0" w:line="240" w:lineRule="auto"/>
    </w:pPr>
    <w:rPr>
      <w:rFonts w:ascii="Calibri" w:eastAsiaTheme="minorHAnsi" w:hAnsi="Calibri" w:cs="Calibri"/>
      <w:color w:val="000000"/>
      <w:sz w:val="24"/>
      <w:szCs w:val="24"/>
      <w:lang w:val="en-US" w:eastAsia="en-US"/>
    </w:rPr>
  </w:style>
  <w:style w:type="table" w:styleId="TableGrid">
    <w:name w:val="Table Grid"/>
    <w:basedOn w:val="TableNormal"/>
    <w:uiPriority w:val="59"/>
    <w:rsid w:val="00F3196B"/>
    <w:pPr>
      <w:spacing w:after="0" w:line="240" w:lineRule="auto"/>
    </w:pPr>
    <w:rPr>
      <w:rFonts w:eastAsiaTheme="minorHAnsi"/>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9471C"/>
    <w:pPr>
      <w:spacing w:after="0" w:line="240" w:lineRule="auto"/>
    </w:pPr>
    <w:rPr>
      <w:rFonts w:eastAsiaTheme="minorHAnsi"/>
      <w:lang w:val="en-US" w:eastAsia="en-US"/>
    </w:rPr>
  </w:style>
  <w:style w:type="character" w:customStyle="1" w:styleId="freebirdformviewercomponentsquestionbaserequiredasterisk">
    <w:name w:val="freebirdformviewercomponentsquestionbaserequiredasterisk"/>
    <w:basedOn w:val="DefaultParagraphFont"/>
    <w:rsid w:val="00B40163"/>
  </w:style>
  <w:style w:type="character" w:customStyle="1" w:styleId="docssharedwiztogglelabeledlabeltext">
    <w:name w:val="docssharedwiztogglelabeledlabeltext"/>
    <w:basedOn w:val="DefaultParagraphFont"/>
    <w:rsid w:val="00B40163"/>
  </w:style>
  <w:style w:type="paragraph" w:styleId="Header">
    <w:name w:val="header"/>
    <w:basedOn w:val="Normal"/>
    <w:link w:val="HeaderChar"/>
    <w:uiPriority w:val="99"/>
    <w:unhideWhenUsed/>
    <w:rsid w:val="008104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04D8"/>
  </w:style>
  <w:style w:type="paragraph" w:styleId="Footer">
    <w:name w:val="footer"/>
    <w:basedOn w:val="Normal"/>
    <w:link w:val="FooterChar"/>
    <w:uiPriority w:val="99"/>
    <w:unhideWhenUsed/>
    <w:rsid w:val="008104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04D8"/>
  </w:style>
  <w:style w:type="paragraph" w:customStyle="1" w:styleId="trt0xe">
    <w:name w:val="trt0xe"/>
    <w:basedOn w:val="Normal"/>
    <w:rsid w:val="004F693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Heading1Char">
    <w:name w:val="Heading 1 Char"/>
    <w:basedOn w:val="DefaultParagraphFont"/>
    <w:link w:val="Heading1"/>
    <w:uiPriority w:val="99"/>
    <w:rsid w:val="00E27105"/>
    <w:rPr>
      <w:rFonts w:ascii="Arial" w:eastAsia="Times New Roman" w:hAnsi="Arial" w:cs="Arial"/>
      <w:bCs/>
      <w:i/>
      <w:iCs/>
      <w:color w:val="000000"/>
      <w:sz w:val="24"/>
      <w:szCs w:val="24"/>
      <w:lang w:val="en-US" w:eastAsia="en-US"/>
    </w:rPr>
  </w:style>
  <w:style w:type="paragraph" w:styleId="ListBullet">
    <w:name w:val="List Bullet"/>
    <w:basedOn w:val="Normal"/>
    <w:uiPriority w:val="99"/>
    <w:unhideWhenUsed/>
    <w:qFormat/>
    <w:rsid w:val="00D6170A"/>
    <w:pPr>
      <w:numPr>
        <w:numId w:val="2"/>
      </w:numPr>
      <w:spacing w:before="120" w:after="120" w:line="240" w:lineRule="auto"/>
      <w:contextualSpacing/>
    </w:pPr>
    <w:rPr>
      <w:rFonts w:eastAsiaTheme="minorHAnsi"/>
      <w:lang w:val="en-GB" w:eastAsia="en-US"/>
    </w:rPr>
  </w:style>
  <w:style w:type="paragraph" w:styleId="ListBullet2">
    <w:name w:val="List Bullet 2"/>
    <w:basedOn w:val="Normal"/>
    <w:uiPriority w:val="99"/>
    <w:unhideWhenUsed/>
    <w:qFormat/>
    <w:rsid w:val="00D6170A"/>
    <w:pPr>
      <w:numPr>
        <w:ilvl w:val="1"/>
        <w:numId w:val="2"/>
      </w:numPr>
      <w:spacing w:before="120" w:after="120" w:line="240" w:lineRule="auto"/>
      <w:contextualSpacing/>
    </w:pPr>
    <w:rPr>
      <w:rFonts w:eastAsiaTheme="minorHAnsi"/>
      <w:lang w:val="en-GB" w:eastAsia="en-US"/>
    </w:rPr>
  </w:style>
  <w:style w:type="numbering" w:customStyle="1" w:styleId="Bullets">
    <w:name w:val="Bullets"/>
    <w:uiPriority w:val="99"/>
    <w:rsid w:val="00D6170A"/>
    <w:pPr>
      <w:numPr>
        <w:numId w:val="1"/>
      </w:numPr>
    </w:pPr>
  </w:style>
  <w:style w:type="paragraph" w:styleId="ListBullet3">
    <w:name w:val="List Bullet 3"/>
    <w:basedOn w:val="Normal"/>
    <w:uiPriority w:val="99"/>
    <w:unhideWhenUsed/>
    <w:rsid w:val="00D6170A"/>
    <w:pPr>
      <w:numPr>
        <w:ilvl w:val="2"/>
        <w:numId w:val="2"/>
      </w:numPr>
      <w:spacing w:before="120" w:after="120" w:line="240" w:lineRule="auto"/>
      <w:contextualSpacing/>
    </w:pPr>
    <w:rPr>
      <w:rFonts w:eastAsiaTheme="minorHAnsi"/>
      <w:sz w:val="24"/>
      <w:lang w:val="en-GB" w:eastAsia="en-US"/>
    </w:rPr>
  </w:style>
  <w:style w:type="paragraph" w:customStyle="1" w:styleId="BulletsS">
    <w:name w:val="Bullets_S"/>
    <w:uiPriority w:val="1"/>
    <w:qFormat/>
    <w:rsid w:val="00D6170A"/>
    <w:pPr>
      <w:numPr>
        <w:ilvl w:val="6"/>
        <w:numId w:val="2"/>
      </w:numPr>
      <w:spacing w:before="120" w:after="240" w:line="340" w:lineRule="exact"/>
      <w:contextualSpacing/>
    </w:pPr>
    <w:rPr>
      <w:rFonts w:ascii="Arial" w:eastAsia="Calibri" w:hAnsi="Arial" w:cs="Times New Roman"/>
      <w:color w:val="363636"/>
      <w:lang w:val="en-GB" w:eastAsia="en-US"/>
    </w:rPr>
  </w:style>
  <w:style w:type="paragraph" w:customStyle="1" w:styleId="BulletsL">
    <w:name w:val="Bullets_L"/>
    <w:uiPriority w:val="1"/>
    <w:qFormat/>
    <w:rsid w:val="00D6170A"/>
    <w:pPr>
      <w:numPr>
        <w:ilvl w:val="5"/>
        <w:numId w:val="2"/>
      </w:numPr>
      <w:spacing w:before="120" w:after="240" w:line="340" w:lineRule="exact"/>
    </w:pPr>
    <w:rPr>
      <w:rFonts w:ascii="Arial" w:eastAsia="Calibri" w:hAnsi="Arial" w:cs="Times New Roman"/>
      <w:color w:val="363636"/>
      <w:lang w:val="en-GB" w:eastAsia="en-US"/>
    </w:rPr>
  </w:style>
  <w:style w:type="character" w:customStyle="1" w:styleId="UnresolvedMention1">
    <w:name w:val="Unresolved Mention1"/>
    <w:basedOn w:val="DefaultParagraphFont"/>
    <w:uiPriority w:val="99"/>
    <w:semiHidden/>
    <w:unhideWhenUsed/>
    <w:rsid w:val="00932090"/>
    <w:rPr>
      <w:color w:val="605E5C"/>
      <w:shd w:val="clear" w:color="auto" w:fill="E1DFDD"/>
    </w:rPr>
  </w:style>
  <w:style w:type="character" w:customStyle="1" w:styleId="blast">
    <w:name w:val="blast"/>
    <w:basedOn w:val="DefaultParagraphFont"/>
    <w:rsid w:val="00537D62"/>
  </w:style>
  <w:style w:type="character" w:customStyle="1" w:styleId="normaltextrun">
    <w:name w:val="normaltextrun"/>
    <w:basedOn w:val="DefaultParagraphFont"/>
    <w:rsid w:val="00644DF1"/>
  </w:style>
  <w:style w:type="character" w:customStyle="1" w:styleId="Heading2Char">
    <w:name w:val="Heading 2 Char"/>
    <w:basedOn w:val="DefaultParagraphFont"/>
    <w:link w:val="Heading2"/>
    <w:uiPriority w:val="9"/>
    <w:rsid w:val="0046722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6722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201022"/>
    <w:rPr>
      <w:color w:val="954F72" w:themeColor="followedHyperlink"/>
      <w:u w:val="single"/>
    </w:rPr>
  </w:style>
  <w:style w:type="character" w:customStyle="1" w:styleId="NoSpacingChar">
    <w:name w:val="No Spacing Char"/>
    <w:basedOn w:val="DefaultParagraphFont"/>
    <w:link w:val="NoSpacing"/>
    <w:uiPriority w:val="1"/>
    <w:rsid w:val="0001322B"/>
    <w:rPr>
      <w:rFonts w:eastAsiaTheme="minorHAnsi"/>
      <w:lang w:val="en-US" w:eastAsia="en-US"/>
    </w:rPr>
  </w:style>
  <w:style w:type="paragraph" w:styleId="Revision">
    <w:name w:val="Revision"/>
    <w:hidden/>
    <w:uiPriority w:val="99"/>
    <w:semiHidden/>
    <w:rsid w:val="000538E1"/>
    <w:pPr>
      <w:spacing w:after="0" w:line="240" w:lineRule="auto"/>
    </w:pPr>
  </w:style>
  <w:style w:type="paragraph" w:styleId="TOCHeading">
    <w:name w:val="TOC Heading"/>
    <w:basedOn w:val="Heading1"/>
    <w:next w:val="Normal"/>
    <w:uiPriority w:val="39"/>
    <w:unhideWhenUsed/>
    <w:qFormat/>
    <w:rsid w:val="00C97F75"/>
    <w:pPr>
      <w:keepLines/>
      <w:spacing w:before="240" w:line="259" w:lineRule="auto"/>
      <w:outlineLvl w:val="9"/>
    </w:pPr>
    <w:rPr>
      <w:rFonts w:asciiTheme="majorHAnsi" w:eastAsiaTheme="majorEastAsia" w:hAnsiTheme="majorHAnsi" w:cstheme="majorBidi"/>
      <w:bCs w:val="0"/>
      <w:i w:val="0"/>
      <w:iCs w:val="0"/>
      <w:color w:val="2F5496" w:themeColor="accent1" w:themeShade="BF"/>
      <w:sz w:val="32"/>
      <w:szCs w:val="32"/>
    </w:rPr>
  </w:style>
  <w:style w:type="paragraph" w:styleId="TOC1">
    <w:name w:val="toc 1"/>
    <w:basedOn w:val="Normal"/>
    <w:next w:val="Normal"/>
    <w:autoRedefine/>
    <w:uiPriority w:val="39"/>
    <w:unhideWhenUsed/>
    <w:rsid w:val="00373CEC"/>
    <w:pPr>
      <w:tabs>
        <w:tab w:val="left" w:pos="440"/>
        <w:tab w:val="right" w:leader="dot" w:pos="9350"/>
      </w:tabs>
      <w:spacing w:after="100"/>
    </w:pPr>
  </w:style>
  <w:style w:type="paragraph" w:styleId="TOC2">
    <w:name w:val="toc 2"/>
    <w:basedOn w:val="Normal"/>
    <w:next w:val="Normal"/>
    <w:autoRedefine/>
    <w:uiPriority w:val="39"/>
    <w:unhideWhenUsed/>
    <w:rsid w:val="00C97F75"/>
    <w:pPr>
      <w:spacing w:after="100"/>
      <w:ind w:left="220"/>
    </w:pPr>
  </w:style>
  <w:style w:type="paragraph" w:styleId="BodyText">
    <w:name w:val="Body Text"/>
    <w:basedOn w:val="Normal"/>
    <w:link w:val="BodyTextChar"/>
    <w:uiPriority w:val="1"/>
    <w:qFormat/>
    <w:rsid w:val="00FB02A4"/>
    <w:pPr>
      <w:widowControl w:val="0"/>
      <w:autoSpaceDE w:val="0"/>
      <w:autoSpaceDN w:val="0"/>
      <w:spacing w:after="0" w:line="240" w:lineRule="auto"/>
    </w:pPr>
    <w:rPr>
      <w:rFonts w:ascii="Arial" w:eastAsia="Arial" w:hAnsi="Arial" w:cs="Arial"/>
      <w:sz w:val="18"/>
      <w:szCs w:val="18"/>
      <w:lang w:val="en-US" w:eastAsia="en-US"/>
    </w:rPr>
  </w:style>
  <w:style w:type="character" w:customStyle="1" w:styleId="BodyTextChar">
    <w:name w:val="Body Text Char"/>
    <w:basedOn w:val="DefaultParagraphFont"/>
    <w:link w:val="BodyText"/>
    <w:uiPriority w:val="1"/>
    <w:rsid w:val="00FB02A4"/>
    <w:rPr>
      <w:rFonts w:ascii="Arial" w:eastAsia="Arial" w:hAnsi="Arial" w:cs="Arial"/>
      <w:sz w:val="18"/>
      <w:szCs w:val="18"/>
      <w:lang w:val="en-US" w:eastAsia="en-US"/>
    </w:rPr>
  </w:style>
  <w:style w:type="paragraph" w:styleId="TOC3">
    <w:name w:val="toc 3"/>
    <w:basedOn w:val="Normal"/>
    <w:next w:val="Normal"/>
    <w:autoRedefine/>
    <w:uiPriority w:val="39"/>
    <w:unhideWhenUsed/>
    <w:rsid w:val="001B549B"/>
    <w:pPr>
      <w:spacing w:after="100"/>
      <w:ind w:left="440"/>
    </w:pPr>
  </w:style>
  <w:style w:type="numbering" w:customStyle="1" w:styleId="NoList1">
    <w:name w:val="No List1"/>
    <w:next w:val="NoList"/>
    <w:uiPriority w:val="99"/>
    <w:semiHidden/>
    <w:unhideWhenUsed/>
    <w:rsid w:val="00DC2D41"/>
  </w:style>
  <w:style w:type="table" w:customStyle="1" w:styleId="TableGrid1">
    <w:name w:val="Table Grid1"/>
    <w:basedOn w:val="TableNormal"/>
    <w:next w:val="TableGrid"/>
    <w:uiPriority w:val="39"/>
    <w:rsid w:val="00DC2D41"/>
    <w:pPr>
      <w:spacing w:after="0" w:line="240" w:lineRule="auto"/>
    </w:pPr>
    <w:rPr>
      <w:rFonts w:eastAsiaTheme="minorHAnsi"/>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DC2D41"/>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C2D4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C2D41"/>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C2D41"/>
    <w:rPr>
      <w:rFonts w:ascii="Arial" w:hAnsi="Arial" w:cs="Arial"/>
      <w:vanish/>
      <w:sz w:val="16"/>
      <w:szCs w:val="16"/>
    </w:rPr>
  </w:style>
  <w:style w:type="paragraph" w:styleId="Title">
    <w:name w:val="Title"/>
    <w:basedOn w:val="Normal"/>
    <w:link w:val="TitleChar"/>
    <w:uiPriority w:val="10"/>
    <w:qFormat/>
    <w:rsid w:val="00DC2D41"/>
    <w:pPr>
      <w:widowControl w:val="0"/>
      <w:autoSpaceDE w:val="0"/>
      <w:autoSpaceDN w:val="0"/>
      <w:spacing w:before="95" w:after="0" w:line="240" w:lineRule="auto"/>
      <w:ind w:left="1652" w:right="1014"/>
      <w:jc w:val="center"/>
    </w:pPr>
    <w:rPr>
      <w:rFonts w:ascii="Tahoma" w:eastAsia="Tahoma" w:hAnsi="Tahoma" w:cs="Tahoma"/>
      <w:sz w:val="36"/>
      <w:szCs w:val="36"/>
      <w:lang w:val="en-US" w:eastAsia="en-US"/>
    </w:rPr>
  </w:style>
  <w:style w:type="character" w:customStyle="1" w:styleId="TitleChar">
    <w:name w:val="Title Char"/>
    <w:basedOn w:val="DefaultParagraphFont"/>
    <w:link w:val="Title"/>
    <w:uiPriority w:val="10"/>
    <w:rsid w:val="00DC2D41"/>
    <w:rPr>
      <w:rFonts w:ascii="Tahoma" w:eastAsia="Tahoma" w:hAnsi="Tahoma" w:cs="Tahoma"/>
      <w:sz w:val="36"/>
      <w:szCs w:val="36"/>
      <w:lang w:val="en-US" w:eastAsia="en-US"/>
    </w:rPr>
  </w:style>
  <w:style w:type="paragraph" w:customStyle="1" w:styleId="TableParagraph">
    <w:name w:val="Table Paragraph"/>
    <w:basedOn w:val="Normal"/>
    <w:uiPriority w:val="1"/>
    <w:qFormat/>
    <w:rsid w:val="00DC2D41"/>
    <w:pPr>
      <w:widowControl w:val="0"/>
      <w:autoSpaceDE w:val="0"/>
      <w:autoSpaceDN w:val="0"/>
      <w:spacing w:after="0" w:line="240" w:lineRule="auto"/>
    </w:pPr>
    <w:rPr>
      <w:rFonts w:ascii="Tahoma" w:eastAsia="Tahoma" w:hAnsi="Tahoma" w:cs="Tahoma"/>
      <w:lang w:val="en-US" w:eastAsia="en-US"/>
    </w:rPr>
  </w:style>
  <w:style w:type="character" w:styleId="PlaceholderText">
    <w:name w:val="Placeholder Text"/>
    <w:basedOn w:val="DefaultParagraphFont"/>
    <w:uiPriority w:val="99"/>
    <w:semiHidden/>
    <w:rsid w:val="00DC2D41"/>
    <w:rPr>
      <w:color w:val="808080"/>
    </w:rPr>
  </w:style>
  <w:style w:type="paragraph" w:customStyle="1" w:styleId="Style1">
    <w:name w:val="Style1"/>
    <w:basedOn w:val="BodyText"/>
    <w:link w:val="Style1Char"/>
    <w:qFormat/>
    <w:rsid w:val="00DC29D8"/>
    <w:pPr>
      <w:numPr>
        <w:numId w:val="7"/>
      </w:numPr>
      <w:spacing w:before="240" w:after="120"/>
      <w:ind w:left="357" w:hanging="357"/>
      <w:outlineLvl w:val="0"/>
    </w:pPr>
    <w:rPr>
      <w:rFonts w:ascii="Times New Roman" w:hAnsi="Times New Roman" w:cs="Times New Roman"/>
      <w:b/>
      <w:sz w:val="28"/>
      <w:szCs w:val="28"/>
    </w:rPr>
  </w:style>
  <w:style w:type="character" w:customStyle="1" w:styleId="Style1Char">
    <w:name w:val="Style1 Char"/>
    <w:basedOn w:val="BodyTextChar"/>
    <w:link w:val="Style1"/>
    <w:rsid w:val="00DC29D8"/>
    <w:rPr>
      <w:rFonts w:ascii="Times New Roman" w:eastAsia="Arial" w:hAnsi="Times New Roman" w:cs="Times New Roman"/>
      <w:b/>
      <w:sz w:val="28"/>
      <w:szCs w:val="28"/>
      <w:lang w:val="en-US" w:eastAsia="en-US"/>
    </w:rPr>
  </w:style>
  <w:style w:type="paragraph" w:customStyle="1" w:styleId="Title2">
    <w:name w:val="Title 2"/>
    <w:next w:val="Normal"/>
    <w:rsid w:val="00297EDB"/>
    <w:pPr>
      <w:keepNext/>
      <w:pBdr>
        <w:top w:val="nil"/>
        <w:left w:val="nil"/>
        <w:bottom w:val="nil"/>
        <w:right w:val="nil"/>
        <w:between w:val="nil"/>
        <w:bar w:val="nil"/>
      </w:pBdr>
      <w:spacing w:after="240" w:line="240" w:lineRule="auto"/>
    </w:pPr>
    <w:rPr>
      <w:rFonts w:ascii="Helvetica Neue" w:eastAsia="Arial Unicode MS" w:hAnsi="Helvetica Neue" w:cs="Arial Unicode MS"/>
      <w:b/>
      <w:bCs/>
      <w:color w:val="FF4013"/>
      <w:spacing w:val="-4"/>
      <w:sz w:val="48"/>
      <w:szCs w:val="48"/>
      <w:bdr w:val="nil"/>
      <w:lang w:eastAsia="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96199">
      <w:bodyDiv w:val="1"/>
      <w:marLeft w:val="0"/>
      <w:marRight w:val="0"/>
      <w:marTop w:val="0"/>
      <w:marBottom w:val="0"/>
      <w:divBdr>
        <w:top w:val="none" w:sz="0" w:space="0" w:color="auto"/>
        <w:left w:val="none" w:sz="0" w:space="0" w:color="auto"/>
        <w:bottom w:val="none" w:sz="0" w:space="0" w:color="auto"/>
        <w:right w:val="none" w:sz="0" w:space="0" w:color="auto"/>
      </w:divBdr>
    </w:div>
    <w:div w:id="137038567">
      <w:bodyDiv w:val="1"/>
      <w:marLeft w:val="0"/>
      <w:marRight w:val="0"/>
      <w:marTop w:val="0"/>
      <w:marBottom w:val="0"/>
      <w:divBdr>
        <w:top w:val="none" w:sz="0" w:space="0" w:color="auto"/>
        <w:left w:val="none" w:sz="0" w:space="0" w:color="auto"/>
        <w:bottom w:val="none" w:sz="0" w:space="0" w:color="auto"/>
        <w:right w:val="none" w:sz="0" w:space="0" w:color="auto"/>
      </w:divBdr>
    </w:div>
    <w:div w:id="336155790">
      <w:bodyDiv w:val="1"/>
      <w:marLeft w:val="0"/>
      <w:marRight w:val="0"/>
      <w:marTop w:val="0"/>
      <w:marBottom w:val="0"/>
      <w:divBdr>
        <w:top w:val="none" w:sz="0" w:space="0" w:color="auto"/>
        <w:left w:val="none" w:sz="0" w:space="0" w:color="auto"/>
        <w:bottom w:val="none" w:sz="0" w:space="0" w:color="auto"/>
        <w:right w:val="none" w:sz="0" w:space="0" w:color="auto"/>
      </w:divBdr>
    </w:div>
    <w:div w:id="365914127">
      <w:bodyDiv w:val="1"/>
      <w:marLeft w:val="0"/>
      <w:marRight w:val="0"/>
      <w:marTop w:val="0"/>
      <w:marBottom w:val="0"/>
      <w:divBdr>
        <w:top w:val="none" w:sz="0" w:space="0" w:color="auto"/>
        <w:left w:val="none" w:sz="0" w:space="0" w:color="auto"/>
        <w:bottom w:val="none" w:sz="0" w:space="0" w:color="auto"/>
        <w:right w:val="none" w:sz="0" w:space="0" w:color="auto"/>
      </w:divBdr>
      <w:divsChild>
        <w:div w:id="2017489288">
          <w:marLeft w:val="547"/>
          <w:marRight w:val="0"/>
          <w:marTop w:val="0"/>
          <w:marBottom w:val="0"/>
          <w:divBdr>
            <w:top w:val="none" w:sz="0" w:space="0" w:color="auto"/>
            <w:left w:val="none" w:sz="0" w:space="0" w:color="auto"/>
            <w:bottom w:val="none" w:sz="0" w:space="0" w:color="auto"/>
            <w:right w:val="none" w:sz="0" w:space="0" w:color="auto"/>
          </w:divBdr>
        </w:div>
      </w:divsChild>
    </w:div>
    <w:div w:id="371537354">
      <w:bodyDiv w:val="1"/>
      <w:marLeft w:val="0"/>
      <w:marRight w:val="0"/>
      <w:marTop w:val="0"/>
      <w:marBottom w:val="0"/>
      <w:divBdr>
        <w:top w:val="none" w:sz="0" w:space="0" w:color="auto"/>
        <w:left w:val="none" w:sz="0" w:space="0" w:color="auto"/>
        <w:bottom w:val="none" w:sz="0" w:space="0" w:color="auto"/>
        <w:right w:val="none" w:sz="0" w:space="0" w:color="auto"/>
      </w:divBdr>
    </w:div>
    <w:div w:id="396981448">
      <w:bodyDiv w:val="1"/>
      <w:marLeft w:val="0"/>
      <w:marRight w:val="0"/>
      <w:marTop w:val="0"/>
      <w:marBottom w:val="0"/>
      <w:divBdr>
        <w:top w:val="none" w:sz="0" w:space="0" w:color="auto"/>
        <w:left w:val="none" w:sz="0" w:space="0" w:color="auto"/>
        <w:bottom w:val="none" w:sz="0" w:space="0" w:color="auto"/>
        <w:right w:val="none" w:sz="0" w:space="0" w:color="auto"/>
      </w:divBdr>
    </w:div>
    <w:div w:id="550114788">
      <w:bodyDiv w:val="1"/>
      <w:marLeft w:val="0"/>
      <w:marRight w:val="0"/>
      <w:marTop w:val="0"/>
      <w:marBottom w:val="0"/>
      <w:divBdr>
        <w:top w:val="none" w:sz="0" w:space="0" w:color="auto"/>
        <w:left w:val="none" w:sz="0" w:space="0" w:color="auto"/>
        <w:bottom w:val="none" w:sz="0" w:space="0" w:color="auto"/>
        <w:right w:val="none" w:sz="0" w:space="0" w:color="auto"/>
      </w:divBdr>
    </w:div>
    <w:div w:id="585114737">
      <w:bodyDiv w:val="1"/>
      <w:marLeft w:val="0"/>
      <w:marRight w:val="0"/>
      <w:marTop w:val="0"/>
      <w:marBottom w:val="0"/>
      <w:divBdr>
        <w:top w:val="none" w:sz="0" w:space="0" w:color="auto"/>
        <w:left w:val="none" w:sz="0" w:space="0" w:color="auto"/>
        <w:bottom w:val="none" w:sz="0" w:space="0" w:color="auto"/>
        <w:right w:val="none" w:sz="0" w:space="0" w:color="auto"/>
      </w:divBdr>
    </w:div>
    <w:div w:id="626855948">
      <w:bodyDiv w:val="1"/>
      <w:marLeft w:val="0"/>
      <w:marRight w:val="0"/>
      <w:marTop w:val="0"/>
      <w:marBottom w:val="0"/>
      <w:divBdr>
        <w:top w:val="none" w:sz="0" w:space="0" w:color="auto"/>
        <w:left w:val="none" w:sz="0" w:space="0" w:color="auto"/>
        <w:bottom w:val="none" w:sz="0" w:space="0" w:color="auto"/>
        <w:right w:val="none" w:sz="0" w:space="0" w:color="auto"/>
      </w:divBdr>
    </w:div>
    <w:div w:id="658071706">
      <w:bodyDiv w:val="1"/>
      <w:marLeft w:val="0"/>
      <w:marRight w:val="0"/>
      <w:marTop w:val="0"/>
      <w:marBottom w:val="0"/>
      <w:divBdr>
        <w:top w:val="none" w:sz="0" w:space="0" w:color="auto"/>
        <w:left w:val="none" w:sz="0" w:space="0" w:color="auto"/>
        <w:bottom w:val="none" w:sz="0" w:space="0" w:color="auto"/>
        <w:right w:val="none" w:sz="0" w:space="0" w:color="auto"/>
      </w:divBdr>
    </w:div>
    <w:div w:id="754015495">
      <w:bodyDiv w:val="1"/>
      <w:marLeft w:val="0"/>
      <w:marRight w:val="0"/>
      <w:marTop w:val="0"/>
      <w:marBottom w:val="0"/>
      <w:divBdr>
        <w:top w:val="none" w:sz="0" w:space="0" w:color="auto"/>
        <w:left w:val="none" w:sz="0" w:space="0" w:color="auto"/>
        <w:bottom w:val="none" w:sz="0" w:space="0" w:color="auto"/>
        <w:right w:val="none" w:sz="0" w:space="0" w:color="auto"/>
      </w:divBdr>
      <w:divsChild>
        <w:div w:id="46035470">
          <w:marLeft w:val="0"/>
          <w:marRight w:val="0"/>
          <w:marTop w:val="0"/>
          <w:marBottom w:val="0"/>
          <w:divBdr>
            <w:top w:val="none" w:sz="0" w:space="0" w:color="auto"/>
            <w:left w:val="none" w:sz="0" w:space="0" w:color="auto"/>
            <w:bottom w:val="none" w:sz="0" w:space="0" w:color="auto"/>
            <w:right w:val="none" w:sz="0" w:space="0" w:color="auto"/>
          </w:divBdr>
        </w:div>
        <w:div w:id="605162503">
          <w:marLeft w:val="0"/>
          <w:marRight w:val="0"/>
          <w:marTop w:val="0"/>
          <w:marBottom w:val="0"/>
          <w:divBdr>
            <w:top w:val="none" w:sz="0" w:space="0" w:color="auto"/>
            <w:left w:val="none" w:sz="0" w:space="0" w:color="auto"/>
            <w:bottom w:val="none" w:sz="0" w:space="0" w:color="auto"/>
            <w:right w:val="none" w:sz="0" w:space="0" w:color="auto"/>
          </w:divBdr>
          <w:divsChild>
            <w:div w:id="95875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726633">
      <w:bodyDiv w:val="1"/>
      <w:marLeft w:val="0"/>
      <w:marRight w:val="0"/>
      <w:marTop w:val="0"/>
      <w:marBottom w:val="0"/>
      <w:divBdr>
        <w:top w:val="none" w:sz="0" w:space="0" w:color="auto"/>
        <w:left w:val="none" w:sz="0" w:space="0" w:color="auto"/>
        <w:bottom w:val="none" w:sz="0" w:space="0" w:color="auto"/>
        <w:right w:val="none" w:sz="0" w:space="0" w:color="auto"/>
      </w:divBdr>
    </w:div>
    <w:div w:id="786857027">
      <w:bodyDiv w:val="1"/>
      <w:marLeft w:val="0"/>
      <w:marRight w:val="0"/>
      <w:marTop w:val="0"/>
      <w:marBottom w:val="0"/>
      <w:divBdr>
        <w:top w:val="none" w:sz="0" w:space="0" w:color="auto"/>
        <w:left w:val="none" w:sz="0" w:space="0" w:color="auto"/>
        <w:bottom w:val="none" w:sz="0" w:space="0" w:color="auto"/>
        <w:right w:val="none" w:sz="0" w:space="0" w:color="auto"/>
      </w:divBdr>
    </w:div>
    <w:div w:id="843544990">
      <w:bodyDiv w:val="1"/>
      <w:marLeft w:val="0"/>
      <w:marRight w:val="0"/>
      <w:marTop w:val="0"/>
      <w:marBottom w:val="0"/>
      <w:divBdr>
        <w:top w:val="none" w:sz="0" w:space="0" w:color="auto"/>
        <w:left w:val="none" w:sz="0" w:space="0" w:color="auto"/>
        <w:bottom w:val="none" w:sz="0" w:space="0" w:color="auto"/>
        <w:right w:val="none" w:sz="0" w:space="0" w:color="auto"/>
      </w:divBdr>
      <w:divsChild>
        <w:div w:id="206066612">
          <w:marLeft w:val="0"/>
          <w:marRight w:val="0"/>
          <w:marTop w:val="0"/>
          <w:marBottom w:val="0"/>
          <w:divBdr>
            <w:top w:val="none" w:sz="0" w:space="0" w:color="auto"/>
            <w:left w:val="none" w:sz="0" w:space="0" w:color="auto"/>
            <w:bottom w:val="none" w:sz="0" w:space="0" w:color="auto"/>
            <w:right w:val="none" w:sz="0" w:space="0" w:color="auto"/>
          </w:divBdr>
        </w:div>
        <w:div w:id="657615863">
          <w:marLeft w:val="0"/>
          <w:marRight w:val="0"/>
          <w:marTop w:val="0"/>
          <w:marBottom w:val="0"/>
          <w:divBdr>
            <w:top w:val="none" w:sz="0" w:space="0" w:color="auto"/>
            <w:left w:val="none" w:sz="0" w:space="0" w:color="auto"/>
            <w:bottom w:val="none" w:sz="0" w:space="0" w:color="auto"/>
            <w:right w:val="none" w:sz="0" w:space="0" w:color="auto"/>
          </w:divBdr>
          <w:divsChild>
            <w:div w:id="47318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88306">
      <w:bodyDiv w:val="1"/>
      <w:marLeft w:val="0"/>
      <w:marRight w:val="0"/>
      <w:marTop w:val="0"/>
      <w:marBottom w:val="0"/>
      <w:divBdr>
        <w:top w:val="none" w:sz="0" w:space="0" w:color="auto"/>
        <w:left w:val="none" w:sz="0" w:space="0" w:color="auto"/>
        <w:bottom w:val="none" w:sz="0" w:space="0" w:color="auto"/>
        <w:right w:val="none" w:sz="0" w:space="0" w:color="auto"/>
      </w:divBdr>
    </w:div>
    <w:div w:id="1161001509">
      <w:bodyDiv w:val="1"/>
      <w:marLeft w:val="0"/>
      <w:marRight w:val="0"/>
      <w:marTop w:val="0"/>
      <w:marBottom w:val="0"/>
      <w:divBdr>
        <w:top w:val="none" w:sz="0" w:space="0" w:color="auto"/>
        <w:left w:val="none" w:sz="0" w:space="0" w:color="auto"/>
        <w:bottom w:val="none" w:sz="0" w:space="0" w:color="auto"/>
        <w:right w:val="none" w:sz="0" w:space="0" w:color="auto"/>
      </w:divBdr>
    </w:div>
    <w:div w:id="1162700707">
      <w:bodyDiv w:val="1"/>
      <w:marLeft w:val="0"/>
      <w:marRight w:val="0"/>
      <w:marTop w:val="0"/>
      <w:marBottom w:val="0"/>
      <w:divBdr>
        <w:top w:val="none" w:sz="0" w:space="0" w:color="auto"/>
        <w:left w:val="none" w:sz="0" w:space="0" w:color="auto"/>
        <w:bottom w:val="none" w:sz="0" w:space="0" w:color="auto"/>
        <w:right w:val="none" w:sz="0" w:space="0" w:color="auto"/>
      </w:divBdr>
    </w:div>
    <w:div w:id="1177770296">
      <w:bodyDiv w:val="1"/>
      <w:marLeft w:val="0"/>
      <w:marRight w:val="0"/>
      <w:marTop w:val="0"/>
      <w:marBottom w:val="0"/>
      <w:divBdr>
        <w:top w:val="none" w:sz="0" w:space="0" w:color="auto"/>
        <w:left w:val="none" w:sz="0" w:space="0" w:color="auto"/>
        <w:bottom w:val="none" w:sz="0" w:space="0" w:color="auto"/>
        <w:right w:val="none" w:sz="0" w:space="0" w:color="auto"/>
      </w:divBdr>
    </w:div>
    <w:div w:id="1180631175">
      <w:bodyDiv w:val="1"/>
      <w:marLeft w:val="0"/>
      <w:marRight w:val="0"/>
      <w:marTop w:val="0"/>
      <w:marBottom w:val="0"/>
      <w:divBdr>
        <w:top w:val="none" w:sz="0" w:space="0" w:color="auto"/>
        <w:left w:val="none" w:sz="0" w:space="0" w:color="auto"/>
        <w:bottom w:val="none" w:sz="0" w:space="0" w:color="auto"/>
        <w:right w:val="none" w:sz="0" w:space="0" w:color="auto"/>
      </w:divBdr>
      <w:divsChild>
        <w:div w:id="670792358">
          <w:marLeft w:val="0"/>
          <w:marRight w:val="0"/>
          <w:marTop w:val="0"/>
          <w:marBottom w:val="0"/>
          <w:divBdr>
            <w:top w:val="none" w:sz="0" w:space="0" w:color="auto"/>
            <w:left w:val="none" w:sz="0" w:space="0" w:color="auto"/>
            <w:bottom w:val="none" w:sz="0" w:space="0" w:color="auto"/>
            <w:right w:val="none" w:sz="0" w:space="0" w:color="auto"/>
          </w:divBdr>
        </w:div>
        <w:div w:id="758217791">
          <w:marLeft w:val="0"/>
          <w:marRight w:val="0"/>
          <w:marTop w:val="0"/>
          <w:marBottom w:val="0"/>
          <w:divBdr>
            <w:top w:val="none" w:sz="0" w:space="0" w:color="auto"/>
            <w:left w:val="none" w:sz="0" w:space="0" w:color="auto"/>
            <w:bottom w:val="none" w:sz="0" w:space="0" w:color="auto"/>
            <w:right w:val="none" w:sz="0" w:space="0" w:color="auto"/>
          </w:divBdr>
          <w:divsChild>
            <w:div w:id="2032877116">
              <w:marLeft w:val="0"/>
              <w:marRight w:val="0"/>
              <w:marTop w:val="0"/>
              <w:marBottom w:val="0"/>
              <w:divBdr>
                <w:top w:val="none" w:sz="0" w:space="0" w:color="auto"/>
                <w:left w:val="none" w:sz="0" w:space="0" w:color="auto"/>
                <w:bottom w:val="none" w:sz="0" w:space="0" w:color="auto"/>
                <w:right w:val="none" w:sz="0" w:space="0" w:color="auto"/>
              </w:divBdr>
              <w:divsChild>
                <w:div w:id="207993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93547">
          <w:marLeft w:val="0"/>
          <w:marRight w:val="0"/>
          <w:marTop w:val="0"/>
          <w:marBottom w:val="0"/>
          <w:divBdr>
            <w:top w:val="none" w:sz="0" w:space="0" w:color="auto"/>
            <w:left w:val="none" w:sz="0" w:space="0" w:color="auto"/>
            <w:bottom w:val="none" w:sz="0" w:space="0" w:color="auto"/>
            <w:right w:val="none" w:sz="0" w:space="0" w:color="auto"/>
          </w:divBdr>
        </w:div>
        <w:div w:id="1002317505">
          <w:marLeft w:val="0"/>
          <w:marRight w:val="0"/>
          <w:marTop w:val="0"/>
          <w:marBottom w:val="0"/>
          <w:divBdr>
            <w:top w:val="none" w:sz="0" w:space="0" w:color="auto"/>
            <w:left w:val="none" w:sz="0" w:space="0" w:color="auto"/>
            <w:bottom w:val="none" w:sz="0" w:space="0" w:color="auto"/>
            <w:right w:val="none" w:sz="0" w:space="0" w:color="auto"/>
          </w:divBdr>
          <w:divsChild>
            <w:div w:id="1122924137">
              <w:marLeft w:val="0"/>
              <w:marRight w:val="0"/>
              <w:marTop w:val="0"/>
              <w:marBottom w:val="0"/>
              <w:divBdr>
                <w:top w:val="none" w:sz="0" w:space="0" w:color="auto"/>
                <w:left w:val="none" w:sz="0" w:space="0" w:color="auto"/>
                <w:bottom w:val="none" w:sz="0" w:space="0" w:color="auto"/>
                <w:right w:val="none" w:sz="0" w:space="0" w:color="auto"/>
              </w:divBdr>
              <w:divsChild>
                <w:div w:id="12612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129678">
          <w:marLeft w:val="0"/>
          <w:marRight w:val="0"/>
          <w:marTop w:val="0"/>
          <w:marBottom w:val="0"/>
          <w:divBdr>
            <w:top w:val="none" w:sz="0" w:space="0" w:color="auto"/>
            <w:left w:val="none" w:sz="0" w:space="0" w:color="auto"/>
            <w:bottom w:val="none" w:sz="0" w:space="0" w:color="auto"/>
            <w:right w:val="none" w:sz="0" w:space="0" w:color="auto"/>
          </w:divBdr>
        </w:div>
        <w:div w:id="1550805866">
          <w:marLeft w:val="0"/>
          <w:marRight w:val="0"/>
          <w:marTop w:val="0"/>
          <w:marBottom w:val="0"/>
          <w:divBdr>
            <w:top w:val="none" w:sz="0" w:space="0" w:color="auto"/>
            <w:left w:val="none" w:sz="0" w:space="0" w:color="auto"/>
            <w:bottom w:val="none" w:sz="0" w:space="0" w:color="auto"/>
            <w:right w:val="none" w:sz="0" w:space="0" w:color="auto"/>
          </w:divBdr>
        </w:div>
        <w:div w:id="1878929572">
          <w:marLeft w:val="0"/>
          <w:marRight w:val="0"/>
          <w:marTop w:val="0"/>
          <w:marBottom w:val="0"/>
          <w:divBdr>
            <w:top w:val="none" w:sz="0" w:space="0" w:color="auto"/>
            <w:left w:val="none" w:sz="0" w:space="0" w:color="auto"/>
            <w:bottom w:val="none" w:sz="0" w:space="0" w:color="auto"/>
            <w:right w:val="none" w:sz="0" w:space="0" w:color="auto"/>
          </w:divBdr>
        </w:div>
      </w:divsChild>
    </w:div>
    <w:div w:id="1210990858">
      <w:bodyDiv w:val="1"/>
      <w:marLeft w:val="0"/>
      <w:marRight w:val="0"/>
      <w:marTop w:val="0"/>
      <w:marBottom w:val="0"/>
      <w:divBdr>
        <w:top w:val="none" w:sz="0" w:space="0" w:color="auto"/>
        <w:left w:val="none" w:sz="0" w:space="0" w:color="auto"/>
        <w:bottom w:val="none" w:sz="0" w:space="0" w:color="auto"/>
        <w:right w:val="none" w:sz="0" w:space="0" w:color="auto"/>
      </w:divBdr>
    </w:div>
    <w:div w:id="1357736618">
      <w:bodyDiv w:val="1"/>
      <w:marLeft w:val="0"/>
      <w:marRight w:val="0"/>
      <w:marTop w:val="0"/>
      <w:marBottom w:val="0"/>
      <w:divBdr>
        <w:top w:val="none" w:sz="0" w:space="0" w:color="auto"/>
        <w:left w:val="none" w:sz="0" w:space="0" w:color="auto"/>
        <w:bottom w:val="none" w:sz="0" w:space="0" w:color="auto"/>
        <w:right w:val="none" w:sz="0" w:space="0" w:color="auto"/>
      </w:divBdr>
      <w:divsChild>
        <w:div w:id="48303957">
          <w:marLeft w:val="0"/>
          <w:marRight w:val="0"/>
          <w:marTop w:val="0"/>
          <w:marBottom w:val="0"/>
          <w:divBdr>
            <w:top w:val="none" w:sz="0" w:space="0" w:color="auto"/>
            <w:left w:val="none" w:sz="0" w:space="0" w:color="auto"/>
            <w:bottom w:val="none" w:sz="0" w:space="0" w:color="auto"/>
            <w:right w:val="none" w:sz="0" w:space="0" w:color="auto"/>
          </w:divBdr>
          <w:divsChild>
            <w:div w:id="1009917127">
              <w:marLeft w:val="0"/>
              <w:marRight w:val="0"/>
              <w:marTop w:val="0"/>
              <w:marBottom w:val="0"/>
              <w:divBdr>
                <w:top w:val="none" w:sz="0" w:space="0" w:color="auto"/>
                <w:left w:val="none" w:sz="0" w:space="0" w:color="auto"/>
                <w:bottom w:val="none" w:sz="0" w:space="0" w:color="auto"/>
                <w:right w:val="none" w:sz="0" w:space="0" w:color="auto"/>
              </w:divBdr>
              <w:divsChild>
                <w:div w:id="1353342874">
                  <w:marLeft w:val="0"/>
                  <w:marRight w:val="0"/>
                  <w:marTop w:val="0"/>
                  <w:marBottom w:val="0"/>
                  <w:divBdr>
                    <w:top w:val="none" w:sz="0" w:space="0" w:color="auto"/>
                    <w:left w:val="none" w:sz="0" w:space="0" w:color="auto"/>
                    <w:bottom w:val="none" w:sz="0" w:space="0" w:color="auto"/>
                    <w:right w:val="none" w:sz="0" w:space="0" w:color="auto"/>
                  </w:divBdr>
                  <w:divsChild>
                    <w:div w:id="950939343">
                      <w:marLeft w:val="0"/>
                      <w:marRight w:val="0"/>
                      <w:marTop w:val="0"/>
                      <w:marBottom w:val="0"/>
                      <w:divBdr>
                        <w:top w:val="none" w:sz="0" w:space="0" w:color="auto"/>
                        <w:left w:val="none" w:sz="0" w:space="0" w:color="auto"/>
                        <w:bottom w:val="none" w:sz="0" w:space="0" w:color="auto"/>
                        <w:right w:val="none" w:sz="0" w:space="0" w:color="auto"/>
                      </w:divBdr>
                      <w:divsChild>
                        <w:div w:id="176584600">
                          <w:marLeft w:val="0"/>
                          <w:marRight w:val="0"/>
                          <w:marTop w:val="0"/>
                          <w:marBottom w:val="0"/>
                          <w:divBdr>
                            <w:top w:val="none" w:sz="0" w:space="0" w:color="auto"/>
                            <w:left w:val="none" w:sz="0" w:space="0" w:color="auto"/>
                            <w:bottom w:val="none" w:sz="0" w:space="0" w:color="auto"/>
                            <w:right w:val="none" w:sz="0" w:space="0" w:color="auto"/>
                          </w:divBdr>
                          <w:divsChild>
                            <w:div w:id="150689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353293">
          <w:marLeft w:val="0"/>
          <w:marRight w:val="0"/>
          <w:marTop w:val="0"/>
          <w:marBottom w:val="0"/>
          <w:divBdr>
            <w:top w:val="none" w:sz="0" w:space="0" w:color="auto"/>
            <w:left w:val="none" w:sz="0" w:space="0" w:color="auto"/>
            <w:bottom w:val="none" w:sz="0" w:space="0" w:color="auto"/>
            <w:right w:val="none" w:sz="0" w:space="0" w:color="auto"/>
          </w:divBdr>
          <w:divsChild>
            <w:div w:id="1736590961">
              <w:marLeft w:val="0"/>
              <w:marRight w:val="0"/>
              <w:marTop w:val="0"/>
              <w:marBottom w:val="0"/>
              <w:divBdr>
                <w:top w:val="none" w:sz="0" w:space="0" w:color="auto"/>
                <w:left w:val="none" w:sz="0" w:space="0" w:color="auto"/>
                <w:bottom w:val="none" w:sz="0" w:space="0" w:color="auto"/>
                <w:right w:val="none" w:sz="0" w:space="0" w:color="auto"/>
              </w:divBdr>
              <w:divsChild>
                <w:div w:id="730277723">
                  <w:marLeft w:val="0"/>
                  <w:marRight w:val="0"/>
                  <w:marTop w:val="0"/>
                  <w:marBottom w:val="0"/>
                  <w:divBdr>
                    <w:top w:val="none" w:sz="0" w:space="0" w:color="auto"/>
                    <w:left w:val="none" w:sz="0" w:space="0" w:color="auto"/>
                    <w:bottom w:val="none" w:sz="0" w:space="0" w:color="auto"/>
                    <w:right w:val="none" w:sz="0" w:space="0" w:color="auto"/>
                  </w:divBdr>
                  <w:divsChild>
                    <w:div w:id="1002007978">
                      <w:marLeft w:val="0"/>
                      <w:marRight w:val="0"/>
                      <w:marTop w:val="0"/>
                      <w:marBottom w:val="0"/>
                      <w:divBdr>
                        <w:top w:val="none" w:sz="0" w:space="0" w:color="auto"/>
                        <w:left w:val="none" w:sz="0" w:space="0" w:color="auto"/>
                        <w:bottom w:val="none" w:sz="0" w:space="0" w:color="auto"/>
                        <w:right w:val="none" w:sz="0" w:space="0" w:color="auto"/>
                      </w:divBdr>
                      <w:divsChild>
                        <w:div w:id="1626736021">
                          <w:marLeft w:val="0"/>
                          <w:marRight w:val="0"/>
                          <w:marTop w:val="0"/>
                          <w:marBottom w:val="0"/>
                          <w:divBdr>
                            <w:top w:val="none" w:sz="0" w:space="0" w:color="auto"/>
                            <w:left w:val="none" w:sz="0" w:space="0" w:color="auto"/>
                            <w:bottom w:val="none" w:sz="0" w:space="0" w:color="auto"/>
                            <w:right w:val="none" w:sz="0" w:space="0" w:color="auto"/>
                          </w:divBdr>
                          <w:divsChild>
                            <w:div w:id="50393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41236">
          <w:marLeft w:val="0"/>
          <w:marRight w:val="0"/>
          <w:marTop w:val="0"/>
          <w:marBottom w:val="0"/>
          <w:divBdr>
            <w:top w:val="none" w:sz="0" w:space="0" w:color="auto"/>
            <w:left w:val="none" w:sz="0" w:space="0" w:color="auto"/>
            <w:bottom w:val="none" w:sz="0" w:space="0" w:color="auto"/>
            <w:right w:val="none" w:sz="0" w:space="0" w:color="auto"/>
          </w:divBdr>
          <w:divsChild>
            <w:div w:id="2101562797">
              <w:marLeft w:val="0"/>
              <w:marRight w:val="0"/>
              <w:marTop w:val="0"/>
              <w:marBottom w:val="0"/>
              <w:divBdr>
                <w:top w:val="none" w:sz="0" w:space="0" w:color="auto"/>
                <w:left w:val="none" w:sz="0" w:space="0" w:color="auto"/>
                <w:bottom w:val="none" w:sz="0" w:space="0" w:color="auto"/>
                <w:right w:val="none" w:sz="0" w:space="0" w:color="auto"/>
              </w:divBdr>
              <w:divsChild>
                <w:div w:id="736828531">
                  <w:marLeft w:val="0"/>
                  <w:marRight w:val="0"/>
                  <w:marTop w:val="0"/>
                  <w:marBottom w:val="0"/>
                  <w:divBdr>
                    <w:top w:val="none" w:sz="0" w:space="0" w:color="auto"/>
                    <w:left w:val="none" w:sz="0" w:space="0" w:color="auto"/>
                    <w:bottom w:val="none" w:sz="0" w:space="0" w:color="auto"/>
                    <w:right w:val="none" w:sz="0" w:space="0" w:color="auto"/>
                  </w:divBdr>
                  <w:divsChild>
                    <w:div w:id="207229147">
                      <w:marLeft w:val="0"/>
                      <w:marRight w:val="0"/>
                      <w:marTop w:val="0"/>
                      <w:marBottom w:val="0"/>
                      <w:divBdr>
                        <w:top w:val="none" w:sz="0" w:space="0" w:color="auto"/>
                        <w:left w:val="none" w:sz="0" w:space="0" w:color="auto"/>
                        <w:bottom w:val="none" w:sz="0" w:space="0" w:color="auto"/>
                        <w:right w:val="none" w:sz="0" w:space="0" w:color="auto"/>
                      </w:divBdr>
                      <w:divsChild>
                        <w:div w:id="1363750552">
                          <w:marLeft w:val="0"/>
                          <w:marRight w:val="0"/>
                          <w:marTop w:val="0"/>
                          <w:marBottom w:val="0"/>
                          <w:divBdr>
                            <w:top w:val="none" w:sz="0" w:space="0" w:color="auto"/>
                            <w:left w:val="none" w:sz="0" w:space="0" w:color="auto"/>
                            <w:bottom w:val="none" w:sz="0" w:space="0" w:color="auto"/>
                            <w:right w:val="none" w:sz="0" w:space="0" w:color="auto"/>
                          </w:divBdr>
                          <w:divsChild>
                            <w:div w:id="1986810581">
                              <w:marLeft w:val="0"/>
                              <w:marRight w:val="0"/>
                              <w:marTop w:val="0"/>
                              <w:marBottom w:val="0"/>
                              <w:divBdr>
                                <w:top w:val="none" w:sz="0" w:space="0" w:color="auto"/>
                                <w:left w:val="none" w:sz="0" w:space="0" w:color="auto"/>
                                <w:bottom w:val="none" w:sz="0" w:space="0" w:color="auto"/>
                                <w:right w:val="none" w:sz="0" w:space="0" w:color="auto"/>
                              </w:divBdr>
                              <w:divsChild>
                                <w:div w:id="523396526">
                                  <w:marLeft w:val="0"/>
                                  <w:marRight w:val="0"/>
                                  <w:marTop w:val="0"/>
                                  <w:marBottom w:val="0"/>
                                  <w:divBdr>
                                    <w:top w:val="none" w:sz="0" w:space="0" w:color="auto"/>
                                    <w:left w:val="none" w:sz="0" w:space="0" w:color="auto"/>
                                    <w:bottom w:val="none" w:sz="0" w:space="0" w:color="auto"/>
                                    <w:right w:val="none" w:sz="0" w:space="0" w:color="auto"/>
                                  </w:divBdr>
                                  <w:divsChild>
                                    <w:div w:id="867252572">
                                      <w:marLeft w:val="0"/>
                                      <w:marRight w:val="0"/>
                                      <w:marTop w:val="0"/>
                                      <w:marBottom w:val="0"/>
                                      <w:divBdr>
                                        <w:top w:val="none" w:sz="0" w:space="0" w:color="auto"/>
                                        <w:left w:val="none" w:sz="0" w:space="0" w:color="auto"/>
                                        <w:bottom w:val="none" w:sz="0" w:space="0" w:color="auto"/>
                                        <w:right w:val="none" w:sz="0" w:space="0" w:color="auto"/>
                                      </w:divBdr>
                                      <w:divsChild>
                                        <w:div w:id="127822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1512586">
          <w:marLeft w:val="0"/>
          <w:marRight w:val="0"/>
          <w:marTop w:val="0"/>
          <w:marBottom w:val="0"/>
          <w:divBdr>
            <w:top w:val="none" w:sz="0" w:space="0" w:color="auto"/>
            <w:left w:val="none" w:sz="0" w:space="0" w:color="auto"/>
            <w:bottom w:val="none" w:sz="0" w:space="0" w:color="auto"/>
            <w:right w:val="none" w:sz="0" w:space="0" w:color="auto"/>
          </w:divBdr>
          <w:divsChild>
            <w:div w:id="2026665846">
              <w:marLeft w:val="0"/>
              <w:marRight w:val="0"/>
              <w:marTop w:val="0"/>
              <w:marBottom w:val="0"/>
              <w:divBdr>
                <w:top w:val="none" w:sz="0" w:space="0" w:color="auto"/>
                <w:left w:val="none" w:sz="0" w:space="0" w:color="auto"/>
                <w:bottom w:val="none" w:sz="0" w:space="0" w:color="auto"/>
                <w:right w:val="none" w:sz="0" w:space="0" w:color="auto"/>
              </w:divBdr>
              <w:divsChild>
                <w:div w:id="174921489">
                  <w:marLeft w:val="0"/>
                  <w:marRight w:val="0"/>
                  <w:marTop w:val="0"/>
                  <w:marBottom w:val="0"/>
                  <w:divBdr>
                    <w:top w:val="none" w:sz="0" w:space="0" w:color="auto"/>
                    <w:left w:val="none" w:sz="0" w:space="0" w:color="auto"/>
                    <w:bottom w:val="none" w:sz="0" w:space="0" w:color="auto"/>
                    <w:right w:val="none" w:sz="0" w:space="0" w:color="auto"/>
                  </w:divBdr>
                  <w:divsChild>
                    <w:div w:id="35685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185917">
          <w:marLeft w:val="0"/>
          <w:marRight w:val="0"/>
          <w:marTop w:val="0"/>
          <w:marBottom w:val="0"/>
          <w:divBdr>
            <w:top w:val="none" w:sz="0" w:space="0" w:color="auto"/>
            <w:left w:val="none" w:sz="0" w:space="0" w:color="auto"/>
            <w:bottom w:val="none" w:sz="0" w:space="0" w:color="auto"/>
            <w:right w:val="none" w:sz="0" w:space="0" w:color="auto"/>
          </w:divBdr>
        </w:div>
        <w:div w:id="416052650">
          <w:marLeft w:val="0"/>
          <w:marRight w:val="0"/>
          <w:marTop w:val="0"/>
          <w:marBottom w:val="0"/>
          <w:divBdr>
            <w:top w:val="none" w:sz="0" w:space="0" w:color="auto"/>
            <w:left w:val="none" w:sz="0" w:space="0" w:color="auto"/>
            <w:bottom w:val="none" w:sz="0" w:space="0" w:color="auto"/>
            <w:right w:val="none" w:sz="0" w:space="0" w:color="auto"/>
          </w:divBdr>
          <w:divsChild>
            <w:div w:id="1384863107">
              <w:marLeft w:val="0"/>
              <w:marRight w:val="0"/>
              <w:marTop w:val="0"/>
              <w:marBottom w:val="0"/>
              <w:divBdr>
                <w:top w:val="none" w:sz="0" w:space="0" w:color="auto"/>
                <w:left w:val="none" w:sz="0" w:space="0" w:color="auto"/>
                <w:bottom w:val="none" w:sz="0" w:space="0" w:color="auto"/>
                <w:right w:val="none" w:sz="0" w:space="0" w:color="auto"/>
              </w:divBdr>
              <w:divsChild>
                <w:div w:id="1101607785">
                  <w:marLeft w:val="0"/>
                  <w:marRight w:val="0"/>
                  <w:marTop w:val="0"/>
                  <w:marBottom w:val="0"/>
                  <w:divBdr>
                    <w:top w:val="none" w:sz="0" w:space="0" w:color="auto"/>
                    <w:left w:val="none" w:sz="0" w:space="0" w:color="auto"/>
                    <w:bottom w:val="none" w:sz="0" w:space="0" w:color="auto"/>
                    <w:right w:val="none" w:sz="0" w:space="0" w:color="auto"/>
                  </w:divBdr>
                  <w:divsChild>
                    <w:div w:id="10041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466246">
          <w:marLeft w:val="0"/>
          <w:marRight w:val="0"/>
          <w:marTop w:val="0"/>
          <w:marBottom w:val="0"/>
          <w:divBdr>
            <w:top w:val="none" w:sz="0" w:space="0" w:color="auto"/>
            <w:left w:val="none" w:sz="0" w:space="0" w:color="auto"/>
            <w:bottom w:val="none" w:sz="0" w:space="0" w:color="auto"/>
            <w:right w:val="none" w:sz="0" w:space="0" w:color="auto"/>
          </w:divBdr>
          <w:divsChild>
            <w:div w:id="805506476">
              <w:marLeft w:val="0"/>
              <w:marRight w:val="0"/>
              <w:marTop w:val="0"/>
              <w:marBottom w:val="0"/>
              <w:divBdr>
                <w:top w:val="none" w:sz="0" w:space="0" w:color="auto"/>
                <w:left w:val="none" w:sz="0" w:space="0" w:color="auto"/>
                <w:bottom w:val="none" w:sz="0" w:space="0" w:color="auto"/>
                <w:right w:val="none" w:sz="0" w:space="0" w:color="auto"/>
              </w:divBdr>
              <w:divsChild>
                <w:div w:id="29771742">
                  <w:marLeft w:val="0"/>
                  <w:marRight w:val="0"/>
                  <w:marTop w:val="0"/>
                  <w:marBottom w:val="0"/>
                  <w:divBdr>
                    <w:top w:val="none" w:sz="0" w:space="0" w:color="auto"/>
                    <w:left w:val="none" w:sz="0" w:space="0" w:color="auto"/>
                    <w:bottom w:val="none" w:sz="0" w:space="0" w:color="auto"/>
                    <w:right w:val="none" w:sz="0" w:space="0" w:color="auto"/>
                  </w:divBdr>
                  <w:divsChild>
                    <w:div w:id="38090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82421">
          <w:marLeft w:val="0"/>
          <w:marRight w:val="0"/>
          <w:marTop w:val="0"/>
          <w:marBottom w:val="0"/>
          <w:divBdr>
            <w:top w:val="none" w:sz="0" w:space="0" w:color="auto"/>
            <w:left w:val="none" w:sz="0" w:space="0" w:color="auto"/>
            <w:bottom w:val="none" w:sz="0" w:space="0" w:color="auto"/>
            <w:right w:val="none" w:sz="0" w:space="0" w:color="auto"/>
          </w:divBdr>
        </w:div>
        <w:div w:id="683435347">
          <w:marLeft w:val="0"/>
          <w:marRight w:val="0"/>
          <w:marTop w:val="0"/>
          <w:marBottom w:val="0"/>
          <w:divBdr>
            <w:top w:val="none" w:sz="0" w:space="0" w:color="auto"/>
            <w:left w:val="none" w:sz="0" w:space="0" w:color="auto"/>
            <w:bottom w:val="none" w:sz="0" w:space="0" w:color="auto"/>
            <w:right w:val="none" w:sz="0" w:space="0" w:color="auto"/>
          </w:divBdr>
          <w:divsChild>
            <w:div w:id="874777061">
              <w:marLeft w:val="0"/>
              <w:marRight w:val="0"/>
              <w:marTop w:val="0"/>
              <w:marBottom w:val="0"/>
              <w:divBdr>
                <w:top w:val="none" w:sz="0" w:space="0" w:color="auto"/>
                <w:left w:val="none" w:sz="0" w:space="0" w:color="auto"/>
                <w:bottom w:val="none" w:sz="0" w:space="0" w:color="auto"/>
                <w:right w:val="none" w:sz="0" w:space="0" w:color="auto"/>
              </w:divBdr>
              <w:divsChild>
                <w:div w:id="1354722850">
                  <w:marLeft w:val="0"/>
                  <w:marRight w:val="0"/>
                  <w:marTop w:val="0"/>
                  <w:marBottom w:val="0"/>
                  <w:divBdr>
                    <w:top w:val="none" w:sz="0" w:space="0" w:color="auto"/>
                    <w:left w:val="none" w:sz="0" w:space="0" w:color="auto"/>
                    <w:bottom w:val="none" w:sz="0" w:space="0" w:color="auto"/>
                    <w:right w:val="none" w:sz="0" w:space="0" w:color="auto"/>
                  </w:divBdr>
                  <w:divsChild>
                    <w:div w:id="857500892">
                      <w:marLeft w:val="0"/>
                      <w:marRight w:val="0"/>
                      <w:marTop w:val="0"/>
                      <w:marBottom w:val="0"/>
                      <w:divBdr>
                        <w:top w:val="none" w:sz="0" w:space="0" w:color="auto"/>
                        <w:left w:val="none" w:sz="0" w:space="0" w:color="auto"/>
                        <w:bottom w:val="none" w:sz="0" w:space="0" w:color="auto"/>
                        <w:right w:val="none" w:sz="0" w:space="0" w:color="auto"/>
                      </w:divBdr>
                      <w:divsChild>
                        <w:div w:id="1738623566">
                          <w:marLeft w:val="0"/>
                          <w:marRight w:val="0"/>
                          <w:marTop w:val="0"/>
                          <w:marBottom w:val="0"/>
                          <w:divBdr>
                            <w:top w:val="none" w:sz="0" w:space="0" w:color="auto"/>
                            <w:left w:val="none" w:sz="0" w:space="0" w:color="auto"/>
                            <w:bottom w:val="none" w:sz="0" w:space="0" w:color="auto"/>
                            <w:right w:val="none" w:sz="0" w:space="0" w:color="auto"/>
                          </w:divBdr>
                          <w:divsChild>
                            <w:div w:id="96747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8023412">
          <w:marLeft w:val="0"/>
          <w:marRight w:val="0"/>
          <w:marTop w:val="0"/>
          <w:marBottom w:val="0"/>
          <w:divBdr>
            <w:top w:val="none" w:sz="0" w:space="0" w:color="auto"/>
            <w:left w:val="none" w:sz="0" w:space="0" w:color="auto"/>
            <w:bottom w:val="none" w:sz="0" w:space="0" w:color="auto"/>
            <w:right w:val="none" w:sz="0" w:space="0" w:color="auto"/>
          </w:divBdr>
        </w:div>
        <w:div w:id="765032109">
          <w:marLeft w:val="0"/>
          <w:marRight w:val="0"/>
          <w:marTop w:val="0"/>
          <w:marBottom w:val="0"/>
          <w:divBdr>
            <w:top w:val="none" w:sz="0" w:space="0" w:color="auto"/>
            <w:left w:val="none" w:sz="0" w:space="0" w:color="auto"/>
            <w:bottom w:val="none" w:sz="0" w:space="0" w:color="auto"/>
            <w:right w:val="none" w:sz="0" w:space="0" w:color="auto"/>
          </w:divBdr>
        </w:div>
        <w:div w:id="774056723">
          <w:marLeft w:val="0"/>
          <w:marRight w:val="0"/>
          <w:marTop w:val="0"/>
          <w:marBottom w:val="0"/>
          <w:divBdr>
            <w:top w:val="none" w:sz="0" w:space="0" w:color="auto"/>
            <w:left w:val="none" w:sz="0" w:space="0" w:color="auto"/>
            <w:bottom w:val="none" w:sz="0" w:space="0" w:color="auto"/>
            <w:right w:val="none" w:sz="0" w:space="0" w:color="auto"/>
          </w:divBdr>
          <w:divsChild>
            <w:div w:id="230966712">
              <w:marLeft w:val="0"/>
              <w:marRight w:val="0"/>
              <w:marTop w:val="0"/>
              <w:marBottom w:val="0"/>
              <w:divBdr>
                <w:top w:val="none" w:sz="0" w:space="0" w:color="auto"/>
                <w:left w:val="none" w:sz="0" w:space="0" w:color="auto"/>
                <w:bottom w:val="none" w:sz="0" w:space="0" w:color="auto"/>
                <w:right w:val="none" w:sz="0" w:space="0" w:color="auto"/>
              </w:divBdr>
              <w:divsChild>
                <w:div w:id="1186864090">
                  <w:marLeft w:val="0"/>
                  <w:marRight w:val="0"/>
                  <w:marTop w:val="0"/>
                  <w:marBottom w:val="0"/>
                  <w:divBdr>
                    <w:top w:val="none" w:sz="0" w:space="0" w:color="auto"/>
                    <w:left w:val="none" w:sz="0" w:space="0" w:color="auto"/>
                    <w:bottom w:val="none" w:sz="0" w:space="0" w:color="auto"/>
                    <w:right w:val="none" w:sz="0" w:space="0" w:color="auto"/>
                  </w:divBdr>
                  <w:divsChild>
                    <w:div w:id="1761952628">
                      <w:marLeft w:val="0"/>
                      <w:marRight w:val="0"/>
                      <w:marTop w:val="0"/>
                      <w:marBottom w:val="0"/>
                      <w:divBdr>
                        <w:top w:val="none" w:sz="0" w:space="0" w:color="auto"/>
                        <w:left w:val="none" w:sz="0" w:space="0" w:color="auto"/>
                        <w:bottom w:val="none" w:sz="0" w:space="0" w:color="auto"/>
                        <w:right w:val="none" w:sz="0" w:space="0" w:color="auto"/>
                      </w:divBdr>
                      <w:divsChild>
                        <w:div w:id="290599232">
                          <w:marLeft w:val="0"/>
                          <w:marRight w:val="0"/>
                          <w:marTop w:val="0"/>
                          <w:marBottom w:val="0"/>
                          <w:divBdr>
                            <w:top w:val="none" w:sz="0" w:space="0" w:color="auto"/>
                            <w:left w:val="none" w:sz="0" w:space="0" w:color="auto"/>
                            <w:bottom w:val="none" w:sz="0" w:space="0" w:color="auto"/>
                            <w:right w:val="none" w:sz="0" w:space="0" w:color="auto"/>
                          </w:divBdr>
                          <w:divsChild>
                            <w:div w:id="82111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058715">
          <w:marLeft w:val="0"/>
          <w:marRight w:val="0"/>
          <w:marTop w:val="0"/>
          <w:marBottom w:val="0"/>
          <w:divBdr>
            <w:top w:val="none" w:sz="0" w:space="0" w:color="auto"/>
            <w:left w:val="none" w:sz="0" w:space="0" w:color="auto"/>
            <w:bottom w:val="none" w:sz="0" w:space="0" w:color="auto"/>
            <w:right w:val="none" w:sz="0" w:space="0" w:color="auto"/>
          </w:divBdr>
          <w:divsChild>
            <w:div w:id="1396854260">
              <w:marLeft w:val="0"/>
              <w:marRight w:val="0"/>
              <w:marTop w:val="0"/>
              <w:marBottom w:val="0"/>
              <w:divBdr>
                <w:top w:val="none" w:sz="0" w:space="0" w:color="auto"/>
                <w:left w:val="none" w:sz="0" w:space="0" w:color="auto"/>
                <w:bottom w:val="none" w:sz="0" w:space="0" w:color="auto"/>
                <w:right w:val="none" w:sz="0" w:space="0" w:color="auto"/>
              </w:divBdr>
              <w:divsChild>
                <w:div w:id="628971311">
                  <w:marLeft w:val="0"/>
                  <w:marRight w:val="0"/>
                  <w:marTop w:val="0"/>
                  <w:marBottom w:val="0"/>
                  <w:divBdr>
                    <w:top w:val="none" w:sz="0" w:space="0" w:color="auto"/>
                    <w:left w:val="none" w:sz="0" w:space="0" w:color="auto"/>
                    <w:bottom w:val="none" w:sz="0" w:space="0" w:color="auto"/>
                    <w:right w:val="none" w:sz="0" w:space="0" w:color="auto"/>
                  </w:divBdr>
                  <w:divsChild>
                    <w:div w:id="83101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339900">
          <w:marLeft w:val="0"/>
          <w:marRight w:val="0"/>
          <w:marTop w:val="0"/>
          <w:marBottom w:val="0"/>
          <w:divBdr>
            <w:top w:val="none" w:sz="0" w:space="0" w:color="auto"/>
            <w:left w:val="none" w:sz="0" w:space="0" w:color="auto"/>
            <w:bottom w:val="none" w:sz="0" w:space="0" w:color="auto"/>
            <w:right w:val="none" w:sz="0" w:space="0" w:color="auto"/>
          </w:divBdr>
          <w:divsChild>
            <w:div w:id="862206354">
              <w:marLeft w:val="0"/>
              <w:marRight w:val="0"/>
              <w:marTop w:val="0"/>
              <w:marBottom w:val="0"/>
              <w:divBdr>
                <w:top w:val="none" w:sz="0" w:space="0" w:color="auto"/>
                <w:left w:val="none" w:sz="0" w:space="0" w:color="auto"/>
                <w:bottom w:val="none" w:sz="0" w:space="0" w:color="auto"/>
                <w:right w:val="none" w:sz="0" w:space="0" w:color="auto"/>
              </w:divBdr>
              <w:divsChild>
                <w:div w:id="204484893">
                  <w:marLeft w:val="0"/>
                  <w:marRight w:val="0"/>
                  <w:marTop w:val="0"/>
                  <w:marBottom w:val="0"/>
                  <w:divBdr>
                    <w:top w:val="none" w:sz="0" w:space="0" w:color="auto"/>
                    <w:left w:val="none" w:sz="0" w:space="0" w:color="auto"/>
                    <w:bottom w:val="none" w:sz="0" w:space="0" w:color="auto"/>
                    <w:right w:val="none" w:sz="0" w:space="0" w:color="auto"/>
                  </w:divBdr>
                  <w:divsChild>
                    <w:div w:id="925773830">
                      <w:marLeft w:val="0"/>
                      <w:marRight w:val="0"/>
                      <w:marTop w:val="0"/>
                      <w:marBottom w:val="0"/>
                      <w:divBdr>
                        <w:top w:val="none" w:sz="0" w:space="0" w:color="auto"/>
                        <w:left w:val="none" w:sz="0" w:space="0" w:color="auto"/>
                        <w:bottom w:val="none" w:sz="0" w:space="0" w:color="auto"/>
                        <w:right w:val="none" w:sz="0" w:space="0" w:color="auto"/>
                      </w:divBdr>
                      <w:divsChild>
                        <w:div w:id="1695424796">
                          <w:marLeft w:val="0"/>
                          <w:marRight w:val="0"/>
                          <w:marTop w:val="0"/>
                          <w:marBottom w:val="0"/>
                          <w:divBdr>
                            <w:top w:val="none" w:sz="0" w:space="0" w:color="auto"/>
                            <w:left w:val="none" w:sz="0" w:space="0" w:color="auto"/>
                            <w:bottom w:val="none" w:sz="0" w:space="0" w:color="auto"/>
                            <w:right w:val="none" w:sz="0" w:space="0" w:color="auto"/>
                          </w:divBdr>
                          <w:divsChild>
                            <w:div w:id="134134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8160">
                      <w:marLeft w:val="0"/>
                      <w:marRight w:val="0"/>
                      <w:marTop w:val="0"/>
                      <w:marBottom w:val="0"/>
                      <w:divBdr>
                        <w:top w:val="none" w:sz="0" w:space="0" w:color="auto"/>
                        <w:left w:val="none" w:sz="0" w:space="0" w:color="auto"/>
                        <w:bottom w:val="none" w:sz="0" w:space="0" w:color="auto"/>
                        <w:right w:val="none" w:sz="0" w:space="0" w:color="auto"/>
                      </w:divBdr>
                      <w:divsChild>
                        <w:div w:id="221060511">
                          <w:marLeft w:val="0"/>
                          <w:marRight w:val="0"/>
                          <w:marTop w:val="0"/>
                          <w:marBottom w:val="0"/>
                          <w:divBdr>
                            <w:top w:val="none" w:sz="0" w:space="0" w:color="auto"/>
                            <w:left w:val="none" w:sz="0" w:space="0" w:color="auto"/>
                            <w:bottom w:val="none" w:sz="0" w:space="0" w:color="auto"/>
                            <w:right w:val="none" w:sz="0" w:space="0" w:color="auto"/>
                          </w:divBdr>
                          <w:divsChild>
                            <w:div w:id="1480340557">
                              <w:marLeft w:val="0"/>
                              <w:marRight w:val="0"/>
                              <w:marTop w:val="0"/>
                              <w:marBottom w:val="0"/>
                              <w:divBdr>
                                <w:top w:val="none" w:sz="0" w:space="0" w:color="auto"/>
                                <w:left w:val="none" w:sz="0" w:space="0" w:color="auto"/>
                                <w:bottom w:val="none" w:sz="0" w:space="0" w:color="auto"/>
                                <w:right w:val="none" w:sz="0" w:space="0" w:color="auto"/>
                              </w:divBdr>
                              <w:divsChild>
                                <w:div w:id="10881146">
                                  <w:marLeft w:val="0"/>
                                  <w:marRight w:val="0"/>
                                  <w:marTop w:val="0"/>
                                  <w:marBottom w:val="0"/>
                                  <w:divBdr>
                                    <w:top w:val="none" w:sz="0" w:space="0" w:color="auto"/>
                                    <w:left w:val="none" w:sz="0" w:space="0" w:color="auto"/>
                                    <w:bottom w:val="none" w:sz="0" w:space="0" w:color="auto"/>
                                    <w:right w:val="none" w:sz="0" w:space="0" w:color="auto"/>
                                  </w:divBdr>
                                  <w:divsChild>
                                    <w:div w:id="1827043153">
                                      <w:marLeft w:val="0"/>
                                      <w:marRight w:val="0"/>
                                      <w:marTop w:val="0"/>
                                      <w:marBottom w:val="0"/>
                                      <w:divBdr>
                                        <w:top w:val="none" w:sz="0" w:space="0" w:color="auto"/>
                                        <w:left w:val="none" w:sz="0" w:space="0" w:color="auto"/>
                                        <w:bottom w:val="none" w:sz="0" w:space="0" w:color="auto"/>
                                        <w:right w:val="none" w:sz="0" w:space="0" w:color="auto"/>
                                      </w:divBdr>
                                      <w:divsChild>
                                        <w:div w:id="170258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6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049080">
          <w:marLeft w:val="0"/>
          <w:marRight w:val="0"/>
          <w:marTop w:val="0"/>
          <w:marBottom w:val="0"/>
          <w:divBdr>
            <w:top w:val="none" w:sz="0" w:space="0" w:color="auto"/>
            <w:left w:val="none" w:sz="0" w:space="0" w:color="auto"/>
            <w:bottom w:val="none" w:sz="0" w:space="0" w:color="auto"/>
            <w:right w:val="none" w:sz="0" w:space="0" w:color="auto"/>
          </w:divBdr>
          <w:divsChild>
            <w:div w:id="1758135951">
              <w:marLeft w:val="0"/>
              <w:marRight w:val="0"/>
              <w:marTop w:val="0"/>
              <w:marBottom w:val="0"/>
              <w:divBdr>
                <w:top w:val="none" w:sz="0" w:space="0" w:color="auto"/>
                <w:left w:val="none" w:sz="0" w:space="0" w:color="auto"/>
                <w:bottom w:val="none" w:sz="0" w:space="0" w:color="auto"/>
                <w:right w:val="none" w:sz="0" w:space="0" w:color="auto"/>
              </w:divBdr>
              <w:divsChild>
                <w:div w:id="35549685">
                  <w:marLeft w:val="0"/>
                  <w:marRight w:val="0"/>
                  <w:marTop w:val="0"/>
                  <w:marBottom w:val="0"/>
                  <w:divBdr>
                    <w:top w:val="none" w:sz="0" w:space="0" w:color="auto"/>
                    <w:left w:val="none" w:sz="0" w:space="0" w:color="auto"/>
                    <w:bottom w:val="none" w:sz="0" w:space="0" w:color="auto"/>
                    <w:right w:val="none" w:sz="0" w:space="0" w:color="auto"/>
                  </w:divBdr>
                  <w:divsChild>
                    <w:div w:id="184466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47245">
          <w:marLeft w:val="0"/>
          <w:marRight w:val="0"/>
          <w:marTop w:val="0"/>
          <w:marBottom w:val="0"/>
          <w:divBdr>
            <w:top w:val="none" w:sz="0" w:space="0" w:color="auto"/>
            <w:left w:val="none" w:sz="0" w:space="0" w:color="auto"/>
            <w:bottom w:val="none" w:sz="0" w:space="0" w:color="auto"/>
            <w:right w:val="none" w:sz="0" w:space="0" w:color="auto"/>
          </w:divBdr>
          <w:divsChild>
            <w:div w:id="1439253477">
              <w:marLeft w:val="0"/>
              <w:marRight w:val="0"/>
              <w:marTop w:val="0"/>
              <w:marBottom w:val="0"/>
              <w:divBdr>
                <w:top w:val="none" w:sz="0" w:space="0" w:color="auto"/>
                <w:left w:val="none" w:sz="0" w:space="0" w:color="auto"/>
                <w:bottom w:val="none" w:sz="0" w:space="0" w:color="auto"/>
                <w:right w:val="none" w:sz="0" w:space="0" w:color="auto"/>
              </w:divBdr>
              <w:divsChild>
                <w:div w:id="1877816159">
                  <w:marLeft w:val="0"/>
                  <w:marRight w:val="0"/>
                  <w:marTop w:val="0"/>
                  <w:marBottom w:val="0"/>
                  <w:divBdr>
                    <w:top w:val="none" w:sz="0" w:space="0" w:color="auto"/>
                    <w:left w:val="none" w:sz="0" w:space="0" w:color="auto"/>
                    <w:bottom w:val="none" w:sz="0" w:space="0" w:color="auto"/>
                    <w:right w:val="none" w:sz="0" w:space="0" w:color="auto"/>
                  </w:divBdr>
                  <w:divsChild>
                    <w:div w:id="481122149">
                      <w:marLeft w:val="0"/>
                      <w:marRight w:val="0"/>
                      <w:marTop w:val="0"/>
                      <w:marBottom w:val="0"/>
                      <w:divBdr>
                        <w:top w:val="none" w:sz="0" w:space="0" w:color="auto"/>
                        <w:left w:val="none" w:sz="0" w:space="0" w:color="auto"/>
                        <w:bottom w:val="none" w:sz="0" w:space="0" w:color="auto"/>
                        <w:right w:val="none" w:sz="0" w:space="0" w:color="auto"/>
                      </w:divBdr>
                      <w:divsChild>
                        <w:div w:id="1294600700">
                          <w:marLeft w:val="0"/>
                          <w:marRight w:val="0"/>
                          <w:marTop w:val="0"/>
                          <w:marBottom w:val="0"/>
                          <w:divBdr>
                            <w:top w:val="none" w:sz="0" w:space="0" w:color="auto"/>
                            <w:left w:val="none" w:sz="0" w:space="0" w:color="auto"/>
                            <w:bottom w:val="none" w:sz="0" w:space="0" w:color="auto"/>
                            <w:right w:val="none" w:sz="0" w:space="0" w:color="auto"/>
                          </w:divBdr>
                          <w:divsChild>
                            <w:div w:id="648293064">
                              <w:marLeft w:val="0"/>
                              <w:marRight w:val="0"/>
                              <w:marTop w:val="0"/>
                              <w:marBottom w:val="0"/>
                              <w:divBdr>
                                <w:top w:val="none" w:sz="0" w:space="0" w:color="auto"/>
                                <w:left w:val="none" w:sz="0" w:space="0" w:color="auto"/>
                                <w:bottom w:val="none" w:sz="0" w:space="0" w:color="auto"/>
                                <w:right w:val="none" w:sz="0" w:space="0" w:color="auto"/>
                              </w:divBdr>
                              <w:divsChild>
                                <w:div w:id="1497377502">
                                  <w:marLeft w:val="0"/>
                                  <w:marRight w:val="0"/>
                                  <w:marTop w:val="0"/>
                                  <w:marBottom w:val="0"/>
                                  <w:divBdr>
                                    <w:top w:val="none" w:sz="0" w:space="0" w:color="auto"/>
                                    <w:left w:val="none" w:sz="0" w:space="0" w:color="auto"/>
                                    <w:bottom w:val="none" w:sz="0" w:space="0" w:color="auto"/>
                                    <w:right w:val="none" w:sz="0" w:space="0" w:color="auto"/>
                                  </w:divBdr>
                                </w:div>
                                <w:div w:id="2112191953">
                                  <w:marLeft w:val="0"/>
                                  <w:marRight w:val="0"/>
                                  <w:marTop w:val="0"/>
                                  <w:marBottom w:val="0"/>
                                  <w:divBdr>
                                    <w:top w:val="none" w:sz="0" w:space="0" w:color="auto"/>
                                    <w:left w:val="none" w:sz="0" w:space="0" w:color="auto"/>
                                    <w:bottom w:val="none" w:sz="0" w:space="0" w:color="auto"/>
                                    <w:right w:val="none" w:sz="0" w:space="0" w:color="auto"/>
                                  </w:divBdr>
                                  <w:divsChild>
                                    <w:div w:id="1905337016">
                                      <w:marLeft w:val="0"/>
                                      <w:marRight w:val="0"/>
                                      <w:marTop w:val="0"/>
                                      <w:marBottom w:val="0"/>
                                      <w:divBdr>
                                        <w:top w:val="none" w:sz="0" w:space="0" w:color="auto"/>
                                        <w:left w:val="none" w:sz="0" w:space="0" w:color="auto"/>
                                        <w:bottom w:val="none" w:sz="0" w:space="0" w:color="auto"/>
                                        <w:right w:val="none" w:sz="0" w:space="0" w:color="auto"/>
                                      </w:divBdr>
                                      <w:divsChild>
                                        <w:div w:id="16070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363903">
                      <w:marLeft w:val="0"/>
                      <w:marRight w:val="0"/>
                      <w:marTop w:val="0"/>
                      <w:marBottom w:val="0"/>
                      <w:divBdr>
                        <w:top w:val="none" w:sz="0" w:space="0" w:color="auto"/>
                        <w:left w:val="none" w:sz="0" w:space="0" w:color="auto"/>
                        <w:bottom w:val="none" w:sz="0" w:space="0" w:color="auto"/>
                        <w:right w:val="none" w:sz="0" w:space="0" w:color="auto"/>
                      </w:divBdr>
                      <w:divsChild>
                        <w:div w:id="30307465">
                          <w:marLeft w:val="0"/>
                          <w:marRight w:val="0"/>
                          <w:marTop w:val="0"/>
                          <w:marBottom w:val="0"/>
                          <w:divBdr>
                            <w:top w:val="none" w:sz="0" w:space="0" w:color="auto"/>
                            <w:left w:val="none" w:sz="0" w:space="0" w:color="auto"/>
                            <w:bottom w:val="none" w:sz="0" w:space="0" w:color="auto"/>
                            <w:right w:val="none" w:sz="0" w:space="0" w:color="auto"/>
                          </w:divBdr>
                          <w:divsChild>
                            <w:div w:id="52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623219">
          <w:marLeft w:val="0"/>
          <w:marRight w:val="0"/>
          <w:marTop w:val="0"/>
          <w:marBottom w:val="0"/>
          <w:divBdr>
            <w:top w:val="none" w:sz="0" w:space="0" w:color="auto"/>
            <w:left w:val="none" w:sz="0" w:space="0" w:color="auto"/>
            <w:bottom w:val="none" w:sz="0" w:space="0" w:color="auto"/>
            <w:right w:val="none" w:sz="0" w:space="0" w:color="auto"/>
          </w:divBdr>
          <w:divsChild>
            <w:div w:id="1879128116">
              <w:marLeft w:val="0"/>
              <w:marRight w:val="0"/>
              <w:marTop w:val="0"/>
              <w:marBottom w:val="0"/>
              <w:divBdr>
                <w:top w:val="none" w:sz="0" w:space="0" w:color="auto"/>
                <w:left w:val="none" w:sz="0" w:space="0" w:color="auto"/>
                <w:bottom w:val="none" w:sz="0" w:space="0" w:color="auto"/>
                <w:right w:val="none" w:sz="0" w:space="0" w:color="auto"/>
              </w:divBdr>
              <w:divsChild>
                <w:div w:id="66734001">
                  <w:marLeft w:val="0"/>
                  <w:marRight w:val="0"/>
                  <w:marTop w:val="0"/>
                  <w:marBottom w:val="0"/>
                  <w:divBdr>
                    <w:top w:val="none" w:sz="0" w:space="0" w:color="auto"/>
                    <w:left w:val="none" w:sz="0" w:space="0" w:color="auto"/>
                    <w:bottom w:val="none" w:sz="0" w:space="0" w:color="auto"/>
                    <w:right w:val="none" w:sz="0" w:space="0" w:color="auto"/>
                  </w:divBdr>
                  <w:divsChild>
                    <w:div w:id="1545799507">
                      <w:marLeft w:val="0"/>
                      <w:marRight w:val="0"/>
                      <w:marTop w:val="0"/>
                      <w:marBottom w:val="0"/>
                      <w:divBdr>
                        <w:top w:val="none" w:sz="0" w:space="0" w:color="auto"/>
                        <w:left w:val="none" w:sz="0" w:space="0" w:color="auto"/>
                        <w:bottom w:val="none" w:sz="0" w:space="0" w:color="auto"/>
                        <w:right w:val="none" w:sz="0" w:space="0" w:color="auto"/>
                      </w:divBdr>
                      <w:divsChild>
                        <w:div w:id="164443068">
                          <w:marLeft w:val="0"/>
                          <w:marRight w:val="0"/>
                          <w:marTop w:val="0"/>
                          <w:marBottom w:val="0"/>
                          <w:divBdr>
                            <w:top w:val="none" w:sz="0" w:space="0" w:color="auto"/>
                            <w:left w:val="none" w:sz="0" w:space="0" w:color="auto"/>
                            <w:bottom w:val="none" w:sz="0" w:space="0" w:color="auto"/>
                            <w:right w:val="none" w:sz="0" w:space="0" w:color="auto"/>
                          </w:divBdr>
                          <w:divsChild>
                            <w:div w:id="304623529">
                              <w:marLeft w:val="0"/>
                              <w:marRight w:val="0"/>
                              <w:marTop w:val="0"/>
                              <w:marBottom w:val="0"/>
                              <w:divBdr>
                                <w:top w:val="none" w:sz="0" w:space="0" w:color="auto"/>
                                <w:left w:val="none" w:sz="0" w:space="0" w:color="auto"/>
                                <w:bottom w:val="none" w:sz="0" w:space="0" w:color="auto"/>
                                <w:right w:val="none" w:sz="0" w:space="0" w:color="auto"/>
                              </w:divBdr>
                              <w:divsChild>
                                <w:div w:id="2023781298">
                                  <w:marLeft w:val="0"/>
                                  <w:marRight w:val="0"/>
                                  <w:marTop w:val="0"/>
                                  <w:marBottom w:val="0"/>
                                  <w:divBdr>
                                    <w:top w:val="none" w:sz="0" w:space="0" w:color="auto"/>
                                    <w:left w:val="none" w:sz="0" w:space="0" w:color="auto"/>
                                    <w:bottom w:val="none" w:sz="0" w:space="0" w:color="auto"/>
                                    <w:right w:val="none" w:sz="0" w:space="0" w:color="auto"/>
                                  </w:divBdr>
                                  <w:divsChild>
                                    <w:div w:id="713964458">
                                      <w:marLeft w:val="0"/>
                                      <w:marRight w:val="0"/>
                                      <w:marTop w:val="0"/>
                                      <w:marBottom w:val="0"/>
                                      <w:divBdr>
                                        <w:top w:val="none" w:sz="0" w:space="0" w:color="auto"/>
                                        <w:left w:val="none" w:sz="0" w:space="0" w:color="auto"/>
                                        <w:bottom w:val="none" w:sz="0" w:space="0" w:color="auto"/>
                                        <w:right w:val="none" w:sz="0" w:space="0" w:color="auto"/>
                                      </w:divBdr>
                                      <w:divsChild>
                                        <w:div w:id="190834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5454183">
          <w:marLeft w:val="0"/>
          <w:marRight w:val="0"/>
          <w:marTop w:val="0"/>
          <w:marBottom w:val="0"/>
          <w:divBdr>
            <w:top w:val="none" w:sz="0" w:space="0" w:color="auto"/>
            <w:left w:val="none" w:sz="0" w:space="0" w:color="auto"/>
            <w:bottom w:val="none" w:sz="0" w:space="0" w:color="auto"/>
            <w:right w:val="none" w:sz="0" w:space="0" w:color="auto"/>
          </w:divBdr>
          <w:divsChild>
            <w:div w:id="1693722695">
              <w:marLeft w:val="0"/>
              <w:marRight w:val="0"/>
              <w:marTop w:val="0"/>
              <w:marBottom w:val="0"/>
              <w:divBdr>
                <w:top w:val="none" w:sz="0" w:space="0" w:color="auto"/>
                <w:left w:val="none" w:sz="0" w:space="0" w:color="auto"/>
                <w:bottom w:val="none" w:sz="0" w:space="0" w:color="auto"/>
                <w:right w:val="none" w:sz="0" w:space="0" w:color="auto"/>
              </w:divBdr>
              <w:divsChild>
                <w:div w:id="1574271921">
                  <w:marLeft w:val="0"/>
                  <w:marRight w:val="0"/>
                  <w:marTop w:val="0"/>
                  <w:marBottom w:val="0"/>
                  <w:divBdr>
                    <w:top w:val="none" w:sz="0" w:space="0" w:color="auto"/>
                    <w:left w:val="none" w:sz="0" w:space="0" w:color="auto"/>
                    <w:bottom w:val="none" w:sz="0" w:space="0" w:color="auto"/>
                    <w:right w:val="none" w:sz="0" w:space="0" w:color="auto"/>
                  </w:divBdr>
                  <w:divsChild>
                    <w:div w:id="724763931">
                      <w:marLeft w:val="0"/>
                      <w:marRight w:val="0"/>
                      <w:marTop w:val="0"/>
                      <w:marBottom w:val="0"/>
                      <w:divBdr>
                        <w:top w:val="none" w:sz="0" w:space="0" w:color="auto"/>
                        <w:left w:val="none" w:sz="0" w:space="0" w:color="auto"/>
                        <w:bottom w:val="none" w:sz="0" w:space="0" w:color="auto"/>
                        <w:right w:val="none" w:sz="0" w:space="0" w:color="auto"/>
                      </w:divBdr>
                      <w:divsChild>
                        <w:div w:id="923105266">
                          <w:marLeft w:val="0"/>
                          <w:marRight w:val="0"/>
                          <w:marTop w:val="0"/>
                          <w:marBottom w:val="0"/>
                          <w:divBdr>
                            <w:top w:val="none" w:sz="0" w:space="0" w:color="auto"/>
                            <w:left w:val="none" w:sz="0" w:space="0" w:color="auto"/>
                            <w:bottom w:val="none" w:sz="0" w:space="0" w:color="auto"/>
                            <w:right w:val="none" w:sz="0" w:space="0" w:color="auto"/>
                          </w:divBdr>
                          <w:divsChild>
                            <w:div w:id="98874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96895">
                      <w:marLeft w:val="0"/>
                      <w:marRight w:val="0"/>
                      <w:marTop w:val="0"/>
                      <w:marBottom w:val="0"/>
                      <w:divBdr>
                        <w:top w:val="none" w:sz="0" w:space="0" w:color="auto"/>
                        <w:left w:val="none" w:sz="0" w:space="0" w:color="auto"/>
                        <w:bottom w:val="none" w:sz="0" w:space="0" w:color="auto"/>
                        <w:right w:val="none" w:sz="0" w:space="0" w:color="auto"/>
                      </w:divBdr>
                      <w:divsChild>
                        <w:div w:id="2122797426">
                          <w:marLeft w:val="0"/>
                          <w:marRight w:val="0"/>
                          <w:marTop w:val="0"/>
                          <w:marBottom w:val="0"/>
                          <w:divBdr>
                            <w:top w:val="none" w:sz="0" w:space="0" w:color="auto"/>
                            <w:left w:val="none" w:sz="0" w:space="0" w:color="auto"/>
                            <w:bottom w:val="none" w:sz="0" w:space="0" w:color="auto"/>
                            <w:right w:val="none" w:sz="0" w:space="0" w:color="auto"/>
                          </w:divBdr>
                          <w:divsChild>
                            <w:div w:id="876426020">
                              <w:marLeft w:val="0"/>
                              <w:marRight w:val="0"/>
                              <w:marTop w:val="0"/>
                              <w:marBottom w:val="0"/>
                              <w:divBdr>
                                <w:top w:val="none" w:sz="0" w:space="0" w:color="auto"/>
                                <w:left w:val="none" w:sz="0" w:space="0" w:color="auto"/>
                                <w:bottom w:val="none" w:sz="0" w:space="0" w:color="auto"/>
                                <w:right w:val="none" w:sz="0" w:space="0" w:color="auto"/>
                              </w:divBdr>
                              <w:divsChild>
                                <w:div w:id="372391444">
                                  <w:marLeft w:val="0"/>
                                  <w:marRight w:val="0"/>
                                  <w:marTop w:val="0"/>
                                  <w:marBottom w:val="0"/>
                                  <w:divBdr>
                                    <w:top w:val="none" w:sz="0" w:space="0" w:color="auto"/>
                                    <w:left w:val="none" w:sz="0" w:space="0" w:color="auto"/>
                                    <w:bottom w:val="none" w:sz="0" w:space="0" w:color="auto"/>
                                    <w:right w:val="none" w:sz="0" w:space="0" w:color="auto"/>
                                  </w:divBdr>
                                  <w:divsChild>
                                    <w:div w:id="693268565">
                                      <w:marLeft w:val="0"/>
                                      <w:marRight w:val="0"/>
                                      <w:marTop w:val="0"/>
                                      <w:marBottom w:val="0"/>
                                      <w:divBdr>
                                        <w:top w:val="none" w:sz="0" w:space="0" w:color="auto"/>
                                        <w:left w:val="none" w:sz="0" w:space="0" w:color="auto"/>
                                        <w:bottom w:val="none" w:sz="0" w:space="0" w:color="auto"/>
                                        <w:right w:val="none" w:sz="0" w:space="0" w:color="auto"/>
                                      </w:divBdr>
                                      <w:divsChild>
                                        <w:div w:id="147236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93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0429730">
          <w:marLeft w:val="0"/>
          <w:marRight w:val="0"/>
          <w:marTop w:val="0"/>
          <w:marBottom w:val="0"/>
          <w:divBdr>
            <w:top w:val="none" w:sz="0" w:space="0" w:color="auto"/>
            <w:left w:val="none" w:sz="0" w:space="0" w:color="auto"/>
            <w:bottom w:val="none" w:sz="0" w:space="0" w:color="auto"/>
            <w:right w:val="none" w:sz="0" w:space="0" w:color="auto"/>
          </w:divBdr>
        </w:div>
        <w:div w:id="997423380">
          <w:marLeft w:val="0"/>
          <w:marRight w:val="0"/>
          <w:marTop w:val="0"/>
          <w:marBottom w:val="0"/>
          <w:divBdr>
            <w:top w:val="none" w:sz="0" w:space="0" w:color="auto"/>
            <w:left w:val="none" w:sz="0" w:space="0" w:color="auto"/>
            <w:bottom w:val="none" w:sz="0" w:space="0" w:color="auto"/>
            <w:right w:val="none" w:sz="0" w:space="0" w:color="auto"/>
          </w:divBdr>
          <w:divsChild>
            <w:div w:id="1269657809">
              <w:marLeft w:val="0"/>
              <w:marRight w:val="0"/>
              <w:marTop w:val="0"/>
              <w:marBottom w:val="0"/>
              <w:divBdr>
                <w:top w:val="none" w:sz="0" w:space="0" w:color="auto"/>
                <w:left w:val="none" w:sz="0" w:space="0" w:color="auto"/>
                <w:bottom w:val="none" w:sz="0" w:space="0" w:color="auto"/>
                <w:right w:val="none" w:sz="0" w:space="0" w:color="auto"/>
              </w:divBdr>
              <w:divsChild>
                <w:div w:id="561872390">
                  <w:marLeft w:val="0"/>
                  <w:marRight w:val="0"/>
                  <w:marTop w:val="0"/>
                  <w:marBottom w:val="0"/>
                  <w:divBdr>
                    <w:top w:val="none" w:sz="0" w:space="0" w:color="auto"/>
                    <w:left w:val="none" w:sz="0" w:space="0" w:color="auto"/>
                    <w:bottom w:val="none" w:sz="0" w:space="0" w:color="auto"/>
                    <w:right w:val="none" w:sz="0" w:space="0" w:color="auto"/>
                  </w:divBdr>
                  <w:divsChild>
                    <w:div w:id="35346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5766">
          <w:marLeft w:val="0"/>
          <w:marRight w:val="0"/>
          <w:marTop w:val="0"/>
          <w:marBottom w:val="0"/>
          <w:divBdr>
            <w:top w:val="none" w:sz="0" w:space="0" w:color="auto"/>
            <w:left w:val="none" w:sz="0" w:space="0" w:color="auto"/>
            <w:bottom w:val="none" w:sz="0" w:space="0" w:color="auto"/>
            <w:right w:val="none" w:sz="0" w:space="0" w:color="auto"/>
          </w:divBdr>
          <w:divsChild>
            <w:div w:id="668145267">
              <w:marLeft w:val="0"/>
              <w:marRight w:val="0"/>
              <w:marTop w:val="0"/>
              <w:marBottom w:val="0"/>
              <w:divBdr>
                <w:top w:val="none" w:sz="0" w:space="0" w:color="auto"/>
                <w:left w:val="none" w:sz="0" w:space="0" w:color="auto"/>
                <w:bottom w:val="none" w:sz="0" w:space="0" w:color="auto"/>
                <w:right w:val="none" w:sz="0" w:space="0" w:color="auto"/>
              </w:divBdr>
              <w:divsChild>
                <w:div w:id="1320960449">
                  <w:marLeft w:val="0"/>
                  <w:marRight w:val="0"/>
                  <w:marTop w:val="0"/>
                  <w:marBottom w:val="0"/>
                  <w:divBdr>
                    <w:top w:val="none" w:sz="0" w:space="0" w:color="auto"/>
                    <w:left w:val="none" w:sz="0" w:space="0" w:color="auto"/>
                    <w:bottom w:val="none" w:sz="0" w:space="0" w:color="auto"/>
                    <w:right w:val="none" w:sz="0" w:space="0" w:color="auto"/>
                  </w:divBdr>
                  <w:divsChild>
                    <w:div w:id="849569719">
                      <w:marLeft w:val="0"/>
                      <w:marRight w:val="0"/>
                      <w:marTop w:val="0"/>
                      <w:marBottom w:val="0"/>
                      <w:divBdr>
                        <w:top w:val="none" w:sz="0" w:space="0" w:color="auto"/>
                        <w:left w:val="none" w:sz="0" w:space="0" w:color="auto"/>
                        <w:bottom w:val="none" w:sz="0" w:space="0" w:color="auto"/>
                        <w:right w:val="none" w:sz="0" w:space="0" w:color="auto"/>
                      </w:divBdr>
                      <w:divsChild>
                        <w:div w:id="1911649149">
                          <w:marLeft w:val="0"/>
                          <w:marRight w:val="0"/>
                          <w:marTop w:val="0"/>
                          <w:marBottom w:val="0"/>
                          <w:divBdr>
                            <w:top w:val="none" w:sz="0" w:space="0" w:color="auto"/>
                            <w:left w:val="none" w:sz="0" w:space="0" w:color="auto"/>
                            <w:bottom w:val="none" w:sz="0" w:space="0" w:color="auto"/>
                            <w:right w:val="none" w:sz="0" w:space="0" w:color="auto"/>
                          </w:divBdr>
                          <w:divsChild>
                            <w:div w:id="145177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10707">
                      <w:marLeft w:val="0"/>
                      <w:marRight w:val="0"/>
                      <w:marTop w:val="0"/>
                      <w:marBottom w:val="0"/>
                      <w:divBdr>
                        <w:top w:val="none" w:sz="0" w:space="0" w:color="auto"/>
                        <w:left w:val="none" w:sz="0" w:space="0" w:color="auto"/>
                        <w:bottom w:val="none" w:sz="0" w:space="0" w:color="auto"/>
                        <w:right w:val="none" w:sz="0" w:space="0" w:color="auto"/>
                      </w:divBdr>
                      <w:divsChild>
                        <w:div w:id="447626581">
                          <w:marLeft w:val="0"/>
                          <w:marRight w:val="0"/>
                          <w:marTop w:val="0"/>
                          <w:marBottom w:val="0"/>
                          <w:divBdr>
                            <w:top w:val="none" w:sz="0" w:space="0" w:color="auto"/>
                            <w:left w:val="none" w:sz="0" w:space="0" w:color="auto"/>
                            <w:bottom w:val="none" w:sz="0" w:space="0" w:color="auto"/>
                            <w:right w:val="none" w:sz="0" w:space="0" w:color="auto"/>
                          </w:divBdr>
                          <w:divsChild>
                            <w:div w:id="116266343">
                              <w:marLeft w:val="0"/>
                              <w:marRight w:val="0"/>
                              <w:marTop w:val="0"/>
                              <w:marBottom w:val="0"/>
                              <w:divBdr>
                                <w:top w:val="none" w:sz="0" w:space="0" w:color="auto"/>
                                <w:left w:val="none" w:sz="0" w:space="0" w:color="auto"/>
                                <w:bottom w:val="none" w:sz="0" w:space="0" w:color="auto"/>
                                <w:right w:val="none" w:sz="0" w:space="0" w:color="auto"/>
                              </w:divBdr>
                              <w:divsChild>
                                <w:div w:id="6566395">
                                  <w:marLeft w:val="0"/>
                                  <w:marRight w:val="0"/>
                                  <w:marTop w:val="0"/>
                                  <w:marBottom w:val="0"/>
                                  <w:divBdr>
                                    <w:top w:val="none" w:sz="0" w:space="0" w:color="auto"/>
                                    <w:left w:val="none" w:sz="0" w:space="0" w:color="auto"/>
                                    <w:bottom w:val="none" w:sz="0" w:space="0" w:color="auto"/>
                                    <w:right w:val="none" w:sz="0" w:space="0" w:color="auto"/>
                                  </w:divBdr>
                                </w:div>
                                <w:div w:id="1157645974">
                                  <w:marLeft w:val="0"/>
                                  <w:marRight w:val="0"/>
                                  <w:marTop w:val="0"/>
                                  <w:marBottom w:val="0"/>
                                  <w:divBdr>
                                    <w:top w:val="none" w:sz="0" w:space="0" w:color="auto"/>
                                    <w:left w:val="none" w:sz="0" w:space="0" w:color="auto"/>
                                    <w:bottom w:val="none" w:sz="0" w:space="0" w:color="auto"/>
                                    <w:right w:val="none" w:sz="0" w:space="0" w:color="auto"/>
                                  </w:divBdr>
                                  <w:divsChild>
                                    <w:div w:id="1878471522">
                                      <w:marLeft w:val="0"/>
                                      <w:marRight w:val="0"/>
                                      <w:marTop w:val="0"/>
                                      <w:marBottom w:val="0"/>
                                      <w:divBdr>
                                        <w:top w:val="none" w:sz="0" w:space="0" w:color="auto"/>
                                        <w:left w:val="none" w:sz="0" w:space="0" w:color="auto"/>
                                        <w:bottom w:val="none" w:sz="0" w:space="0" w:color="auto"/>
                                        <w:right w:val="none" w:sz="0" w:space="0" w:color="auto"/>
                                      </w:divBdr>
                                      <w:divsChild>
                                        <w:div w:id="197795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2750737">
          <w:marLeft w:val="0"/>
          <w:marRight w:val="0"/>
          <w:marTop w:val="0"/>
          <w:marBottom w:val="0"/>
          <w:divBdr>
            <w:top w:val="none" w:sz="0" w:space="0" w:color="auto"/>
            <w:left w:val="none" w:sz="0" w:space="0" w:color="auto"/>
            <w:bottom w:val="none" w:sz="0" w:space="0" w:color="auto"/>
            <w:right w:val="none" w:sz="0" w:space="0" w:color="auto"/>
          </w:divBdr>
          <w:divsChild>
            <w:div w:id="1026638624">
              <w:marLeft w:val="0"/>
              <w:marRight w:val="0"/>
              <w:marTop w:val="0"/>
              <w:marBottom w:val="0"/>
              <w:divBdr>
                <w:top w:val="none" w:sz="0" w:space="0" w:color="auto"/>
                <w:left w:val="none" w:sz="0" w:space="0" w:color="auto"/>
                <w:bottom w:val="none" w:sz="0" w:space="0" w:color="auto"/>
                <w:right w:val="none" w:sz="0" w:space="0" w:color="auto"/>
              </w:divBdr>
              <w:divsChild>
                <w:div w:id="306135480">
                  <w:marLeft w:val="0"/>
                  <w:marRight w:val="0"/>
                  <w:marTop w:val="0"/>
                  <w:marBottom w:val="0"/>
                  <w:divBdr>
                    <w:top w:val="none" w:sz="0" w:space="0" w:color="auto"/>
                    <w:left w:val="none" w:sz="0" w:space="0" w:color="auto"/>
                    <w:bottom w:val="none" w:sz="0" w:space="0" w:color="auto"/>
                    <w:right w:val="none" w:sz="0" w:space="0" w:color="auto"/>
                  </w:divBdr>
                  <w:divsChild>
                    <w:div w:id="324817239">
                      <w:marLeft w:val="0"/>
                      <w:marRight w:val="0"/>
                      <w:marTop w:val="0"/>
                      <w:marBottom w:val="0"/>
                      <w:divBdr>
                        <w:top w:val="none" w:sz="0" w:space="0" w:color="auto"/>
                        <w:left w:val="none" w:sz="0" w:space="0" w:color="auto"/>
                        <w:bottom w:val="none" w:sz="0" w:space="0" w:color="auto"/>
                        <w:right w:val="none" w:sz="0" w:space="0" w:color="auto"/>
                      </w:divBdr>
                      <w:divsChild>
                        <w:div w:id="1107583744">
                          <w:marLeft w:val="0"/>
                          <w:marRight w:val="0"/>
                          <w:marTop w:val="0"/>
                          <w:marBottom w:val="0"/>
                          <w:divBdr>
                            <w:top w:val="none" w:sz="0" w:space="0" w:color="auto"/>
                            <w:left w:val="none" w:sz="0" w:space="0" w:color="auto"/>
                            <w:bottom w:val="none" w:sz="0" w:space="0" w:color="auto"/>
                            <w:right w:val="none" w:sz="0" w:space="0" w:color="auto"/>
                          </w:divBdr>
                          <w:divsChild>
                            <w:div w:id="535964747">
                              <w:marLeft w:val="0"/>
                              <w:marRight w:val="0"/>
                              <w:marTop w:val="0"/>
                              <w:marBottom w:val="0"/>
                              <w:divBdr>
                                <w:top w:val="none" w:sz="0" w:space="0" w:color="auto"/>
                                <w:left w:val="none" w:sz="0" w:space="0" w:color="auto"/>
                                <w:bottom w:val="none" w:sz="0" w:space="0" w:color="auto"/>
                                <w:right w:val="none" w:sz="0" w:space="0" w:color="auto"/>
                              </w:divBdr>
                              <w:divsChild>
                                <w:div w:id="2099053395">
                                  <w:marLeft w:val="0"/>
                                  <w:marRight w:val="0"/>
                                  <w:marTop w:val="0"/>
                                  <w:marBottom w:val="0"/>
                                  <w:divBdr>
                                    <w:top w:val="none" w:sz="0" w:space="0" w:color="auto"/>
                                    <w:left w:val="none" w:sz="0" w:space="0" w:color="auto"/>
                                    <w:bottom w:val="none" w:sz="0" w:space="0" w:color="auto"/>
                                    <w:right w:val="none" w:sz="0" w:space="0" w:color="auto"/>
                                  </w:divBdr>
                                  <w:divsChild>
                                    <w:div w:id="170686375">
                                      <w:marLeft w:val="0"/>
                                      <w:marRight w:val="0"/>
                                      <w:marTop w:val="0"/>
                                      <w:marBottom w:val="0"/>
                                      <w:divBdr>
                                        <w:top w:val="none" w:sz="0" w:space="0" w:color="auto"/>
                                        <w:left w:val="none" w:sz="0" w:space="0" w:color="auto"/>
                                        <w:bottom w:val="none" w:sz="0" w:space="0" w:color="auto"/>
                                        <w:right w:val="none" w:sz="0" w:space="0" w:color="auto"/>
                                      </w:divBdr>
                                      <w:divsChild>
                                        <w:div w:id="19851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2702348">
          <w:marLeft w:val="0"/>
          <w:marRight w:val="0"/>
          <w:marTop w:val="0"/>
          <w:marBottom w:val="0"/>
          <w:divBdr>
            <w:top w:val="none" w:sz="0" w:space="0" w:color="auto"/>
            <w:left w:val="none" w:sz="0" w:space="0" w:color="auto"/>
            <w:bottom w:val="none" w:sz="0" w:space="0" w:color="auto"/>
            <w:right w:val="none" w:sz="0" w:space="0" w:color="auto"/>
          </w:divBdr>
          <w:divsChild>
            <w:div w:id="1966695903">
              <w:marLeft w:val="0"/>
              <w:marRight w:val="0"/>
              <w:marTop w:val="0"/>
              <w:marBottom w:val="0"/>
              <w:divBdr>
                <w:top w:val="none" w:sz="0" w:space="0" w:color="auto"/>
                <w:left w:val="none" w:sz="0" w:space="0" w:color="auto"/>
                <w:bottom w:val="none" w:sz="0" w:space="0" w:color="auto"/>
                <w:right w:val="none" w:sz="0" w:space="0" w:color="auto"/>
              </w:divBdr>
              <w:divsChild>
                <w:div w:id="29426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26414">
          <w:marLeft w:val="0"/>
          <w:marRight w:val="0"/>
          <w:marTop w:val="0"/>
          <w:marBottom w:val="0"/>
          <w:divBdr>
            <w:top w:val="none" w:sz="0" w:space="0" w:color="auto"/>
            <w:left w:val="none" w:sz="0" w:space="0" w:color="auto"/>
            <w:bottom w:val="none" w:sz="0" w:space="0" w:color="auto"/>
            <w:right w:val="none" w:sz="0" w:space="0" w:color="auto"/>
          </w:divBdr>
          <w:divsChild>
            <w:div w:id="868958291">
              <w:marLeft w:val="0"/>
              <w:marRight w:val="0"/>
              <w:marTop w:val="0"/>
              <w:marBottom w:val="0"/>
              <w:divBdr>
                <w:top w:val="none" w:sz="0" w:space="0" w:color="auto"/>
                <w:left w:val="none" w:sz="0" w:space="0" w:color="auto"/>
                <w:bottom w:val="none" w:sz="0" w:space="0" w:color="auto"/>
                <w:right w:val="none" w:sz="0" w:space="0" w:color="auto"/>
              </w:divBdr>
              <w:divsChild>
                <w:div w:id="804549308">
                  <w:marLeft w:val="0"/>
                  <w:marRight w:val="0"/>
                  <w:marTop w:val="0"/>
                  <w:marBottom w:val="0"/>
                  <w:divBdr>
                    <w:top w:val="none" w:sz="0" w:space="0" w:color="auto"/>
                    <w:left w:val="none" w:sz="0" w:space="0" w:color="auto"/>
                    <w:bottom w:val="none" w:sz="0" w:space="0" w:color="auto"/>
                    <w:right w:val="none" w:sz="0" w:space="0" w:color="auto"/>
                  </w:divBdr>
                  <w:divsChild>
                    <w:div w:id="52286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790088">
          <w:marLeft w:val="0"/>
          <w:marRight w:val="0"/>
          <w:marTop w:val="0"/>
          <w:marBottom w:val="0"/>
          <w:divBdr>
            <w:top w:val="none" w:sz="0" w:space="0" w:color="auto"/>
            <w:left w:val="none" w:sz="0" w:space="0" w:color="auto"/>
            <w:bottom w:val="none" w:sz="0" w:space="0" w:color="auto"/>
            <w:right w:val="none" w:sz="0" w:space="0" w:color="auto"/>
          </w:divBdr>
        </w:div>
        <w:div w:id="1259756938">
          <w:marLeft w:val="0"/>
          <w:marRight w:val="0"/>
          <w:marTop w:val="0"/>
          <w:marBottom w:val="0"/>
          <w:divBdr>
            <w:top w:val="none" w:sz="0" w:space="0" w:color="auto"/>
            <w:left w:val="none" w:sz="0" w:space="0" w:color="auto"/>
            <w:bottom w:val="none" w:sz="0" w:space="0" w:color="auto"/>
            <w:right w:val="none" w:sz="0" w:space="0" w:color="auto"/>
          </w:divBdr>
          <w:divsChild>
            <w:div w:id="116680012">
              <w:marLeft w:val="0"/>
              <w:marRight w:val="0"/>
              <w:marTop w:val="0"/>
              <w:marBottom w:val="0"/>
              <w:divBdr>
                <w:top w:val="none" w:sz="0" w:space="0" w:color="auto"/>
                <w:left w:val="none" w:sz="0" w:space="0" w:color="auto"/>
                <w:bottom w:val="none" w:sz="0" w:space="0" w:color="auto"/>
                <w:right w:val="none" w:sz="0" w:space="0" w:color="auto"/>
              </w:divBdr>
              <w:divsChild>
                <w:div w:id="1072628883">
                  <w:marLeft w:val="0"/>
                  <w:marRight w:val="0"/>
                  <w:marTop w:val="0"/>
                  <w:marBottom w:val="0"/>
                  <w:divBdr>
                    <w:top w:val="none" w:sz="0" w:space="0" w:color="auto"/>
                    <w:left w:val="none" w:sz="0" w:space="0" w:color="auto"/>
                    <w:bottom w:val="none" w:sz="0" w:space="0" w:color="auto"/>
                    <w:right w:val="none" w:sz="0" w:space="0" w:color="auto"/>
                  </w:divBdr>
                  <w:divsChild>
                    <w:div w:id="83534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1077">
          <w:marLeft w:val="0"/>
          <w:marRight w:val="0"/>
          <w:marTop w:val="0"/>
          <w:marBottom w:val="0"/>
          <w:divBdr>
            <w:top w:val="none" w:sz="0" w:space="0" w:color="auto"/>
            <w:left w:val="none" w:sz="0" w:space="0" w:color="auto"/>
            <w:bottom w:val="none" w:sz="0" w:space="0" w:color="auto"/>
            <w:right w:val="none" w:sz="0" w:space="0" w:color="auto"/>
          </w:divBdr>
        </w:div>
        <w:div w:id="1363477667">
          <w:marLeft w:val="0"/>
          <w:marRight w:val="0"/>
          <w:marTop w:val="0"/>
          <w:marBottom w:val="0"/>
          <w:divBdr>
            <w:top w:val="none" w:sz="0" w:space="0" w:color="auto"/>
            <w:left w:val="none" w:sz="0" w:space="0" w:color="auto"/>
            <w:bottom w:val="none" w:sz="0" w:space="0" w:color="auto"/>
            <w:right w:val="none" w:sz="0" w:space="0" w:color="auto"/>
          </w:divBdr>
          <w:divsChild>
            <w:div w:id="1646199910">
              <w:marLeft w:val="0"/>
              <w:marRight w:val="0"/>
              <w:marTop w:val="0"/>
              <w:marBottom w:val="0"/>
              <w:divBdr>
                <w:top w:val="none" w:sz="0" w:space="0" w:color="auto"/>
                <w:left w:val="none" w:sz="0" w:space="0" w:color="auto"/>
                <w:bottom w:val="none" w:sz="0" w:space="0" w:color="auto"/>
                <w:right w:val="none" w:sz="0" w:space="0" w:color="auto"/>
              </w:divBdr>
              <w:divsChild>
                <w:div w:id="88984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228531">
          <w:marLeft w:val="0"/>
          <w:marRight w:val="0"/>
          <w:marTop w:val="0"/>
          <w:marBottom w:val="0"/>
          <w:divBdr>
            <w:top w:val="none" w:sz="0" w:space="0" w:color="auto"/>
            <w:left w:val="none" w:sz="0" w:space="0" w:color="auto"/>
            <w:bottom w:val="none" w:sz="0" w:space="0" w:color="auto"/>
            <w:right w:val="none" w:sz="0" w:space="0" w:color="auto"/>
          </w:divBdr>
          <w:divsChild>
            <w:div w:id="1391229883">
              <w:marLeft w:val="0"/>
              <w:marRight w:val="0"/>
              <w:marTop w:val="0"/>
              <w:marBottom w:val="0"/>
              <w:divBdr>
                <w:top w:val="none" w:sz="0" w:space="0" w:color="auto"/>
                <w:left w:val="none" w:sz="0" w:space="0" w:color="auto"/>
                <w:bottom w:val="none" w:sz="0" w:space="0" w:color="auto"/>
                <w:right w:val="none" w:sz="0" w:space="0" w:color="auto"/>
              </w:divBdr>
              <w:divsChild>
                <w:div w:id="758209992">
                  <w:marLeft w:val="0"/>
                  <w:marRight w:val="0"/>
                  <w:marTop w:val="0"/>
                  <w:marBottom w:val="0"/>
                  <w:divBdr>
                    <w:top w:val="none" w:sz="0" w:space="0" w:color="auto"/>
                    <w:left w:val="none" w:sz="0" w:space="0" w:color="auto"/>
                    <w:bottom w:val="none" w:sz="0" w:space="0" w:color="auto"/>
                    <w:right w:val="none" w:sz="0" w:space="0" w:color="auto"/>
                  </w:divBdr>
                  <w:divsChild>
                    <w:div w:id="1332218144">
                      <w:marLeft w:val="0"/>
                      <w:marRight w:val="0"/>
                      <w:marTop w:val="0"/>
                      <w:marBottom w:val="0"/>
                      <w:divBdr>
                        <w:top w:val="none" w:sz="0" w:space="0" w:color="auto"/>
                        <w:left w:val="none" w:sz="0" w:space="0" w:color="auto"/>
                        <w:bottom w:val="none" w:sz="0" w:space="0" w:color="auto"/>
                        <w:right w:val="none" w:sz="0" w:space="0" w:color="auto"/>
                      </w:divBdr>
                      <w:divsChild>
                        <w:div w:id="311448824">
                          <w:marLeft w:val="0"/>
                          <w:marRight w:val="0"/>
                          <w:marTop w:val="0"/>
                          <w:marBottom w:val="0"/>
                          <w:divBdr>
                            <w:top w:val="none" w:sz="0" w:space="0" w:color="auto"/>
                            <w:left w:val="none" w:sz="0" w:space="0" w:color="auto"/>
                            <w:bottom w:val="none" w:sz="0" w:space="0" w:color="auto"/>
                            <w:right w:val="none" w:sz="0" w:space="0" w:color="auto"/>
                          </w:divBdr>
                          <w:divsChild>
                            <w:div w:id="4967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146987">
          <w:marLeft w:val="0"/>
          <w:marRight w:val="0"/>
          <w:marTop w:val="0"/>
          <w:marBottom w:val="0"/>
          <w:divBdr>
            <w:top w:val="none" w:sz="0" w:space="0" w:color="auto"/>
            <w:left w:val="none" w:sz="0" w:space="0" w:color="auto"/>
            <w:bottom w:val="none" w:sz="0" w:space="0" w:color="auto"/>
            <w:right w:val="none" w:sz="0" w:space="0" w:color="auto"/>
          </w:divBdr>
          <w:divsChild>
            <w:div w:id="672991468">
              <w:marLeft w:val="0"/>
              <w:marRight w:val="0"/>
              <w:marTop w:val="0"/>
              <w:marBottom w:val="0"/>
              <w:divBdr>
                <w:top w:val="none" w:sz="0" w:space="0" w:color="auto"/>
                <w:left w:val="none" w:sz="0" w:space="0" w:color="auto"/>
                <w:bottom w:val="none" w:sz="0" w:space="0" w:color="auto"/>
                <w:right w:val="none" w:sz="0" w:space="0" w:color="auto"/>
              </w:divBdr>
              <w:divsChild>
                <w:div w:id="455180161">
                  <w:marLeft w:val="0"/>
                  <w:marRight w:val="0"/>
                  <w:marTop w:val="0"/>
                  <w:marBottom w:val="0"/>
                  <w:divBdr>
                    <w:top w:val="none" w:sz="0" w:space="0" w:color="auto"/>
                    <w:left w:val="none" w:sz="0" w:space="0" w:color="auto"/>
                    <w:bottom w:val="none" w:sz="0" w:space="0" w:color="auto"/>
                    <w:right w:val="none" w:sz="0" w:space="0" w:color="auto"/>
                  </w:divBdr>
                  <w:divsChild>
                    <w:div w:id="67079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834973">
          <w:marLeft w:val="0"/>
          <w:marRight w:val="0"/>
          <w:marTop w:val="0"/>
          <w:marBottom w:val="0"/>
          <w:divBdr>
            <w:top w:val="none" w:sz="0" w:space="0" w:color="auto"/>
            <w:left w:val="none" w:sz="0" w:space="0" w:color="auto"/>
            <w:bottom w:val="none" w:sz="0" w:space="0" w:color="auto"/>
            <w:right w:val="none" w:sz="0" w:space="0" w:color="auto"/>
          </w:divBdr>
        </w:div>
        <w:div w:id="1433086506">
          <w:marLeft w:val="0"/>
          <w:marRight w:val="0"/>
          <w:marTop w:val="0"/>
          <w:marBottom w:val="0"/>
          <w:divBdr>
            <w:top w:val="none" w:sz="0" w:space="0" w:color="auto"/>
            <w:left w:val="none" w:sz="0" w:space="0" w:color="auto"/>
            <w:bottom w:val="none" w:sz="0" w:space="0" w:color="auto"/>
            <w:right w:val="none" w:sz="0" w:space="0" w:color="auto"/>
          </w:divBdr>
          <w:divsChild>
            <w:div w:id="1695380187">
              <w:marLeft w:val="0"/>
              <w:marRight w:val="0"/>
              <w:marTop w:val="0"/>
              <w:marBottom w:val="0"/>
              <w:divBdr>
                <w:top w:val="none" w:sz="0" w:space="0" w:color="auto"/>
                <w:left w:val="none" w:sz="0" w:space="0" w:color="auto"/>
                <w:bottom w:val="none" w:sz="0" w:space="0" w:color="auto"/>
                <w:right w:val="none" w:sz="0" w:space="0" w:color="auto"/>
              </w:divBdr>
              <w:divsChild>
                <w:div w:id="1549608171">
                  <w:marLeft w:val="0"/>
                  <w:marRight w:val="0"/>
                  <w:marTop w:val="0"/>
                  <w:marBottom w:val="0"/>
                  <w:divBdr>
                    <w:top w:val="none" w:sz="0" w:space="0" w:color="auto"/>
                    <w:left w:val="none" w:sz="0" w:space="0" w:color="auto"/>
                    <w:bottom w:val="none" w:sz="0" w:space="0" w:color="auto"/>
                    <w:right w:val="none" w:sz="0" w:space="0" w:color="auto"/>
                  </w:divBdr>
                  <w:divsChild>
                    <w:div w:id="91639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067986">
          <w:marLeft w:val="0"/>
          <w:marRight w:val="0"/>
          <w:marTop w:val="0"/>
          <w:marBottom w:val="0"/>
          <w:divBdr>
            <w:top w:val="none" w:sz="0" w:space="0" w:color="auto"/>
            <w:left w:val="none" w:sz="0" w:space="0" w:color="auto"/>
            <w:bottom w:val="none" w:sz="0" w:space="0" w:color="auto"/>
            <w:right w:val="none" w:sz="0" w:space="0" w:color="auto"/>
          </w:divBdr>
        </w:div>
        <w:div w:id="1572277080">
          <w:marLeft w:val="0"/>
          <w:marRight w:val="0"/>
          <w:marTop w:val="0"/>
          <w:marBottom w:val="0"/>
          <w:divBdr>
            <w:top w:val="none" w:sz="0" w:space="0" w:color="auto"/>
            <w:left w:val="none" w:sz="0" w:space="0" w:color="auto"/>
            <w:bottom w:val="none" w:sz="0" w:space="0" w:color="auto"/>
            <w:right w:val="none" w:sz="0" w:space="0" w:color="auto"/>
          </w:divBdr>
        </w:div>
        <w:div w:id="1630545661">
          <w:marLeft w:val="0"/>
          <w:marRight w:val="0"/>
          <w:marTop w:val="0"/>
          <w:marBottom w:val="0"/>
          <w:divBdr>
            <w:top w:val="none" w:sz="0" w:space="0" w:color="auto"/>
            <w:left w:val="none" w:sz="0" w:space="0" w:color="auto"/>
            <w:bottom w:val="none" w:sz="0" w:space="0" w:color="auto"/>
            <w:right w:val="none" w:sz="0" w:space="0" w:color="auto"/>
          </w:divBdr>
          <w:divsChild>
            <w:div w:id="431629057">
              <w:marLeft w:val="0"/>
              <w:marRight w:val="0"/>
              <w:marTop w:val="0"/>
              <w:marBottom w:val="0"/>
              <w:divBdr>
                <w:top w:val="none" w:sz="0" w:space="0" w:color="auto"/>
                <w:left w:val="none" w:sz="0" w:space="0" w:color="auto"/>
                <w:bottom w:val="none" w:sz="0" w:space="0" w:color="auto"/>
                <w:right w:val="none" w:sz="0" w:space="0" w:color="auto"/>
              </w:divBdr>
              <w:divsChild>
                <w:div w:id="1127578610">
                  <w:marLeft w:val="0"/>
                  <w:marRight w:val="0"/>
                  <w:marTop w:val="0"/>
                  <w:marBottom w:val="0"/>
                  <w:divBdr>
                    <w:top w:val="none" w:sz="0" w:space="0" w:color="auto"/>
                    <w:left w:val="none" w:sz="0" w:space="0" w:color="auto"/>
                    <w:bottom w:val="none" w:sz="0" w:space="0" w:color="auto"/>
                    <w:right w:val="none" w:sz="0" w:space="0" w:color="auto"/>
                  </w:divBdr>
                  <w:divsChild>
                    <w:div w:id="1240678066">
                      <w:marLeft w:val="0"/>
                      <w:marRight w:val="0"/>
                      <w:marTop w:val="0"/>
                      <w:marBottom w:val="0"/>
                      <w:divBdr>
                        <w:top w:val="none" w:sz="0" w:space="0" w:color="auto"/>
                        <w:left w:val="none" w:sz="0" w:space="0" w:color="auto"/>
                        <w:bottom w:val="none" w:sz="0" w:space="0" w:color="auto"/>
                        <w:right w:val="none" w:sz="0" w:space="0" w:color="auto"/>
                      </w:divBdr>
                      <w:divsChild>
                        <w:div w:id="1090005727">
                          <w:marLeft w:val="0"/>
                          <w:marRight w:val="0"/>
                          <w:marTop w:val="0"/>
                          <w:marBottom w:val="0"/>
                          <w:divBdr>
                            <w:top w:val="none" w:sz="0" w:space="0" w:color="auto"/>
                            <w:left w:val="none" w:sz="0" w:space="0" w:color="auto"/>
                            <w:bottom w:val="none" w:sz="0" w:space="0" w:color="auto"/>
                            <w:right w:val="none" w:sz="0" w:space="0" w:color="auto"/>
                          </w:divBdr>
                          <w:divsChild>
                            <w:div w:id="1131557263">
                              <w:marLeft w:val="0"/>
                              <w:marRight w:val="0"/>
                              <w:marTop w:val="0"/>
                              <w:marBottom w:val="0"/>
                              <w:divBdr>
                                <w:top w:val="none" w:sz="0" w:space="0" w:color="auto"/>
                                <w:left w:val="none" w:sz="0" w:space="0" w:color="auto"/>
                                <w:bottom w:val="none" w:sz="0" w:space="0" w:color="auto"/>
                                <w:right w:val="none" w:sz="0" w:space="0" w:color="auto"/>
                              </w:divBdr>
                              <w:divsChild>
                                <w:div w:id="1189953278">
                                  <w:marLeft w:val="0"/>
                                  <w:marRight w:val="0"/>
                                  <w:marTop w:val="0"/>
                                  <w:marBottom w:val="0"/>
                                  <w:divBdr>
                                    <w:top w:val="none" w:sz="0" w:space="0" w:color="auto"/>
                                    <w:left w:val="none" w:sz="0" w:space="0" w:color="auto"/>
                                    <w:bottom w:val="none" w:sz="0" w:space="0" w:color="auto"/>
                                    <w:right w:val="none" w:sz="0" w:space="0" w:color="auto"/>
                                  </w:divBdr>
                                  <w:divsChild>
                                    <w:div w:id="100498909">
                                      <w:marLeft w:val="0"/>
                                      <w:marRight w:val="0"/>
                                      <w:marTop w:val="0"/>
                                      <w:marBottom w:val="0"/>
                                      <w:divBdr>
                                        <w:top w:val="none" w:sz="0" w:space="0" w:color="auto"/>
                                        <w:left w:val="none" w:sz="0" w:space="0" w:color="auto"/>
                                        <w:bottom w:val="none" w:sz="0" w:space="0" w:color="auto"/>
                                        <w:right w:val="none" w:sz="0" w:space="0" w:color="auto"/>
                                      </w:divBdr>
                                      <w:divsChild>
                                        <w:div w:id="154672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0496984">
          <w:marLeft w:val="0"/>
          <w:marRight w:val="0"/>
          <w:marTop w:val="0"/>
          <w:marBottom w:val="0"/>
          <w:divBdr>
            <w:top w:val="none" w:sz="0" w:space="0" w:color="auto"/>
            <w:left w:val="none" w:sz="0" w:space="0" w:color="auto"/>
            <w:bottom w:val="none" w:sz="0" w:space="0" w:color="auto"/>
            <w:right w:val="none" w:sz="0" w:space="0" w:color="auto"/>
          </w:divBdr>
        </w:div>
        <w:div w:id="1681931211">
          <w:marLeft w:val="0"/>
          <w:marRight w:val="0"/>
          <w:marTop w:val="0"/>
          <w:marBottom w:val="0"/>
          <w:divBdr>
            <w:top w:val="none" w:sz="0" w:space="0" w:color="auto"/>
            <w:left w:val="none" w:sz="0" w:space="0" w:color="auto"/>
            <w:bottom w:val="none" w:sz="0" w:space="0" w:color="auto"/>
            <w:right w:val="none" w:sz="0" w:space="0" w:color="auto"/>
          </w:divBdr>
        </w:div>
        <w:div w:id="1704749032">
          <w:marLeft w:val="0"/>
          <w:marRight w:val="0"/>
          <w:marTop w:val="0"/>
          <w:marBottom w:val="0"/>
          <w:divBdr>
            <w:top w:val="none" w:sz="0" w:space="0" w:color="auto"/>
            <w:left w:val="none" w:sz="0" w:space="0" w:color="auto"/>
            <w:bottom w:val="none" w:sz="0" w:space="0" w:color="auto"/>
            <w:right w:val="none" w:sz="0" w:space="0" w:color="auto"/>
          </w:divBdr>
          <w:divsChild>
            <w:div w:id="1276711583">
              <w:marLeft w:val="0"/>
              <w:marRight w:val="0"/>
              <w:marTop w:val="0"/>
              <w:marBottom w:val="0"/>
              <w:divBdr>
                <w:top w:val="none" w:sz="0" w:space="0" w:color="auto"/>
                <w:left w:val="none" w:sz="0" w:space="0" w:color="auto"/>
                <w:bottom w:val="none" w:sz="0" w:space="0" w:color="auto"/>
                <w:right w:val="none" w:sz="0" w:space="0" w:color="auto"/>
              </w:divBdr>
              <w:divsChild>
                <w:div w:id="13782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06505">
          <w:marLeft w:val="0"/>
          <w:marRight w:val="0"/>
          <w:marTop w:val="0"/>
          <w:marBottom w:val="0"/>
          <w:divBdr>
            <w:top w:val="none" w:sz="0" w:space="0" w:color="auto"/>
            <w:left w:val="none" w:sz="0" w:space="0" w:color="auto"/>
            <w:bottom w:val="none" w:sz="0" w:space="0" w:color="auto"/>
            <w:right w:val="none" w:sz="0" w:space="0" w:color="auto"/>
          </w:divBdr>
        </w:div>
        <w:div w:id="1754354205">
          <w:marLeft w:val="0"/>
          <w:marRight w:val="0"/>
          <w:marTop w:val="0"/>
          <w:marBottom w:val="0"/>
          <w:divBdr>
            <w:top w:val="none" w:sz="0" w:space="0" w:color="auto"/>
            <w:left w:val="none" w:sz="0" w:space="0" w:color="auto"/>
            <w:bottom w:val="none" w:sz="0" w:space="0" w:color="auto"/>
            <w:right w:val="none" w:sz="0" w:space="0" w:color="auto"/>
          </w:divBdr>
          <w:divsChild>
            <w:div w:id="317878850">
              <w:marLeft w:val="0"/>
              <w:marRight w:val="0"/>
              <w:marTop w:val="0"/>
              <w:marBottom w:val="0"/>
              <w:divBdr>
                <w:top w:val="none" w:sz="0" w:space="0" w:color="auto"/>
                <w:left w:val="none" w:sz="0" w:space="0" w:color="auto"/>
                <w:bottom w:val="none" w:sz="0" w:space="0" w:color="auto"/>
                <w:right w:val="none" w:sz="0" w:space="0" w:color="auto"/>
              </w:divBdr>
              <w:divsChild>
                <w:div w:id="726801524">
                  <w:marLeft w:val="0"/>
                  <w:marRight w:val="0"/>
                  <w:marTop w:val="0"/>
                  <w:marBottom w:val="0"/>
                  <w:divBdr>
                    <w:top w:val="none" w:sz="0" w:space="0" w:color="auto"/>
                    <w:left w:val="none" w:sz="0" w:space="0" w:color="auto"/>
                    <w:bottom w:val="none" w:sz="0" w:space="0" w:color="auto"/>
                    <w:right w:val="none" w:sz="0" w:space="0" w:color="auto"/>
                  </w:divBdr>
                  <w:divsChild>
                    <w:div w:id="1862814202">
                      <w:marLeft w:val="0"/>
                      <w:marRight w:val="0"/>
                      <w:marTop w:val="0"/>
                      <w:marBottom w:val="0"/>
                      <w:divBdr>
                        <w:top w:val="none" w:sz="0" w:space="0" w:color="auto"/>
                        <w:left w:val="none" w:sz="0" w:space="0" w:color="auto"/>
                        <w:bottom w:val="none" w:sz="0" w:space="0" w:color="auto"/>
                        <w:right w:val="none" w:sz="0" w:space="0" w:color="auto"/>
                      </w:divBdr>
                      <w:divsChild>
                        <w:div w:id="500852829">
                          <w:marLeft w:val="0"/>
                          <w:marRight w:val="0"/>
                          <w:marTop w:val="0"/>
                          <w:marBottom w:val="0"/>
                          <w:divBdr>
                            <w:top w:val="none" w:sz="0" w:space="0" w:color="auto"/>
                            <w:left w:val="none" w:sz="0" w:space="0" w:color="auto"/>
                            <w:bottom w:val="none" w:sz="0" w:space="0" w:color="auto"/>
                            <w:right w:val="none" w:sz="0" w:space="0" w:color="auto"/>
                          </w:divBdr>
                          <w:divsChild>
                            <w:div w:id="1023939579">
                              <w:marLeft w:val="0"/>
                              <w:marRight w:val="0"/>
                              <w:marTop w:val="0"/>
                              <w:marBottom w:val="0"/>
                              <w:divBdr>
                                <w:top w:val="none" w:sz="0" w:space="0" w:color="auto"/>
                                <w:left w:val="none" w:sz="0" w:space="0" w:color="auto"/>
                                <w:bottom w:val="none" w:sz="0" w:space="0" w:color="auto"/>
                                <w:right w:val="none" w:sz="0" w:space="0" w:color="auto"/>
                              </w:divBdr>
                              <w:divsChild>
                                <w:div w:id="798761457">
                                  <w:marLeft w:val="0"/>
                                  <w:marRight w:val="0"/>
                                  <w:marTop w:val="0"/>
                                  <w:marBottom w:val="0"/>
                                  <w:divBdr>
                                    <w:top w:val="none" w:sz="0" w:space="0" w:color="auto"/>
                                    <w:left w:val="none" w:sz="0" w:space="0" w:color="auto"/>
                                    <w:bottom w:val="none" w:sz="0" w:space="0" w:color="auto"/>
                                    <w:right w:val="none" w:sz="0" w:space="0" w:color="auto"/>
                                  </w:divBdr>
                                  <w:divsChild>
                                    <w:div w:id="1723284055">
                                      <w:marLeft w:val="0"/>
                                      <w:marRight w:val="0"/>
                                      <w:marTop w:val="0"/>
                                      <w:marBottom w:val="0"/>
                                      <w:divBdr>
                                        <w:top w:val="none" w:sz="0" w:space="0" w:color="auto"/>
                                        <w:left w:val="none" w:sz="0" w:space="0" w:color="auto"/>
                                        <w:bottom w:val="none" w:sz="0" w:space="0" w:color="auto"/>
                                        <w:right w:val="none" w:sz="0" w:space="0" w:color="auto"/>
                                      </w:divBdr>
                                      <w:divsChild>
                                        <w:div w:id="99348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5626492">
          <w:marLeft w:val="0"/>
          <w:marRight w:val="0"/>
          <w:marTop w:val="0"/>
          <w:marBottom w:val="0"/>
          <w:divBdr>
            <w:top w:val="none" w:sz="0" w:space="0" w:color="auto"/>
            <w:left w:val="none" w:sz="0" w:space="0" w:color="auto"/>
            <w:bottom w:val="none" w:sz="0" w:space="0" w:color="auto"/>
            <w:right w:val="none" w:sz="0" w:space="0" w:color="auto"/>
          </w:divBdr>
        </w:div>
        <w:div w:id="1860661367">
          <w:marLeft w:val="0"/>
          <w:marRight w:val="0"/>
          <w:marTop w:val="0"/>
          <w:marBottom w:val="0"/>
          <w:divBdr>
            <w:top w:val="none" w:sz="0" w:space="0" w:color="auto"/>
            <w:left w:val="none" w:sz="0" w:space="0" w:color="auto"/>
            <w:bottom w:val="none" w:sz="0" w:space="0" w:color="auto"/>
            <w:right w:val="none" w:sz="0" w:space="0" w:color="auto"/>
          </w:divBdr>
          <w:divsChild>
            <w:div w:id="1912228995">
              <w:marLeft w:val="0"/>
              <w:marRight w:val="0"/>
              <w:marTop w:val="0"/>
              <w:marBottom w:val="0"/>
              <w:divBdr>
                <w:top w:val="none" w:sz="0" w:space="0" w:color="auto"/>
                <w:left w:val="none" w:sz="0" w:space="0" w:color="auto"/>
                <w:bottom w:val="none" w:sz="0" w:space="0" w:color="auto"/>
                <w:right w:val="none" w:sz="0" w:space="0" w:color="auto"/>
              </w:divBdr>
              <w:divsChild>
                <w:div w:id="473569114">
                  <w:marLeft w:val="0"/>
                  <w:marRight w:val="0"/>
                  <w:marTop w:val="0"/>
                  <w:marBottom w:val="0"/>
                  <w:divBdr>
                    <w:top w:val="none" w:sz="0" w:space="0" w:color="auto"/>
                    <w:left w:val="none" w:sz="0" w:space="0" w:color="auto"/>
                    <w:bottom w:val="none" w:sz="0" w:space="0" w:color="auto"/>
                    <w:right w:val="none" w:sz="0" w:space="0" w:color="auto"/>
                  </w:divBdr>
                  <w:divsChild>
                    <w:div w:id="1680693458">
                      <w:marLeft w:val="0"/>
                      <w:marRight w:val="0"/>
                      <w:marTop w:val="0"/>
                      <w:marBottom w:val="0"/>
                      <w:divBdr>
                        <w:top w:val="none" w:sz="0" w:space="0" w:color="auto"/>
                        <w:left w:val="none" w:sz="0" w:space="0" w:color="auto"/>
                        <w:bottom w:val="none" w:sz="0" w:space="0" w:color="auto"/>
                        <w:right w:val="none" w:sz="0" w:space="0" w:color="auto"/>
                      </w:divBdr>
                      <w:divsChild>
                        <w:div w:id="1918585954">
                          <w:marLeft w:val="0"/>
                          <w:marRight w:val="0"/>
                          <w:marTop w:val="0"/>
                          <w:marBottom w:val="0"/>
                          <w:divBdr>
                            <w:top w:val="none" w:sz="0" w:space="0" w:color="auto"/>
                            <w:left w:val="none" w:sz="0" w:space="0" w:color="auto"/>
                            <w:bottom w:val="none" w:sz="0" w:space="0" w:color="auto"/>
                            <w:right w:val="none" w:sz="0" w:space="0" w:color="auto"/>
                          </w:divBdr>
                          <w:divsChild>
                            <w:div w:id="98412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723716">
          <w:marLeft w:val="0"/>
          <w:marRight w:val="0"/>
          <w:marTop w:val="0"/>
          <w:marBottom w:val="0"/>
          <w:divBdr>
            <w:top w:val="none" w:sz="0" w:space="0" w:color="auto"/>
            <w:left w:val="none" w:sz="0" w:space="0" w:color="auto"/>
            <w:bottom w:val="none" w:sz="0" w:space="0" w:color="auto"/>
            <w:right w:val="none" w:sz="0" w:space="0" w:color="auto"/>
          </w:divBdr>
          <w:divsChild>
            <w:div w:id="884753105">
              <w:marLeft w:val="0"/>
              <w:marRight w:val="0"/>
              <w:marTop w:val="0"/>
              <w:marBottom w:val="0"/>
              <w:divBdr>
                <w:top w:val="none" w:sz="0" w:space="0" w:color="auto"/>
                <w:left w:val="none" w:sz="0" w:space="0" w:color="auto"/>
                <w:bottom w:val="none" w:sz="0" w:space="0" w:color="auto"/>
                <w:right w:val="none" w:sz="0" w:space="0" w:color="auto"/>
              </w:divBdr>
              <w:divsChild>
                <w:div w:id="612785787">
                  <w:marLeft w:val="0"/>
                  <w:marRight w:val="0"/>
                  <w:marTop w:val="0"/>
                  <w:marBottom w:val="0"/>
                  <w:divBdr>
                    <w:top w:val="none" w:sz="0" w:space="0" w:color="auto"/>
                    <w:left w:val="none" w:sz="0" w:space="0" w:color="auto"/>
                    <w:bottom w:val="none" w:sz="0" w:space="0" w:color="auto"/>
                    <w:right w:val="none" w:sz="0" w:space="0" w:color="auto"/>
                  </w:divBdr>
                  <w:divsChild>
                    <w:div w:id="330957528">
                      <w:marLeft w:val="0"/>
                      <w:marRight w:val="0"/>
                      <w:marTop w:val="0"/>
                      <w:marBottom w:val="0"/>
                      <w:divBdr>
                        <w:top w:val="none" w:sz="0" w:space="0" w:color="auto"/>
                        <w:left w:val="none" w:sz="0" w:space="0" w:color="auto"/>
                        <w:bottom w:val="none" w:sz="0" w:space="0" w:color="auto"/>
                        <w:right w:val="none" w:sz="0" w:space="0" w:color="auto"/>
                      </w:divBdr>
                      <w:divsChild>
                        <w:div w:id="671641938">
                          <w:marLeft w:val="0"/>
                          <w:marRight w:val="0"/>
                          <w:marTop w:val="0"/>
                          <w:marBottom w:val="0"/>
                          <w:divBdr>
                            <w:top w:val="none" w:sz="0" w:space="0" w:color="auto"/>
                            <w:left w:val="none" w:sz="0" w:space="0" w:color="auto"/>
                            <w:bottom w:val="none" w:sz="0" w:space="0" w:color="auto"/>
                            <w:right w:val="none" w:sz="0" w:space="0" w:color="auto"/>
                          </w:divBdr>
                          <w:divsChild>
                            <w:div w:id="41714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864867">
          <w:marLeft w:val="0"/>
          <w:marRight w:val="0"/>
          <w:marTop w:val="0"/>
          <w:marBottom w:val="0"/>
          <w:divBdr>
            <w:top w:val="none" w:sz="0" w:space="0" w:color="auto"/>
            <w:left w:val="none" w:sz="0" w:space="0" w:color="auto"/>
            <w:bottom w:val="none" w:sz="0" w:space="0" w:color="auto"/>
            <w:right w:val="none" w:sz="0" w:space="0" w:color="auto"/>
          </w:divBdr>
          <w:divsChild>
            <w:div w:id="455493613">
              <w:marLeft w:val="0"/>
              <w:marRight w:val="0"/>
              <w:marTop w:val="0"/>
              <w:marBottom w:val="0"/>
              <w:divBdr>
                <w:top w:val="none" w:sz="0" w:space="0" w:color="auto"/>
                <w:left w:val="none" w:sz="0" w:space="0" w:color="auto"/>
                <w:bottom w:val="none" w:sz="0" w:space="0" w:color="auto"/>
                <w:right w:val="none" w:sz="0" w:space="0" w:color="auto"/>
              </w:divBdr>
              <w:divsChild>
                <w:div w:id="543905171">
                  <w:marLeft w:val="0"/>
                  <w:marRight w:val="0"/>
                  <w:marTop w:val="0"/>
                  <w:marBottom w:val="0"/>
                  <w:divBdr>
                    <w:top w:val="none" w:sz="0" w:space="0" w:color="auto"/>
                    <w:left w:val="none" w:sz="0" w:space="0" w:color="auto"/>
                    <w:bottom w:val="none" w:sz="0" w:space="0" w:color="auto"/>
                    <w:right w:val="none" w:sz="0" w:space="0" w:color="auto"/>
                  </w:divBdr>
                  <w:divsChild>
                    <w:div w:id="26831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626602">
          <w:marLeft w:val="0"/>
          <w:marRight w:val="0"/>
          <w:marTop w:val="0"/>
          <w:marBottom w:val="0"/>
          <w:divBdr>
            <w:top w:val="none" w:sz="0" w:space="0" w:color="auto"/>
            <w:left w:val="none" w:sz="0" w:space="0" w:color="auto"/>
            <w:bottom w:val="none" w:sz="0" w:space="0" w:color="auto"/>
            <w:right w:val="none" w:sz="0" w:space="0" w:color="auto"/>
          </w:divBdr>
          <w:divsChild>
            <w:div w:id="1616213477">
              <w:marLeft w:val="0"/>
              <w:marRight w:val="0"/>
              <w:marTop w:val="0"/>
              <w:marBottom w:val="0"/>
              <w:divBdr>
                <w:top w:val="none" w:sz="0" w:space="0" w:color="auto"/>
                <w:left w:val="none" w:sz="0" w:space="0" w:color="auto"/>
                <w:bottom w:val="none" w:sz="0" w:space="0" w:color="auto"/>
                <w:right w:val="none" w:sz="0" w:space="0" w:color="auto"/>
              </w:divBdr>
              <w:divsChild>
                <w:div w:id="1323313774">
                  <w:marLeft w:val="0"/>
                  <w:marRight w:val="0"/>
                  <w:marTop w:val="0"/>
                  <w:marBottom w:val="0"/>
                  <w:divBdr>
                    <w:top w:val="none" w:sz="0" w:space="0" w:color="auto"/>
                    <w:left w:val="none" w:sz="0" w:space="0" w:color="auto"/>
                    <w:bottom w:val="none" w:sz="0" w:space="0" w:color="auto"/>
                    <w:right w:val="none" w:sz="0" w:space="0" w:color="auto"/>
                  </w:divBdr>
                  <w:divsChild>
                    <w:div w:id="64474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3322">
          <w:marLeft w:val="0"/>
          <w:marRight w:val="0"/>
          <w:marTop w:val="0"/>
          <w:marBottom w:val="0"/>
          <w:divBdr>
            <w:top w:val="none" w:sz="0" w:space="0" w:color="auto"/>
            <w:left w:val="none" w:sz="0" w:space="0" w:color="auto"/>
            <w:bottom w:val="none" w:sz="0" w:space="0" w:color="auto"/>
            <w:right w:val="none" w:sz="0" w:space="0" w:color="auto"/>
          </w:divBdr>
          <w:divsChild>
            <w:div w:id="1766145515">
              <w:marLeft w:val="0"/>
              <w:marRight w:val="0"/>
              <w:marTop w:val="0"/>
              <w:marBottom w:val="0"/>
              <w:divBdr>
                <w:top w:val="none" w:sz="0" w:space="0" w:color="auto"/>
                <w:left w:val="none" w:sz="0" w:space="0" w:color="auto"/>
                <w:bottom w:val="none" w:sz="0" w:space="0" w:color="auto"/>
                <w:right w:val="none" w:sz="0" w:space="0" w:color="auto"/>
              </w:divBdr>
              <w:divsChild>
                <w:div w:id="411127389">
                  <w:marLeft w:val="0"/>
                  <w:marRight w:val="0"/>
                  <w:marTop w:val="0"/>
                  <w:marBottom w:val="0"/>
                  <w:divBdr>
                    <w:top w:val="none" w:sz="0" w:space="0" w:color="auto"/>
                    <w:left w:val="none" w:sz="0" w:space="0" w:color="auto"/>
                    <w:bottom w:val="none" w:sz="0" w:space="0" w:color="auto"/>
                    <w:right w:val="none" w:sz="0" w:space="0" w:color="auto"/>
                  </w:divBdr>
                  <w:divsChild>
                    <w:div w:id="120745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966831">
          <w:marLeft w:val="0"/>
          <w:marRight w:val="0"/>
          <w:marTop w:val="0"/>
          <w:marBottom w:val="0"/>
          <w:divBdr>
            <w:top w:val="none" w:sz="0" w:space="0" w:color="auto"/>
            <w:left w:val="none" w:sz="0" w:space="0" w:color="auto"/>
            <w:bottom w:val="none" w:sz="0" w:space="0" w:color="auto"/>
            <w:right w:val="none" w:sz="0" w:space="0" w:color="auto"/>
          </w:divBdr>
          <w:divsChild>
            <w:div w:id="737820439">
              <w:marLeft w:val="0"/>
              <w:marRight w:val="0"/>
              <w:marTop w:val="0"/>
              <w:marBottom w:val="0"/>
              <w:divBdr>
                <w:top w:val="none" w:sz="0" w:space="0" w:color="auto"/>
                <w:left w:val="none" w:sz="0" w:space="0" w:color="auto"/>
                <w:bottom w:val="none" w:sz="0" w:space="0" w:color="auto"/>
                <w:right w:val="none" w:sz="0" w:space="0" w:color="auto"/>
              </w:divBdr>
              <w:divsChild>
                <w:div w:id="1774519267">
                  <w:marLeft w:val="0"/>
                  <w:marRight w:val="0"/>
                  <w:marTop w:val="0"/>
                  <w:marBottom w:val="0"/>
                  <w:divBdr>
                    <w:top w:val="none" w:sz="0" w:space="0" w:color="auto"/>
                    <w:left w:val="none" w:sz="0" w:space="0" w:color="auto"/>
                    <w:bottom w:val="none" w:sz="0" w:space="0" w:color="auto"/>
                    <w:right w:val="none" w:sz="0" w:space="0" w:color="auto"/>
                  </w:divBdr>
                  <w:divsChild>
                    <w:div w:id="74036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987457">
          <w:marLeft w:val="0"/>
          <w:marRight w:val="0"/>
          <w:marTop w:val="0"/>
          <w:marBottom w:val="0"/>
          <w:divBdr>
            <w:top w:val="none" w:sz="0" w:space="0" w:color="auto"/>
            <w:left w:val="none" w:sz="0" w:space="0" w:color="auto"/>
            <w:bottom w:val="none" w:sz="0" w:space="0" w:color="auto"/>
            <w:right w:val="none" w:sz="0" w:space="0" w:color="auto"/>
          </w:divBdr>
        </w:div>
        <w:div w:id="2078815171">
          <w:marLeft w:val="0"/>
          <w:marRight w:val="0"/>
          <w:marTop w:val="0"/>
          <w:marBottom w:val="0"/>
          <w:divBdr>
            <w:top w:val="none" w:sz="0" w:space="0" w:color="auto"/>
            <w:left w:val="none" w:sz="0" w:space="0" w:color="auto"/>
            <w:bottom w:val="none" w:sz="0" w:space="0" w:color="auto"/>
            <w:right w:val="none" w:sz="0" w:space="0" w:color="auto"/>
          </w:divBdr>
          <w:divsChild>
            <w:div w:id="887374996">
              <w:marLeft w:val="0"/>
              <w:marRight w:val="0"/>
              <w:marTop w:val="0"/>
              <w:marBottom w:val="0"/>
              <w:divBdr>
                <w:top w:val="none" w:sz="0" w:space="0" w:color="auto"/>
                <w:left w:val="none" w:sz="0" w:space="0" w:color="auto"/>
                <w:bottom w:val="none" w:sz="0" w:space="0" w:color="auto"/>
                <w:right w:val="none" w:sz="0" w:space="0" w:color="auto"/>
              </w:divBdr>
              <w:divsChild>
                <w:div w:id="1664820695">
                  <w:marLeft w:val="0"/>
                  <w:marRight w:val="0"/>
                  <w:marTop w:val="0"/>
                  <w:marBottom w:val="0"/>
                  <w:divBdr>
                    <w:top w:val="none" w:sz="0" w:space="0" w:color="auto"/>
                    <w:left w:val="none" w:sz="0" w:space="0" w:color="auto"/>
                    <w:bottom w:val="none" w:sz="0" w:space="0" w:color="auto"/>
                    <w:right w:val="none" w:sz="0" w:space="0" w:color="auto"/>
                  </w:divBdr>
                  <w:divsChild>
                    <w:div w:id="410977586">
                      <w:marLeft w:val="0"/>
                      <w:marRight w:val="0"/>
                      <w:marTop w:val="0"/>
                      <w:marBottom w:val="0"/>
                      <w:divBdr>
                        <w:top w:val="none" w:sz="0" w:space="0" w:color="auto"/>
                        <w:left w:val="none" w:sz="0" w:space="0" w:color="auto"/>
                        <w:bottom w:val="none" w:sz="0" w:space="0" w:color="auto"/>
                        <w:right w:val="none" w:sz="0" w:space="0" w:color="auto"/>
                      </w:divBdr>
                      <w:divsChild>
                        <w:div w:id="641040063">
                          <w:marLeft w:val="0"/>
                          <w:marRight w:val="0"/>
                          <w:marTop w:val="0"/>
                          <w:marBottom w:val="0"/>
                          <w:divBdr>
                            <w:top w:val="none" w:sz="0" w:space="0" w:color="auto"/>
                            <w:left w:val="none" w:sz="0" w:space="0" w:color="auto"/>
                            <w:bottom w:val="none" w:sz="0" w:space="0" w:color="auto"/>
                            <w:right w:val="none" w:sz="0" w:space="0" w:color="auto"/>
                          </w:divBdr>
                          <w:divsChild>
                            <w:div w:id="79071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366242">
          <w:marLeft w:val="0"/>
          <w:marRight w:val="0"/>
          <w:marTop w:val="0"/>
          <w:marBottom w:val="0"/>
          <w:divBdr>
            <w:top w:val="none" w:sz="0" w:space="0" w:color="auto"/>
            <w:left w:val="none" w:sz="0" w:space="0" w:color="auto"/>
            <w:bottom w:val="none" w:sz="0" w:space="0" w:color="auto"/>
            <w:right w:val="none" w:sz="0" w:space="0" w:color="auto"/>
          </w:divBdr>
        </w:div>
        <w:div w:id="2085712128">
          <w:marLeft w:val="0"/>
          <w:marRight w:val="0"/>
          <w:marTop w:val="0"/>
          <w:marBottom w:val="0"/>
          <w:divBdr>
            <w:top w:val="none" w:sz="0" w:space="0" w:color="auto"/>
            <w:left w:val="none" w:sz="0" w:space="0" w:color="auto"/>
            <w:bottom w:val="none" w:sz="0" w:space="0" w:color="auto"/>
            <w:right w:val="none" w:sz="0" w:space="0" w:color="auto"/>
          </w:divBdr>
        </w:div>
        <w:div w:id="2114933209">
          <w:marLeft w:val="0"/>
          <w:marRight w:val="0"/>
          <w:marTop w:val="0"/>
          <w:marBottom w:val="0"/>
          <w:divBdr>
            <w:top w:val="none" w:sz="0" w:space="0" w:color="auto"/>
            <w:left w:val="none" w:sz="0" w:space="0" w:color="auto"/>
            <w:bottom w:val="none" w:sz="0" w:space="0" w:color="auto"/>
            <w:right w:val="none" w:sz="0" w:space="0" w:color="auto"/>
          </w:divBdr>
          <w:divsChild>
            <w:div w:id="2025129681">
              <w:marLeft w:val="0"/>
              <w:marRight w:val="0"/>
              <w:marTop w:val="0"/>
              <w:marBottom w:val="0"/>
              <w:divBdr>
                <w:top w:val="none" w:sz="0" w:space="0" w:color="auto"/>
                <w:left w:val="none" w:sz="0" w:space="0" w:color="auto"/>
                <w:bottom w:val="none" w:sz="0" w:space="0" w:color="auto"/>
                <w:right w:val="none" w:sz="0" w:space="0" w:color="auto"/>
              </w:divBdr>
              <w:divsChild>
                <w:div w:id="1527868583">
                  <w:marLeft w:val="0"/>
                  <w:marRight w:val="0"/>
                  <w:marTop w:val="0"/>
                  <w:marBottom w:val="0"/>
                  <w:divBdr>
                    <w:top w:val="none" w:sz="0" w:space="0" w:color="auto"/>
                    <w:left w:val="none" w:sz="0" w:space="0" w:color="auto"/>
                    <w:bottom w:val="none" w:sz="0" w:space="0" w:color="auto"/>
                    <w:right w:val="none" w:sz="0" w:space="0" w:color="auto"/>
                  </w:divBdr>
                  <w:divsChild>
                    <w:div w:id="859320896">
                      <w:marLeft w:val="0"/>
                      <w:marRight w:val="0"/>
                      <w:marTop w:val="0"/>
                      <w:marBottom w:val="0"/>
                      <w:divBdr>
                        <w:top w:val="none" w:sz="0" w:space="0" w:color="auto"/>
                        <w:left w:val="none" w:sz="0" w:space="0" w:color="auto"/>
                        <w:bottom w:val="none" w:sz="0" w:space="0" w:color="auto"/>
                        <w:right w:val="none" w:sz="0" w:space="0" w:color="auto"/>
                      </w:divBdr>
                      <w:divsChild>
                        <w:div w:id="1487630512">
                          <w:marLeft w:val="0"/>
                          <w:marRight w:val="0"/>
                          <w:marTop w:val="0"/>
                          <w:marBottom w:val="0"/>
                          <w:divBdr>
                            <w:top w:val="none" w:sz="0" w:space="0" w:color="auto"/>
                            <w:left w:val="none" w:sz="0" w:space="0" w:color="auto"/>
                            <w:bottom w:val="none" w:sz="0" w:space="0" w:color="auto"/>
                            <w:right w:val="none" w:sz="0" w:space="0" w:color="auto"/>
                          </w:divBdr>
                          <w:divsChild>
                            <w:div w:id="50004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399281">
          <w:marLeft w:val="0"/>
          <w:marRight w:val="0"/>
          <w:marTop w:val="0"/>
          <w:marBottom w:val="0"/>
          <w:divBdr>
            <w:top w:val="none" w:sz="0" w:space="0" w:color="auto"/>
            <w:left w:val="none" w:sz="0" w:space="0" w:color="auto"/>
            <w:bottom w:val="none" w:sz="0" w:space="0" w:color="auto"/>
            <w:right w:val="none" w:sz="0" w:space="0" w:color="auto"/>
          </w:divBdr>
        </w:div>
      </w:divsChild>
    </w:div>
    <w:div w:id="1413232348">
      <w:bodyDiv w:val="1"/>
      <w:marLeft w:val="0"/>
      <w:marRight w:val="0"/>
      <w:marTop w:val="0"/>
      <w:marBottom w:val="0"/>
      <w:divBdr>
        <w:top w:val="none" w:sz="0" w:space="0" w:color="auto"/>
        <w:left w:val="none" w:sz="0" w:space="0" w:color="auto"/>
        <w:bottom w:val="none" w:sz="0" w:space="0" w:color="auto"/>
        <w:right w:val="none" w:sz="0" w:space="0" w:color="auto"/>
      </w:divBdr>
    </w:div>
    <w:div w:id="1629966714">
      <w:bodyDiv w:val="1"/>
      <w:marLeft w:val="0"/>
      <w:marRight w:val="0"/>
      <w:marTop w:val="0"/>
      <w:marBottom w:val="0"/>
      <w:divBdr>
        <w:top w:val="none" w:sz="0" w:space="0" w:color="auto"/>
        <w:left w:val="none" w:sz="0" w:space="0" w:color="auto"/>
        <w:bottom w:val="none" w:sz="0" w:space="0" w:color="auto"/>
        <w:right w:val="none" w:sz="0" w:space="0" w:color="auto"/>
      </w:divBdr>
    </w:div>
    <w:div w:id="1663002605">
      <w:bodyDiv w:val="1"/>
      <w:marLeft w:val="0"/>
      <w:marRight w:val="0"/>
      <w:marTop w:val="0"/>
      <w:marBottom w:val="0"/>
      <w:divBdr>
        <w:top w:val="none" w:sz="0" w:space="0" w:color="auto"/>
        <w:left w:val="none" w:sz="0" w:space="0" w:color="auto"/>
        <w:bottom w:val="none" w:sz="0" w:space="0" w:color="auto"/>
        <w:right w:val="none" w:sz="0" w:space="0" w:color="auto"/>
      </w:divBdr>
    </w:div>
    <w:div w:id="1746754545">
      <w:bodyDiv w:val="1"/>
      <w:marLeft w:val="0"/>
      <w:marRight w:val="0"/>
      <w:marTop w:val="0"/>
      <w:marBottom w:val="0"/>
      <w:divBdr>
        <w:top w:val="none" w:sz="0" w:space="0" w:color="auto"/>
        <w:left w:val="none" w:sz="0" w:space="0" w:color="auto"/>
        <w:bottom w:val="none" w:sz="0" w:space="0" w:color="auto"/>
        <w:right w:val="none" w:sz="0" w:space="0" w:color="auto"/>
      </w:divBdr>
    </w:div>
    <w:div w:id="1747915493">
      <w:bodyDiv w:val="1"/>
      <w:marLeft w:val="0"/>
      <w:marRight w:val="0"/>
      <w:marTop w:val="0"/>
      <w:marBottom w:val="0"/>
      <w:divBdr>
        <w:top w:val="none" w:sz="0" w:space="0" w:color="auto"/>
        <w:left w:val="none" w:sz="0" w:space="0" w:color="auto"/>
        <w:bottom w:val="none" w:sz="0" w:space="0" w:color="auto"/>
        <w:right w:val="none" w:sz="0" w:space="0" w:color="auto"/>
      </w:divBdr>
      <w:divsChild>
        <w:div w:id="42876551">
          <w:marLeft w:val="0"/>
          <w:marRight w:val="0"/>
          <w:marTop w:val="0"/>
          <w:marBottom w:val="0"/>
          <w:divBdr>
            <w:top w:val="none" w:sz="0" w:space="0" w:color="auto"/>
            <w:left w:val="none" w:sz="0" w:space="0" w:color="auto"/>
            <w:bottom w:val="none" w:sz="0" w:space="0" w:color="auto"/>
            <w:right w:val="none" w:sz="0" w:space="0" w:color="auto"/>
          </w:divBdr>
          <w:divsChild>
            <w:div w:id="2072726256">
              <w:marLeft w:val="0"/>
              <w:marRight w:val="0"/>
              <w:marTop w:val="0"/>
              <w:marBottom w:val="0"/>
              <w:divBdr>
                <w:top w:val="none" w:sz="0" w:space="0" w:color="auto"/>
                <w:left w:val="none" w:sz="0" w:space="0" w:color="auto"/>
                <w:bottom w:val="none" w:sz="0" w:space="0" w:color="auto"/>
                <w:right w:val="none" w:sz="0" w:space="0" w:color="auto"/>
              </w:divBdr>
              <w:divsChild>
                <w:div w:id="1796291578">
                  <w:marLeft w:val="0"/>
                  <w:marRight w:val="0"/>
                  <w:marTop w:val="0"/>
                  <w:marBottom w:val="0"/>
                  <w:divBdr>
                    <w:top w:val="none" w:sz="0" w:space="0" w:color="auto"/>
                    <w:left w:val="none" w:sz="0" w:space="0" w:color="auto"/>
                    <w:bottom w:val="none" w:sz="0" w:space="0" w:color="auto"/>
                    <w:right w:val="none" w:sz="0" w:space="0" w:color="auto"/>
                  </w:divBdr>
                  <w:divsChild>
                    <w:div w:id="898517984">
                      <w:marLeft w:val="0"/>
                      <w:marRight w:val="0"/>
                      <w:marTop w:val="0"/>
                      <w:marBottom w:val="0"/>
                      <w:divBdr>
                        <w:top w:val="none" w:sz="0" w:space="0" w:color="auto"/>
                        <w:left w:val="none" w:sz="0" w:space="0" w:color="auto"/>
                        <w:bottom w:val="none" w:sz="0" w:space="0" w:color="auto"/>
                        <w:right w:val="none" w:sz="0" w:space="0" w:color="auto"/>
                      </w:divBdr>
                      <w:divsChild>
                        <w:div w:id="2003465412">
                          <w:marLeft w:val="0"/>
                          <w:marRight w:val="0"/>
                          <w:marTop w:val="0"/>
                          <w:marBottom w:val="0"/>
                          <w:divBdr>
                            <w:top w:val="none" w:sz="0" w:space="0" w:color="auto"/>
                            <w:left w:val="none" w:sz="0" w:space="0" w:color="auto"/>
                            <w:bottom w:val="none" w:sz="0" w:space="0" w:color="auto"/>
                            <w:right w:val="none" w:sz="0" w:space="0" w:color="auto"/>
                          </w:divBdr>
                          <w:divsChild>
                            <w:div w:id="144581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814277">
          <w:marLeft w:val="0"/>
          <w:marRight w:val="0"/>
          <w:marTop w:val="0"/>
          <w:marBottom w:val="0"/>
          <w:divBdr>
            <w:top w:val="none" w:sz="0" w:space="0" w:color="auto"/>
            <w:left w:val="none" w:sz="0" w:space="0" w:color="auto"/>
            <w:bottom w:val="none" w:sz="0" w:space="0" w:color="auto"/>
            <w:right w:val="none" w:sz="0" w:space="0" w:color="auto"/>
          </w:divBdr>
        </w:div>
        <w:div w:id="91711135">
          <w:marLeft w:val="0"/>
          <w:marRight w:val="0"/>
          <w:marTop w:val="0"/>
          <w:marBottom w:val="0"/>
          <w:divBdr>
            <w:top w:val="none" w:sz="0" w:space="0" w:color="auto"/>
            <w:left w:val="none" w:sz="0" w:space="0" w:color="auto"/>
            <w:bottom w:val="none" w:sz="0" w:space="0" w:color="auto"/>
            <w:right w:val="none" w:sz="0" w:space="0" w:color="auto"/>
          </w:divBdr>
        </w:div>
        <w:div w:id="208423556">
          <w:marLeft w:val="0"/>
          <w:marRight w:val="0"/>
          <w:marTop w:val="0"/>
          <w:marBottom w:val="0"/>
          <w:divBdr>
            <w:top w:val="none" w:sz="0" w:space="0" w:color="auto"/>
            <w:left w:val="none" w:sz="0" w:space="0" w:color="auto"/>
            <w:bottom w:val="none" w:sz="0" w:space="0" w:color="auto"/>
            <w:right w:val="none" w:sz="0" w:space="0" w:color="auto"/>
          </w:divBdr>
        </w:div>
        <w:div w:id="285280662">
          <w:marLeft w:val="0"/>
          <w:marRight w:val="0"/>
          <w:marTop w:val="0"/>
          <w:marBottom w:val="0"/>
          <w:divBdr>
            <w:top w:val="none" w:sz="0" w:space="0" w:color="auto"/>
            <w:left w:val="none" w:sz="0" w:space="0" w:color="auto"/>
            <w:bottom w:val="none" w:sz="0" w:space="0" w:color="auto"/>
            <w:right w:val="none" w:sz="0" w:space="0" w:color="auto"/>
          </w:divBdr>
        </w:div>
        <w:div w:id="299919321">
          <w:marLeft w:val="0"/>
          <w:marRight w:val="0"/>
          <w:marTop w:val="0"/>
          <w:marBottom w:val="0"/>
          <w:divBdr>
            <w:top w:val="none" w:sz="0" w:space="0" w:color="auto"/>
            <w:left w:val="none" w:sz="0" w:space="0" w:color="auto"/>
            <w:bottom w:val="none" w:sz="0" w:space="0" w:color="auto"/>
            <w:right w:val="none" w:sz="0" w:space="0" w:color="auto"/>
          </w:divBdr>
        </w:div>
        <w:div w:id="324675187">
          <w:marLeft w:val="0"/>
          <w:marRight w:val="0"/>
          <w:marTop w:val="0"/>
          <w:marBottom w:val="0"/>
          <w:divBdr>
            <w:top w:val="none" w:sz="0" w:space="0" w:color="auto"/>
            <w:left w:val="none" w:sz="0" w:space="0" w:color="auto"/>
            <w:bottom w:val="none" w:sz="0" w:space="0" w:color="auto"/>
            <w:right w:val="none" w:sz="0" w:space="0" w:color="auto"/>
          </w:divBdr>
          <w:divsChild>
            <w:div w:id="269628276">
              <w:marLeft w:val="0"/>
              <w:marRight w:val="0"/>
              <w:marTop w:val="0"/>
              <w:marBottom w:val="0"/>
              <w:divBdr>
                <w:top w:val="none" w:sz="0" w:space="0" w:color="auto"/>
                <w:left w:val="none" w:sz="0" w:space="0" w:color="auto"/>
                <w:bottom w:val="none" w:sz="0" w:space="0" w:color="auto"/>
                <w:right w:val="none" w:sz="0" w:space="0" w:color="auto"/>
              </w:divBdr>
              <w:divsChild>
                <w:div w:id="1516076591">
                  <w:marLeft w:val="0"/>
                  <w:marRight w:val="0"/>
                  <w:marTop w:val="0"/>
                  <w:marBottom w:val="0"/>
                  <w:divBdr>
                    <w:top w:val="none" w:sz="0" w:space="0" w:color="auto"/>
                    <w:left w:val="none" w:sz="0" w:space="0" w:color="auto"/>
                    <w:bottom w:val="none" w:sz="0" w:space="0" w:color="auto"/>
                    <w:right w:val="none" w:sz="0" w:space="0" w:color="auto"/>
                  </w:divBdr>
                  <w:divsChild>
                    <w:div w:id="1685548018">
                      <w:marLeft w:val="0"/>
                      <w:marRight w:val="0"/>
                      <w:marTop w:val="0"/>
                      <w:marBottom w:val="0"/>
                      <w:divBdr>
                        <w:top w:val="none" w:sz="0" w:space="0" w:color="auto"/>
                        <w:left w:val="none" w:sz="0" w:space="0" w:color="auto"/>
                        <w:bottom w:val="none" w:sz="0" w:space="0" w:color="auto"/>
                        <w:right w:val="none" w:sz="0" w:space="0" w:color="auto"/>
                      </w:divBdr>
                      <w:divsChild>
                        <w:div w:id="1928617269">
                          <w:marLeft w:val="0"/>
                          <w:marRight w:val="0"/>
                          <w:marTop w:val="0"/>
                          <w:marBottom w:val="0"/>
                          <w:divBdr>
                            <w:top w:val="none" w:sz="0" w:space="0" w:color="auto"/>
                            <w:left w:val="none" w:sz="0" w:space="0" w:color="auto"/>
                            <w:bottom w:val="none" w:sz="0" w:space="0" w:color="auto"/>
                            <w:right w:val="none" w:sz="0" w:space="0" w:color="auto"/>
                          </w:divBdr>
                          <w:divsChild>
                            <w:div w:id="1964649591">
                              <w:marLeft w:val="0"/>
                              <w:marRight w:val="0"/>
                              <w:marTop w:val="0"/>
                              <w:marBottom w:val="0"/>
                              <w:divBdr>
                                <w:top w:val="none" w:sz="0" w:space="0" w:color="auto"/>
                                <w:left w:val="none" w:sz="0" w:space="0" w:color="auto"/>
                                <w:bottom w:val="none" w:sz="0" w:space="0" w:color="auto"/>
                                <w:right w:val="none" w:sz="0" w:space="0" w:color="auto"/>
                              </w:divBdr>
                              <w:divsChild>
                                <w:div w:id="59527389">
                                  <w:marLeft w:val="0"/>
                                  <w:marRight w:val="0"/>
                                  <w:marTop w:val="0"/>
                                  <w:marBottom w:val="0"/>
                                  <w:divBdr>
                                    <w:top w:val="none" w:sz="0" w:space="0" w:color="auto"/>
                                    <w:left w:val="none" w:sz="0" w:space="0" w:color="auto"/>
                                    <w:bottom w:val="none" w:sz="0" w:space="0" w:color="auto"/>
                                    <w:right w:val="none" w:sz="0" w:space="0" w:color="auto"/>
                                  </w:divBdr>
                                  <w:divsChild>
                                    <w:div w:id="258024067">
                                      <w:marLeft w:val="0"/>
                                      <w:marRight w:val="0"/>
                                      <w:marTop w:val="0"/>
                                      <w:marBottom w:val="0"/>
                                      <w:divBdr>
                                        <w:top w:val="none" w:sz="0" w:space="0" w:color="auto"/>
                                        <w:left w:val="none" w:sz="0" w:space="0" w:color="auto"/>
                                        <w:bottom w:val="none" w:sz="0" w:space="0" w:color="auto"/>
                                        <w:right w:val="none" w:sz="0" w:space="0" w:color="auto"/>
                                      </w:divBdr>
                                      <w:divsChild>
                                        <w:div w:id="157235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85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6154">
                      <w:marLeft w:val="0"/>
                      <w:marRight w:val="0"/>
                      <w:marTop w:val="0"/>
                      <w:marBottom w:val="0"/>
                      <w:divBdr>
                        <w:top w:val="none" w:sz="0" w:space="0" w:color="auto"/>
                        <w:left w:val="none" w:sz="0" w:space="0" w:color="auto"/>
                        <w:bottom w:val="none" w:sz="0" w:space="0" w:color="auto"/>
                        <w:right w:val="none" w:sz="0" w:space="0" w:color="auto"/>
                      </w:divBdr>
                      <w:divsChild>
                        <w:div w:id="595023617">
                          <w:marLeft w:val="0"/>
                          <w:marRight w:val="0"/>
                          <w:marTop w:val="0"/>
                          <w:marBottom w:val="0"/>
                          <w:divBdr>
                            <w:top w:val="none" w:sz="0" w:space="0" w:color="auto"/>
                            <w:left w:val="none" w:sz="0" w:space="0" w:color="auto"/>
                            <w:bottom w:val="none" w:sz="0" w:space="0" w:color="auto"/>
                            <w:right w:val="none" w:sz="0" w:space="0" w:color="auto"/>
                          </w:divBdr>
                          <w:divsChild>
                            <w:div w:id="29302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068298">
          <w:marLeft w:val="0"/>
          <w:marRight w:val="0"/>
          <w:marTop w:val="0"/>
          <w:marBottom w:val="0"/>
          <w:divBdr>
            <w:top w:val="none" w:sz="0" w:space="0" w:color="auto"/>
            <w:left w:val="none" w:sz="0" w:space="0" w:color="auto"/>
            <w:bottom w:val="none" w:sz="0" w:space="0" w:color="auto"/>
            <w:right w:val="none" w:sz="0" w:space="0" w:color="auto"/>
          </w:divBdr>
          <w:divsChild>
            <w:div w:id="829059090">
              <w:marLeft w:val="0"/>
              <w:marRight w:val="0"/>
              <w:marTop w:val="0"/>
              <w:marBottom w:val="0"/>
              <w:divBdr>
                <w:top w:val="none" w:sz="0" w:space="0" w:color="auto"/>
                <w:left w:val="none" w:sz="0" w:space="0" w:color="auto"/>
                <w:bottom w:val="none" w:sz="0" w:space="0" w:color="auto"/>
                <w:right w:val="none" w:sz="0" w:space="0" w:color="auto"/>
              </w:divBdr>
              <w:divsChild>
                <w:div w:id="650404782">
                  <w:marLeft w:val="0"/>
                  <w:marRight w:val="0"/>
                  <w:marTop w:val="0"/>
                  <w:marBottom w:val="0"/>
                  <w:divBdr>
                    <w:top w:val="none" w:sz="0" w:space="0" w:color="auto"/>
                    <w:left w:val="none" w:sz="0" w:space="0" w:color="auto"/>
                    <w:bottom w:val="none" w:sz="0" w:space="0" w:color="auto"/>
                    <w:right w:val="none" w:sz="0" w:space="0" w:color="auto"/>
                  </w:divBdr>
                  <w:divsChild>
                    <w:div w:id="1496846952">
                      <w:marLeft w:val="0"/>
                      <w:marRight w:val="0"/>
                      <w:marTop w:val="0"/>
                      <w:marBottom w:val="0"/>
                      <w:divBdr>
                        <w:top w:val="none" w:sz="0" w:space="0" w:color="auto"/>
                        <w:left w:val="none" w:sz="0" w:space="0" w:color="auto"/>
                        <w:bottom w:val="none" w:sz="0" w:space="0" w:color="auto"/>
                        <w:right w:val="none" w:sz="0" w:space="0" w:color="auto"/>
                      </w:divBdr>
                      <w:divsChild>
                        <w:div w:id="1232159361">
                          <w:marLeft w:val="0"/>
                          <w:marRight w:val="0"/>
                          <w:marTop w:val="0"/>
                          <w:marBottom w:val="0"/>
                          <w:divBdr>
                            <w:top w:val="none" w:sz="0" w:space="0" w:color="auto"/>
                            <w:left w:val="none" w:sz="0" w:space="0" w:color="auto"/>
                            <w:bottom w:val="none" w:sz="0" w:space="0" w:color="auto"/>
                            <w:right w:val="none" w:sz="0" w:space="0" w:color="auto"/>
                          </w:divBdr>
                          <w:divsChild>
                            <w:div w:id="208950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849460">
          <w:marLeft w:val="0"/>
          <w:marRight w:val="0"/>
          <w:marTop w:val="0"/>
          <w:marBottom w:val="0"/>
          <w:divBdr>
            <w:top w:val="none" w:sz="0" w:space="0" w:color="auto"/>
            <w:left w:val="none" w:sz="0" w:space="0" w:color="auto"/>
            <w:bottom w:val="none" w:sz="0" w:space="0" w:color="auto"/>
            <w:right w:val="none" w:sz="0" w:space="0" w:color="auto"/>
          </w:divBdr>
          <w:divsChild>
            <w:div w:id="680661634">
              <w:marLeft w:val="0"/>
              <w:marRight w:val="0"/>
              <w:marTop w:val="0"/>
              <w:marBottom w:val="0"/>
              <w:divBdr>
                <w:top w:val="none" w:sz="0" w:space="0" w:color="auto"/>
                <w:left w:val="none" w:sz="0" w:space="0" w:color="auto"/>
                <w:bottom w:val="none" w:sz="0" w:space="0" w:color="auto"/>
                <w:right w:val="none" w:sz="0" w:space="0" w:color="auto"/>
              </w:divBdr>
              <w:divsChild>
                <w:div w:id="775487903">
                  <w:marLeft w:val="0"/>
                  <w:marRight w:val="0"/>
                  <w:marTop w:val="0"/>
                  <w:marBottom w:val="0"/>
                  <w:divBdr>
                    <w:top w:val="none" w:sz="0" w:space="0" w:color="auto"/>
                    <w:left w:val="none" w:sz="0" w:space="0" w:color="auto"/>
                    <w:bottom w:val="none" w:sz="0" w:space="0" w:color="auto"/>
                    <w:right w:val="none" w:sz="0" w:space="0" w:color="auto"/>
                  </w:divBdr>
                  <w:divsChild>
                    <w:div w:id="186219026">
                      <w:marLeft w:val="0"/>
                      <w:marRight w:val="0"/>
                      <w:marTop w:val="0"/>
                      <w:marBottom w:val="0"/>
                      <w:divBdr>
                        <w:top w:val="none" w:sz="0" w:space="0" w:color="auto"/>
                        <w:left w:val="none" w:sz="0" w:space="0" w:color="auto"/>
                        <w:bottom w:val="none" w:sz="0" w:space="0" w:color="auto"/>
                        <w:right w:val="none" w:sz="0" w:space="0" w:color="auto"/>
                      </w:divBdr>
                      <w:divsChild>
                        <w:div w:id="1810393329">
                          <w:marLeft w:val="0"/>
                          <w:marRight w:val="0"/>
                          <w:marTop w:val="0"/>
                          <w:marBottom w:val="0"/>
                          <w:divBdr>
                            <w:top w:val="none" w:sz="0" w:space="0" w:color="auto"/>
                            <w:left w:val="none" w:sz="0" w:space="0" w:color="auto"/>
                            <w:bottom w:val="none" w:sz="0" w:space="0" w:color="auto"/>
                            <w:right w:val="none" w:sz="0" w:space="0" w:color="auto"/>
                          </w:divBdr>
                          <w:divsChild>
                            <w:div w:id="785585663">
                              <w:marLeft w:val="0"/>
                              <w:marRight w:val="0"/>
                              <w:marTop w:val="0"/>
                              <w:marBottom w:val="0"/>
                              <w:divBdr>
                                <w:top w:val="none" w:sz="0" w:space="0" w:color="auto"/>
                                <w:left w:val="none" w:sz="0" w:space="0" w:color="auto"/>
                                <w:bottom w:val="none" w:sz="0" w:space="0" w:color="auto"/>
                                <w:right w:val="none" w:sz="0" w:space="0" w:color="auto"/>
                              </w:divBdr>
                              <w:divsChild>
                                <w:div w:id="619915914">
                                  <w:marLeft w:val="0"/>
                                  <w:marRight w:val="0"/>
                                  <w:marTop w:val="0"/>
                                  <w:marBottom w:val="0"/>
                                  <w:divBdr>
                                    <w:top w:val="none" w:sz="0" w:space="0" w:color="auto"/>
                                    <w:left w:val="none" w:sz="0" w:space="0" w:color="auto"/>
                                    <w:bottom w:val="none" w:sz="0" w:space="0" w:color="auto"/>
                                    <w:right w:val="none" w:sz="0" w:space="0" w:color="auto"/>
                                  </w:divBdr>
                                  <w:divsChild>
                                    <w:div w:id="1931427301">
                                      <w:marLeft w:val="0"/>
                                      <w:marRight w:val="0"/>
                                      <w:marTop w:val="0"/>
                                      <w:marBottom w:val="0"/>
                                      <w:divBdr>
                                        <w:top w:val="none" w:sz="0" w:space="0" w:color="auto"/>
                                        <w:left w:val="none" w:sz="0" w:space="0" w:color="auto"/>
                                        <w:bottom w:val="none" w:sz="0" w:space="0" w:color="auto"/>
                                        <w:right w:val="none" w:sz="0" w:space="0" w:color="auto"/>
                                      </w:divBdr>
                                      <w:divsChild>
                                        <w:div w:id="1902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8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453369">
                      <w:marLeft w:val="0"/>
                      <w:marRight w:val="0"/>
                      <w:marTop w:val="0"/>
                      <w:marBottom w:val="0"/>
                      <w:divBdr>
                        <w:top w:val="none" w:sz="0" w:space="0" w:color="auto"/>
                        <w:left w:val="none" w:sz="0" w:space="0" w:color="auto"/>
                        <w:bottom w:val="none" w:sz="0" w:space="0" w:color="auto"/>
                        <w:right w:val="none" w:sz="0" w:space="0" w:color="auto"/>
                      </w:divBdr>
                      <w:divsChild>
                        <w:div w:id="980236736">
                          <w:marLeft w:val="0"/>
                          <w:marRight w:val="0"/>
                          <w:marTop w:val="0"/>
                          <w:marBottom w:val="0"/>
                          <w:divBdr>
                            <w:top w:val="none" w:sz="0" w:space="0" w:color="auto"/>
                            <w:left w:val="none" w:sz="0" w:space="0" w:color="auto"/>
                            <w:bottom w:val="none" w:sz="0" w:space="0" w:color="auto"/>
                            <w:right w:val="none" w:sz="0" w:space="0" w:color="auto"/>
                          </w:divBdr>
                          <w:divsChild>
                            <w:div w:id="177046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534803">
          <w:marLeft w:val="0"/>
          <w:marRight w:val="0"/>
          <w:marTop w:val="0"/>
          <w:marBottom w:val="0"/>
          <w:divBdr>
            <w:top w:val="none" w:sz="0" w:space="0" w:color="auto"/>
            <w:left w:val="none" w:sz="0" w:space="0" w:color="auto"/>
            <w:bottom w:val="none" w:sz="0" w:space="0" w:color="auto"/>
            <w:right w:val="none" w:sz="0" w:space="0" w:color="auto"/>
          </w:divBdr>
        </w:div>
        <w:div w:id="638808814">
          <w:marLeft w:val="0"/>
          <w:marRight w:val="0"/>
          <w:marTop w:val="0"/>
          <w:marBottom w:val="0"/>
          <w:divBdr>
            <w:top w:val="none" w:sz="0" w:space="0" w:color="auto"/>
            <w:left w:val="none" w:sz="0" w:space="0" w:color="auto"/>
            <w:bottom w:val="none" w:sz="0" w:space="0" w:color="auto"/>
            <w:right w:val="none" w:sz="0" w:space="0" w:color="auto"/>
          </w:divBdr>
        </w:div>
        <w:div w:id="658192216">
          <w:marLeft w:val="0"/>
          <w:marRight w:val="0"/>
          <w:marTop w:val="0"/>
          <w:marBottom w:val="0"/>
          <w:divBdr>
            <w:top w:val="none" w:sz="0" w:space="0" w:color="auto"/>
            <w:left w:val="none" w:sz="0" w:space="0" w:color="auto"/>
            <w:bottom w:val="none" w:sz="0" w:space="0" w:color="auto"/>
            <w:right w:val="none" w:sz="0" w:space="0" w:color="auto"/>
          </w:divBdr>
          <w:divsChild>
            <w:div w:id="2045444551">
              <w:marLeft w:val="0"/>
              <w:marRight w:val="0"/>
              <w:marTop w:val="0"/>
              <w:marBottom w:val="0"/>
              <w:divBdr>
                <w:top w:val="none" w:sz="0" w:space="0" w:color="auto"/>
                <w:left w:val="none" w:sz="0" w:space="0" w:color="auto"/>
                <w:bottom w:val="none" w:sz="0" w:space="0" w:color="auto"/>
                <w:right w:val="none" w:sz="0" w:space="0" w:color="auto"/>
              </w:divBdr>
              <w:divsChild>
                <w:div w:id="327178436">
                  <w:marLeft w:val="0"/>
                  <w:marRight w:val="0"/>
                  <w:marTop w:val="0"/>
                  <w:marBottom w:val="0"/>
                  <w:divBdr>
                    <w:top w:val="none" w:sz="0" w:space="0" w:color="auto"/>
                    <w:left w:val="none" w:sz="0" w:space="0" w:color="auto"/>
                    <w:bottom w:val="none" w:sz="0" w:space="0" w:color="auto"/>
                    <w:right w:val="none" w:sz="0" w:space="0" w:color="auto"/>
                  </w:divBdr>
                  <w:divsChild>
                    <w:div w:id="1282033179">
                      <w:marLeft w:val="0"/>
                      <w:marRight w:val="0"/>
                      <w:marTop w:val="0"/>
                      <w:marBottom w:val="0"/>
                      <w:divBdr>
                        <w:top w:val="none" w:sz="0" w:space="0" w:color="auto"/>
                        <w:left w:val="none" w:sz="0" w:space="0" w:color="auto"/>
                        <w:bottom w:val="none" w:sz="0" w:space="0" w:color="auto"/>
                        <w:right w:val="none" w:sz="0" w:space="0" w:color="auto"/>
                      </w:divBdr>
                      <w:divsChild>
                        <w:div w:id="1878352308">
                          <w:marLeft w:val="0"/>
                          <w:marRight w:val="0"/>
                          <w:marTop w:val="0"/>
                          <w:marBottom w:val="0"/>
                          <w:divBdr>
                            <w:top w:val="none" w:sz="0" w:space="0" w:color="auto"/>
                            <w:left w:val="none" w:sz="0" w:space="0" w:color="auto"/>
                            <w:bottom w:val="none" w:sz="0" w:space="0" w:color="auto"/>
                            <w:right w:val="none" w:sz="0" w:space="0" w:color="auto"/>
                          </w:divBdr>
                          <w:divsChild>
                            <w:div w:id="78728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124894">
          <w:marLeft w:val="0"/>
          <w:marRight w:val="0"/>
          <w:marTop w:val="0"/>
          <w:marBottom w:val="0"/>
          <w:divBdr>
            <w:top w:val="none" w:sz="0" w:space="0" w:color="auto"/>
            <w:left w:val="none" w:sz="0" w:space="0" w:color="auto"/>
            <w:bottom w:val="none" w:sz="0" w:space="0" w:color="auto"/>
            <w:right w:val="none" w:sz="0" w:space="0" w:color="auto"/>
          </w:divBdr>
          <w:divsChild>
            <w:div w:id="1257246255">
              <w:marLeft w:val="0"/>
              <w:marRight w:val="0"/>
              <w:marTop w:val="0"/>
              <w:marBottom w:val="0"/>
              <w:divBdr>
                <w:top w:val="none" w:sz="0" w:space="0" w:color="auto"/>
                <w:left w:val="none" w:sz="0" w:space="0" w:color="auto"/>
                <w:bottom w:val="none" w:sz="0" w:space="0" w:color="auto"/>
                <w:right w:val="none" w:sz="0" w:space="0" w:color="auto"/>
              </w:divBdr>
              <w:divsChild>
                <w:div w:id="1906452158">
                  <w:marLeft w:val="0"/>
                  <w:marRight w:val="0"/>
                  <w:marTop w:val="0"/>
                  <w:marBottom w:val="0"/>
                  <w:divBdr>
                    <w:top w:val="none" w:sz="0" w:space="0" w:color="auto"/>
                    <w:left w:val="none" w:sz="0" w:space="0" w:color="auto"/>
                    <w:bottom w:val="none" w:sz="0" w:space="0" w:color="auto"/>
                    <w:right w:val="none" w:sz="0" w:space="0" w:color="auto"/>
                  </w:divBdr>
                  <w:divsChild>
                    <w:div w:id="577595665">
                      <w:marLeft w:val="0"/>
                      <w:marRight w:val="0"/>
                      <w:marTop w:val="0"/>
                      <w:marBottom w:val="0"/>
                      <w:divBdr>
                        <w:top w:val="none" w:sz="0" w:space="0" w:color="auto"/>
                        <w:left w:val="none" w:sz="0" w:space="0" w:color="auto"/>
                        <w:bottom w:val="none" w:sz="0" w:space="0" w:color="auto"/>
                        <w:right w:val="none" w:sz="0" w:space="0" w:color="auto"/>
                      </w:divBdr>
                      <w:divsChild>
                        <w:div w:id="2134521590">
                          <w:marLeft w:val="0"/>
                          <w:marRight w:val="0"/>
                          <w:marTop w:val="0"/>
                          <w:marBottom w:val="0"/>
                          <w:divBdr>
                            <w:top w:val="none" w:sz="0" w:space="0" w:color="auto"/>
                            <w:left w:val="none" w:sz="0" w:space="0" w:color="auto"/>
                            <w:bottom w:val="none" w:sz="0" w:space="0" w:color="auto"/>
                            <w:right w:val="none" w:sz="0" w:space="0" w:color="auto"/>
                          </w:divBdr>
                          <w:divsChild>
                            <w:div w:id="156232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5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399526">
          <w:marLeft w:val="0"/>
          <w:marRight w:val="0"/>
          <w:marTop w:val="0"/>
          <w:marBottom w:val="0"/>
          <w:divBdr>
            <w:top w:val="none" w:sz="0" w:space="0" w:color="auto"/>
            <w:left w:val="none" w:sz="0" w:space="0" w:color="auto"/>
            <w:bottom w:val="none" w:sz="0" w:space="0" w:color="auto"/>
            <w:right w:val="none" w:sz="0" w:space="0" w:color="auto"/>
          </w:divBdr>
        </w:div>
        <w:div w:id="745033519">
          <w:marLeft w:val="0"/>
          <w:marRight w:val="0"/>
          <w:marTop w:val="0"/>
          <w:marBottom w:val="0"/>
          <w:divBdr>
            <w:top w:val="none" w:sz="0" w:space="0" w:color="auto"/>
            <w:left w:val="none" w:sz="0" w:space="0" w:color="auto"/>
            <w:bottom w:val="none" w:sz="0" w:space="0" w:color="auto"/>
            <w:right w:val="none" w:sz="0" w:space="0" w:color="auto"/>
          </w:divBdr>
          <w:divsChild>
            <w:div w:id="715010323">
              <w:marLeft w:val="0"/>
              <w:marRight w:val="0"/>
              <w:marTop w:val="0"/>
              <w:marBottom w:val="0"/>
              <w:divBdr>
                <w:top w:val="none" w:sz="0" w:space="0" w:color="auto"/>
                <w:left w:val="none" w:sz="0" w:space="0" w:color="auto"/>
                <w:bottom w:val="none" w:sz="0" w:space="0" w:color="auto"/>
                <w:right w:val="none" w:sz="0" w:space="0" w:color="auto"/>
              </w:divBdr>
              <w:divsChild>
                <w:div w:id="1817213832">
                  <w:marLeft w:val="0"/>
                  <w:marRight w:val="0"/>
                  <w:marTop w:val="0"/>
                  <w:marBottom w:val="0"/>
                  <w:divBdr>
                    <w:top w:val="none" w:sz="0" w:space="0" w:color="auto"/>
                    <w:left w:val="none" w:sz="0" w:space="0" w:color="auto"/>
                    <w:bottom w:val="none" w:sz="0" w:space="0" w:color="auto"/>
                    <w:right w:val="none" w:sz="0" w:space="0" w:color="auto"/>
                  </w:divBdr>
                  <w:divsChild>
                    <w:div w:id="502209524">
                      <w:marLeft w:val="0"/>
                      <w:marRight w:val="0"/>
                      <w:marTop w:val="0"/>
                      <w:marBottom w:val="0"/>
                      <w:divBdr>
                        <w:top w:val="none" w:sz="0" w:space="0" w:color="auto"/>
                        <w:left w:val="none" w:sz="0" w:space="0" w:color="auto"/>
                        <w:bottom w:val="none" w:sz="0" w:space="0" w:color="auto"/>
                        <w:right w:val="none" w:sz="0" w:space="0" w:color="auto"/>
                      </w:divBdr>
                      <w:divsChild>
                        <w:div w:id="430515784">
                          <w:marLeft w:val="0"/>
                          <w:marRight w:val="0"/>
                          <w:marTop w:val="0"/>
                          <w:marBottom w:val="0"/>
                          <w:divBdr>
                            <w:top w:val="none" w:sz="0" w:space="0" w:color="auto"/>
                            <w:left w:val="none" w:sz="0" w:space="0" w:color="auto"/>
                            <w:bottom w:val="none" w:sz="0" w:space="0" w:color="auto"/>
                            <w:right w:val="none" w:sz="0" w:space="0" w:color="auto"/>
                          </w:divBdr>
                          <w:divsChild>
                            <w:div w:id="41327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771306">
          <w:marLeft w:val="0"/>
          <w:marRight w:val="0"/>
          <w:marTop w:val="0"/>
          <w:marBottom w:val="0"/>
          <w:divBdr>
            <w:top w:val="none" w:sz="0" w:space="0" w:color="auto"/>
            <w:left w:val="none" w:sz="0" w:space="0" w:color="auto"/>
            <w:bottom w:val="none" w:sz="0" w:space="0" w:color="auto"/>
            <w:right w:val="none" w:sz="0" w:space="0" w:color="auto"/>
          </w:divBdr>
          <w:divsChild>
            <w:div w:id="1832210015">
              <w:marLeft w:val="0"/>
              <w:marRight w:val="0"/>
              <w:marTop w:val="0"/>
              <w:marBottom w:val="0"/>
              <w:divBdr>
                <w:top w:val="none" w:sz="0" w:space="0" w:color="auto"/>
                <w:left w:val="none" w:sz="0" w:space="0" w:color="auto"/>
                <w:bottom w:val="none" w:sz="0" w:space="0" w:color="auto"/>
                <w:right w:val="none" w:sz="0" w:space="0" w:color="auto"/>
              </w:divBdr>
              <w:divsChild>
                <w:div w:id="1632975205">
                  <w:marLeft w:val="0"/>
                  <w:marRight w:val="0"/>
                  <w:marTop w:val="0"/>
                  <w:marBottom w:val="0"/>
                  <w:divBdr>
                    <w:top w:val="none" w:sz="0" w:space="0" w:color="auto"/>
                    <w:left w:val="none" w:sz="0" w:space="0" w:color="auto"/>
                    <w:bottom w:val="none" w:sz="0" w:space="0" w:color="auto"/>
                    <w:right w:val="none" w:sz="0" w:space="0" w:color="auto"/>
                  </w:divBdr>
                  <w:divsChild>
                    <w:div w:id="69814997">
                      <w:marLeft w:val="0"/>
                      <w:marRight w:val="0"/>
                      <w:marTop w:val="0"/>
                      <w:marBottom w:val="0"/>
                      <w:divBdr>
                        <w:top w:val="none" w:sz="0" w:space="0" w:color="auto"/>
                        <w:left w:val="none" w:sz="0" w:space="0" w:color="auto"/>
                        <w:bottom w:val="none" w:sz="0" w:space="0" w:color="auto"/>
                        <w:right w:val="none" w:sz="0" w:space="0" w:color="auto"/>
                      </w:divBdr>
                      <w:divsChild>
                        <w:div w:id="1986935315">
                          <w:marLeft w:val="0"/>
                          <w:marRight w:val="0"/>
                          <w:marTop w:val="0"/>
                          <w:marBottom w:val="0"/>
                          <w:divBdr>
                            <w:top w:val="none" w:sz="0" w:space="0" w:color="auto"/>
                            <w:left w:val="none" w:sz="0" w:space="0" w:color="auto"/>
                            <w:bottom w:val="none" w:sz="0" w:space="0" w:color="auto"/>
                            <w:right w:val="none" w:sz="0" w:space="0" w:color="auto"/>
                          </w:divBdr>
                          <w:divsChild>
                            <w:div w:id="820386434">
                              <w:marLeft w:val="0"/>
                              <w:marRight w:val="0"/>
                              <w:marTop w:val="0"/>
                              <w:marBottom w:val="0"/>
                              <w:divBdr>
                                <w:top w:val="none" w:sz="0" w:space="0" w:color="auto"/>
                                <w:left w:val="none" w:sz="0" w:space="0" w:color="auto"/>
                                <w:bottom w:val="none" w:sz="0" w:space="0" w:color="auto"/>
                                <w:right w:val="none" w:sz="0" w:space="0" w:color="auto"/>
                              </w:divBdr>
                              <w:divsChild>
                                <w:div w:id="1420833610">
                                  <w:marLeft w:val="0"/>
                                  <w:marRight w:val="0"/>
                                  <w:marTop w:val="0"/>
                                  <w:marBottom w:val="0"/>
                                  <w:divBdr>
                                    <w:top w:val="none" w:sz="0" w:space="0" w:color="auto"/>
                                    <w:left w:val="none" w:sz="0" w:space="0" w:color="auto"/>
                                    <w:bottom w:val="none" w:sz="0" w:space="0" w:color="auto"/>
                                    <w:right w:val="none" w:sz="0" w:space="0" w:color="auto"/>
                                  </w:divBdr>
                                </w:div>
                                <w:div w:id="1783528125">
                                  <w:marLeft w:val="0"/>
                                  <w:marRight w:val="0"/>
                                  <w:marTop w:val="0"/>
                                  <w:marBottom w:val="0"/>
                                  <w:divBdr>
                                    <w:top w:val="none" w:sz="0" w:space="0" w:color="auto"/>
                                    <w:left w:val="none" w:sz="0" w:space="0" w:color="auto"/>
                                    <w:bottom w:val="none" w:sz="0" w:space="0" w:color="auto"/>
                                    <w:right w:val="none" w:sz="0" w:space="0" w:color="auto"/>
                                  </w:divBdr>
                                  <w:divsChild>
                                    <w:div w:id="1210340974">
                                      <w:marLeft w:val="0"/>
                                      <w:marRight w:val="0"/>
                                      <w:marTop w:val="0"/>
                                      <w:marBottom w:val="0"/>
                                      <w:divBdr>
                                        <w:top w:val="none" w:sz="0" w:space="0" w:color="auto"/>
                                        <w:left w:val="none" w:sz="0" w:space="0" w:color="auto"/>
                                        <w:bottom w:val="none" w:sz="0" w:space="0" w:color="auto"/>
                                        <w:right w:val="none" w:sz="0" w:space="0" w:color="auto"/>
                                      </w:divBdr>
                                      <w:divsChild>
                                        <w:div w:id="40163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686136">
                      <w:marLeft w:val="0"/>
                      <w:marRight w:val="0"/>
                      <w:marTop w:val="0"/>
                      <w:marBottom w:val="0"/>
                      <w:divBdr>
                        <w:top w:val="none" w:sz="0" w:space="0" w:color="auto"/>
                        <w:left w:val="none" w:sz="0" w:space="0" w:color="auto"/>
                        <w:bottom w:val="none" w:sz="0" w:space="0" w:color="auto"/>
                        <w:right w:val="none" w:sz="0" w:space="0" w:color="auto"/>
                      </w:divBdr>
                      <w:divsChild>
                        <w:div w:id="1800298512">
                          <w:marLeft w:val="0"/>
                          <w:marRight w:val="0"/>
                          <w:marTop w:val="0"/>
                          <w:marBottom w:val="0"/>
                          <w:divBdr>
                            <w:top w:val="none" w:sz="0" w:space="0" w:color="auto"/>
                            <w:left w:val="none" w:sz="0" w:space="0" w:color="auto"/>
                            <w:bottom w:val="none" w:sz="0" w:space="0" w:color="auto"/>
                            <w:right w:val="none" w:sz="0" w:space="0" w:color="auto"/>
                          </w:divBdr>
                          <w:divsChild>
                            <w:div w:id="11399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964342">
          <w:marLeft w:val="0"/>
          <w:marRight w:val="0"/>
          <w:marTop w:val="0"/>
          <w:marBottom w:val="0"/>
          <w:divBdr>
            <w:top w:val="none" w:sz="0" w:space="0" w:color="auto"/>
            <w:left w:val="none" w:sz="0" w:space="0" w:color="auto"/>
            <w:bottom w:val="none" w:sz="0" w:space="0" w:color="auto"/>
            <w:right w:val="none" w:sz="0" w:space="0" w:color="auto"/>
          </w:divBdr>
        </w:div>
        <w:div w:id="854341995">
          <w:marLeft w:val="0"/>
          <w:marRight w:val="0"/>
          <w:marTop w:val="0"/>
          <w:marBottom w:val="0"/>
          <w:divBdr>
            <w:top w:val="none" w:sz="0" w:space="0" w:color="auto"/>
            <w:left w:val="none" w:sz="0" w:space="0" w:color="auto"/>
            <w:bottom w:val="none" w:sz="0" w:space="0" w:color="auto"/>
            <w:right w:val="none" w:sz="0" w:space="0" w:color="auto"/>
          </w:divBdr>
        </w:div>
        <w:div w:id="928124075">
          <w:marLeft w:val="0"/>
          <w:marRight w:val="0"/>
          <w:marTop w:val="0"/>
          <w:marBottom w:val="0"/>
          <w:divBdr>
            <w:top w:val="none" w:sz="0" w:space="0" w:color="auto"/>
            <w:left w:val="none" w:sz="0" w:space="0" w:color="auto"/>
            <w:bottom w:val="none" w:sz="0" w:space="0" w:color="auto"/>
            <w:right w:val="none" w:sz="0" w:space="0" w:color="auto"/>
          </w:divBdr>
        </w:div>
        <w:div w:id="955327199">
          <w:marLeft w:val="0"/>
          <w:marRight w:val="0"/>
          <w:marTop w:val="0"/>
          <w:marBottom w:val="0"/>
          <w:divBdr>
            <w:top w:val="none" w:sz="0" w:space="0" w:color="auto"/>
            <w:left w:val="none" w:sz="0" w:space="0" w:color="auto"/>
            <w:bottom w:val="none" w:sz="0" w:space="0" w:color="auto"/>
            <w:right w:val="none" w:sz="0" w:space="0" w:color="auto"/>
          </w:divBdr>
        </w:div>
        <w:div w:id="1034580089">
          <w:marLeft w:val="0"/>
          <w:marRight w:val="0"/>
          <w:marTop w:val="0"/>
          <w:marBottom w:val="0"/>
          <w:divBdr>
            <w:top w:val="none" w:sz="0" w:space="0" w:color="auto"/>
            <w:left w:val="none" w:sz="0" w:space="0" w:color="auto"/>
            <w:bottom w:val="none" w:sz="0" w:space="0" w:color="auto"/>
            <w:right w:val="none" w:sz="0" w:space="0" w:color="auto"/>
          </w:divBdr>
          <w:divsChild>
            <w:div w:id="1179077332">
              <w:marLeft w:val="0"/>
              <w:marRight w:val="0"/>
              <w:marTop w:val="0"/>
              <w:marBottom w:val="0"/>
              <w:divBdr>
                <w:top w:val="none" w:sz="0" w:space="0" w:color="auto"/>
                <w:left w:val="none" w:sz="0" w:space="0" w:color="auto"/>
                <w:bottom w:val="none" w:sz="0" w:space="0" w:color="auto"/>
                <w:right w:val="none" w:sz="0" w:space="0" w:color="auto"/>
              </w:divBdr>
              <w:divsChild>
                <w:div w:id="518666713">
                  <w:marLeft w:val="0"/>
                  <w:marRight w:val="0"/>
                  <w:marTop w:val="0"/>
                  <w:marBottom w:val="0"/>
                  <w:divBdr>
                    <w:top w:val="none" w:sz="0" w:space="0" w:color="auto"/>
                    <w:left w:val="none" w:sz="0" w:space="0" w:color="auto"/>
                    <w:bottom w:val="none" w:sz="0" w:space="0" w:color="auto"/>
                    <w:right w:val="none" w:sz="0" w:space="0" w:color="auto"/>
                  </w:divBdr>
                  <w:divsChild>
                    <w:div w:id="1486163910">
                      <w:marLeft w:val="0"/>
                      <w:marRight w:val="0"/>
                      <w:marTop w:val="0"/>
                      <w:marBottom w:val="0"/>
                      <w:divBdr>
                        <w:top w:val="none" w:sz="0" w:space="0" w:color="auto"/>
                        <w:left w:val="none" w:sz="0" w:space="0" w:color="auto"/>
                        <w:bottom w:val="none" w:sz="0" w:space="0" w:color="auto"/>
                        <w:right w:val="none" w:sz="0" w:space="0" w:color="auto"/>
                      </w:divBdr>
                      <w:divsChild>
                        <w:div w:id="1113405499">
                          <w:marLeft w:val="0"/>
                          <w:marRight w:val="0"/>
                          <w:marTop w:val="0"/>
                          <w:marBottom w:val="0"/>
                          <w:divBdr>
                            <w:top w:val="none" w:sz="0" w:space="0" w:color="auto"/>
                            <w:left w:val="none" w:sz="0" w:space="0" w:color="auto"/>
                            <w:bottom w:val="none" w:sz="0" w:space="0" w:color="auto"/>
                            <w:right w:val="none" w:sz="0" w:space="0" w:color="auto"/>
                          </w:divBdr>
                          <w:divsChild>
                            <w:div w:id="408700281">
                              <w:marLeft w:val="0"/>
                              <w:marRight w:val="0"/>
                              <w:marTop w:val="0"/>
                              <w:marBottom w:val="0"/>
                              <w:divBdr>
                                <w:top w:val="none" w:sz="0" w:space="0" w:color="auto"/>
                                <w:left w:val="none" w:sz="0" w:space="0" w:color="auto"/>
                                <w:bottom w:val="none" w:sz="0" w:space="0" w:color="auto"/>
                                <w:right w:val="none" w:sz="0" w:space="0" w:color="auto"/>
                              </w:divBdr>
                              <w:divsChild>
                                <w:div w:id="1408460741">
                                  <w:marLeft w:val="0"/>
                                  <w:marRight w:val="0"/>
                                  <w:marTop w:val="0"/>
                                  <w:marBottom w:val="0"/>
                                  <w:divBdr>
                                    <w:top w:val="none" w:sz="0" w:space="0" w:color="auto"/>
                                    <w:left w:val="none" w:sz="0" w:space="0" w:color="auto"/>
                                    <w:bottom w:val="none" w:sz="0" w:space="0" w:color="auto"/>
                                    <w:right w:val="none" w:sz="0" w:space="0" w:color="auto"/>
                                  </w:divBdr>
                                  <w:divsChild>
                                    <w:div w:id="1398894595">
                                      <w:marLeft w:val="0"/>
                                      <w:marRight w:val="0"/>
                                      <w:marTop w:val="0"/>
                                      <w:marBottom w:val="0"/>
                                      <w:divBdr>
                                        <w:top w:val="none" w:sz="0" w:space="0" w:color="auto"/>
                                        <w:left w:val="none" w:sz="0" w:space="0" w:color="auto"/>
                                        <w:bottom w:val="none" w:sz="0" w:space="0" w:color="auto"/>
                                        <w:right w:val="none" w:sz="0" w:space="0" w:color="auto"/>
                                      </w:divBdr>
                                      <w:divsChild>
                                        <w:div w:id="68173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213256">
          <w:marLeft w:val="0"/>
          <w:marRight w:val="0"/>
          <w:marTop w:val="0"/>
          <w:marBottom w:val="0"/>
          <w:divBdr>
            <w:top w:val="none" w:sz="0" w:space="0" w:color="auto"/>
            <w:left w:val="none" w:sz="0" w:space="0" w:color="auto"/>
            <w:bottom w:val="none" w:sz="0" w:space="0" w:color="auto"/>
            <w:right w:val="none" w:sz="0" w:space="0" w:color="auto"/>
          </w:divBdr>
        </w:div>
        <w:div w:id="1091392343">
          <w:marLeft w:val="0"/>
          <w:marRight w:val="0"/>
          <w:marTop w:val="0"/>
          <w:marBottom w:val="0"/>
          <w:divBdr>
            <w:top w:val="none" w:sz="0" w:space="0" w:color="auto"/>
            <w:left w:val="none" w:sz="0" w:space="0" w:color="auto"/>
            <w:bottom w:val="none" w:sz="0" w:space="0" w:color="auto"/>
            <w:right w:val="none" w:sz="0" w:space="0" w:color="auto"/>
          </w:divBdr>
        </w:div>
        <w:div w:id="1162820303">
          <w:marLeft w:val="0"/>
          <w:marRight w:val="0"/>
          <w:marTop w:val="0"/>
          <w:marBottom w:val="0"/>
          <w:divBdr>
            <w:top w:val="none" w:sz="0" w:space="0" w:color="auto"/>
            <w:left w:val="none" w:sz="0" w:space="0" w:color="auto"/>
            <w:bottom w:val="none" w:sz="0" w:space="0" w:color="auto"/>
            <w:right w:val="none" w:sz="0" w:space="0" w:color="auto"/>
          </w:divBdr>
        </w:div>
        <w:div w:id="1211066478">
          <w:marLeft w:val="0"/>
          <w:marRight w:val="0"/>
          <w:marTop w:val="0"/>
          <w:marBottom w:val="0"/>
          <w:divBdr>
            <w:top w:val="none" w:sz="0" w:space="0" w:color="auto"/>
            <w:left w:val="none" w:sz="0" w:space="0" w:color="auto"/>
            <w:bottom w:val="none" w:sz="0" w:space="0" w:color="auto"/>
            <w:right w:val="none" w:sz="0" w:space="0" w:color="auto"/>
          </w:divBdr>
          <w:divsChild>
            <w:div w:id="2008051541">
              <w:marLeft w:val="0"/>
              <w:marRight w:val="0"/>
              <w:marTop w:val="0"/>
              <w:marBottom w:val="0"/>
              <w:divBdr>
                <w:top w:val="none" w:sz="0" w:space="0" w:color="auto"/>
                <w:left w:val="none" w:sz="0" w:space="0" w:color="auto"/>
                <w:bottom w:val="none" w:sz="0" w:space="0" w:color="auto"/>
                <w:right w:val="none" w:sz="0" w:space="0" w:color="auto"/>
              </w:divBdr>
              <w:divsChild>
                <w:div w:id="9652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504552">
          <w:marLeft w:val="0"/>
          <w:marRight w:val="0"/>
          <w:marTop w:val="0"/>
          <w:marBottom w:val="0"/>
          <w:divBdr>
            <w:top w:val="none" w:sz="0" w:space="0" w:color="auto"/>
            <w:left w:val="none" w:sz="0" w:space="0" w:color="auto"/>
            <w:bottom w:val="none" w:sz="0" w:space="0" w:color="auto"/>
            <w:right w:val="none" w:sz="0" w:space="0" w:color="auto"/>
          </w:divBdr>
        </w:div>
        <w:div w:id="1327249728">
          <w:marLeft w:val="0"/>
          <w:marRight w:val="0"/>
          <w:marTop w:val="0"/>
          <w:marBottom w:val="0"/>
          <w:divBdr>
            <w:top w:val="none" w:sz="0" w:space="0" w:color="auto"/>
            <w:left w:val="none" w:sz="0" w:space="0" w:color="auto"/>
            <w:bottom w:val="none" w:sz="0" w:space="0" w:color="auto"/>
            <w:right w:val="none" w:sz="0" w:space="0" w:color="auto"/>
          </w:divBdr>
        </w:div>
        <w:div w:id="1374039651">
          <w:marLeft w:val="0"/>
          <w:marRight w:val="0"/>
          <w:marTop w:val="0"/>
          <w:marBottom w:val="0"/>
          <w:divBdr>
            <w:top w:val="none" w:sz="0" w:space="0" w:color="auto"/>
            <w:left w:val="none" w:sz="0" w:space="0" w:color="auto"/>
            <w:bottom w:val="none" w:sz="0" w:space="0" w:color="auto"/>
            <w:right w:val="none" w:sz="0" w:space="0" w:color="auto"/>
          </w:divBdr>
          <w:divsChild>
            <w:div w:id="1068501331">
              <w:marLeft w:val="0"/>
              <w:marRight w:val="0"/>
              <w:marTop w:val="0"/>
              <w:marBottom w:val="0"/>
              <w:divBdr>
                <w:top w:val="none" w:sz="0" w:space="0" w:color="auto"/>
                <w:left w:val="none" w:sz="0" w:space="0" w:color="auto"/>
                <w:bottom w:val="none" w:sz="0" w:space="0" w:color="auto"/>
                <w:right w:val="none" w:sz="0" w:space="0" w:color="auto"/>
              </w:divBdr>
              <w:divsChild>
                <w:div w:id="1314065821">
                  <w:marLeft w:val="0"/>
                  <w:marRight w:val="0"/>
                  <w:marTop w:val="0"/>
                  <w:marBottom w:val="0"/>
                  <w:divBdr>
                    <w:top w:val="none" w:sz="0" w:space="0" w:color="auto"/>
                    <w:left w:val="none" w:sz="0" w:space="0" w:color="auto"/>
                    <w:bottom w:val="none" w:sz="0" w:space="0" w:color="auto"/>
                    <w:right w:val="none" w:sz="0" w:space="0" w:color="auto"/>
                  </w:divBdr>
                  <w:divsChild>
                    <w:div w:id="1373726295">
                      <w:marLeft w:val="0"/>
                      <w:marRight w:val="0"/>
                      <w:marTop w:val="0"/>
                      <w:marBottom w:val="0"/>
                      <w:divBdr>
                        <w:top w:val="none" w:sz="0" w:space="0" w:color="auto"/>
                        <w:left w:val="none" w:sz="0" w:space="0" w:color="auto"/>
                        <w:bottom w:val="none" w:sz="0" w:space="0" w:color="auto"/>
                        <w:right w:val="none" w:sz="0" w:space="0" w:color="auto"/>
                      </w:divBdr>
                      <w:divsChild>
                        <w:div w:id="491608533">
                          <w:marLeft w:val="0"/>
                          <w:marRight w:val="0"/>
                          <w:marTop w:val="0"/>
                          <w:marBottom w:val="0"/>
                          <w:divBdr>
                            <w:top w:val="none" w:sz="0" w:space="0" w:color="auto"/>
                            <w:left w:val="none" w:sz="0" w:space="0" w:color="auto"/>
                            <w:bottom w:val="none" w:sz="0" w:space="0" w:color="auto"/>
                            <w:right w:val="none" w:sz="0" w:space="0" w:color="auto"/>
                          </w:divBdr>
                          <w:divsChild>
                            <w:div w:id="176576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76735">
                      <w:marLeft w:val="0"/>
                      <w:marRight w:val="0"/>
                      <w:marTop w:val="0"/>
                      <w:marBottom w:val="0"/>
                      <w:divBdr>
                        <w:top w:val="none" w:sz="0" w:space="0" w:color="auto"/>
                        <w:left w:val="none" w:sz="0" w:space="0" w:color="auto"/>
                        <w:bottom w:val="none" w:sz="0" w:space="0" w:color="auto"/>
                        <w:right w:val="none" w:sz="0" w:space="0" w:color="auto"/>
                      </w:divBdr>
                      <w:divsChild>
                        <w:div w:id="1891335587">
                          <w:marLeft w:val="0"/>
                          <w:marRight w:val="0"/>
                          <w:marTop w:val="0"/>
                          <w:marBottom w:val="0"/>
                          <w:divBdr>
                            <w:top w:val="none" w:sz="0" w:space="0" w:color="auto"/>
                            <w:left w:val="none" w:sz="0" w:space="0" w:color="auto"/>
                            <w:bottom w:val="none" w:sz="0" w:space="0" w:color="auto"/>
                            <w:right w:val="none" w:sz="0" w:space="0" w:color="auto"/>
                          </w:divBdr>
                          <w:divsChild>
                            <w:div w:id="121077088">
                              <w:marLeft w:val="0"/>
                              <w:marRight w:val="0"/>
                              <w:marTop w:val="0"/>
                              <w:marBottom w:val="0"/>
                              <w:divBdr>
                                <w:top w:val="none" w:sz="0" w:space="0" w:color="auto"/>
                                <w:left w:val="none" w:sz="0" w:space="0" w:color="auto"/>
                                <w:bottom w:val="none" w:sz="0" w:space="0" w:color="auto"/>
                                <w:right w:val="none" w:sz="0" w:space="0" w:color="auto"/>
                              </w:divBdr>
                              <w:divsChild>
                                <w:div w:id="102309680">
                                  <w:marLeft w:val="0"/>
                                  <w:marRight w:val="0"/>
                                  <w:marTop w:val="0"/>
                                  <w:marBottom w:val="0"/>
                                  <w:divBdr>
                                    <w:top w:val="none" w:sz="0" w:space="0" w:color="auto"/>
                                    <w:left w:val="none" w:sz="0" w:space="0" w:color="auto"/>
                                    <w:bottom w:val="none" w:sz="0" w:space="0" w:color="auto"/>
                                    <w:right w:val="none" w:sz="0" w:space="0" w:color="auto"/>
                                  </w:divBdr>
                                </w:div>
                                <w:div w:id="515458013">
                                  <w:marLeft w:val="0"/>
                                  <w:marRight w:val="0"/>
                                  <w:marTop w:val="0"/>
                                  <w:marBottom w:val="0"/>
                                  <w:divBdr>
                                    <w:top w:val="none" w:sz="0" w:space="0" w:color="auto"/>
                                    <w:left w:val="none" w:sz="0" w:space="0" w:color="auto"/>
                                    <w:bottom w:val="none" w:sz="0" w:space="0" w:color="auto"/>
                                    <w:right w:val="none" w:sz="0" w:space="0" w:color="auto"/>
                                  </w:divBdr>
                                  <w:divsChild>
                                    <w:div w:id="1756824894">
                                      <w:marLeft w:val="0"/>
                                      <w:marRight w:val="0"/>
                                      <w:marTop w:val="0"/>
                                      <w:marBottom w:val="0"/>
                                      <w:divBdr>
                                        <w:top w:val="none" w:sz="0" w:space="0" w:color="auto"/>
                                        <w:left w:val="none" w:sz="0" w:space="0" w:color="auto"/>
                                        <w:bottom w:val="none" w:sz="0" w:space="0" w:color="auto"/>
                                        <w:right w:val="none" w:sz="0" w:space="0" w:color="auto"/>
                                      </w:divBdr>
                                      <w:divsChild>
                                        <w:div w:id="121146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8354635">
          <w:marLeft w:val="0"/>
          <w:marRight w:val="0"/>
          <w:marTop w:val="0"/>
          <w:marBottom w:val="0"/>
          <w:divBdr>
            <w:top w:val="none" w:sz="0" w:space="0" w:color="auto"/>
            <w:left w:val="none" w:sz="0" w:space="0" w:color="auto"/>
            <w:bottom w:val="none" w:sz="0" w:space="0" w:color="auto"/>
            <w:right w:val="none" w:sz="0" w:space="0" w:color="auto"/>
          </w:divBdr>
          <w:divsChild>
            <w:div w:id="1182620861">
              <w:marLeft w:val="0"/>
              <w:marRight w:val="0"/>
              <w:marTop w:val="0"/>
              <w:marBottom w:val="0"/>
              <w:divBdr>
                <w:top w:val="none" w:sz="0" w:space="0" w:color="auto"/>
                <w:left w:val="none" w:sz="0" w:space="0" w:color="auto"/>
                <w:bottom w:val="none" w:sz="0" w:space="0" w:color="auto"/>
                <w:right w:val="none" w:sz="0" w:space="0" w:color="auto"/>
              </w:divBdr>
              <w:divsChild>
                <w:div w:id="783310843">
                  <w:marLeft w:val="0"/>
                  <w:marRight w:val="0"/>
                  <w:marTop w:val="0"/>
                  <w:marBottom w:val="0"/>
                  <w:divBdr>
                    <w:top w:val="none" w:sz="0" w:space="0" w:color="auto"/>
                    <w:left w:val="none" w:sz="0" w:space="0" w:color="auto"/>
                    <w:bottom w:val="none" w:sz="0" w:space="0" w:color="auto"/>
                    <w:right w:val="none" w:sz="0" w:space="0" w:color="auto"/>
                  </w:divBdr>
                  <w:divsChild>
                    <w:div w:id="1572231562">
                      <w:marLeft w:val="0"/>
                      <w:marRight w:val="0"/>
                      <w:marTop w:val="0"/>
                      <w:marBottom w:val="0"/>
                      <w:divBdr>
                        <w:top w:val="none" w:sz="0" w:space="0" w:color="auto"/>
                        <w:left w:val="none" w:sz="0" w:space="0" w:color="auto"/>
                        <w:bottom w:val="none" w:sz="0" w:space="0" w:color="auto"/>
                        <w:right w:val="none" w:sz="0" w:space="0" w:color="auto"/>
                      </w:divBdr>
                      <w:divsChild>
                        <w:div w:id="1398628024">
                          <w:marLeft w:val="0"/>
                          <w:marRight w:val="0"/>
                          <w:marTop w:val="0"/>
                          <w:marBottom w:val="0"/>
                          <w:divBdr>
                            <w:top w:val="none" w:sz="0" w:space="0" w:color="auto"/>
                            <w:left w:val="none" w:sz="0" w:space="0" w:color="auto"/>
                            <w:bottom w:val="none" w:sz="0" w:space="0" w:color="auto"/>
                            <w:right w:val="none" w:sz="0" w:space="0" w:color="auto"/>
                          </w:divBdr>
                          <w:divsChild>
                            <w:div w:id="85807585">
                              <w:marLeft w:val="0"/>
                              <w:marRight w:val="0"/>
                              <w:marTop w:val="0"/>
                              <w:marBottom w:val="0"/>
                              <w:divBdr>
                                <w:top w:val="none" w:sz="0" w:space="0" w:color="auto"/>
                                <w:left w:val="none" w:sz="0" w:space="0" w:color="auto"/>
                                <w:bottom w:val="none" w:sz="0" w:space="0" w:color="auto"/>
                                <w:right w:val="none" w:sz="0" w:space="0" w:color="auto"/>
                              </w:divBdr>
                              <w:divsChild>
                                <w:div w:id="1488092492">
                                  <w:marLeft w:val="0"/>
                                  <w:marRight w:val="0"/>
                                  <w:marTop w:val="0"/>
                                  <w:marBottom w:val="0"/>
                                  <w:divBdr>
                                    <w:top w:val="none" w:sz="0" w:space="0" w:color="auto"/>
                                    <w:left w:val="none" w:sz="0" w:space="0" w:color="auto"/>
                                    <w:bottom w:val="none" w:sz="0" w:space="0" w:color="auto"/>
                                    <w:right w:val="none" w:sz="0" w:space="0" w:color="auto"/>
                                  </w:divBdr>
                                </w:div>
                                <w:div w:id="1806850613">
                                  <w:marLeft w:val="0"/>
                                  <w:marRight w:val="0"/>
                                  <w:marTop w:val="0"/>
                                  <w:marBottom w:val="0"/>
                                  <w:divBdr>
                                    <w:top w:val="none" w:sz="0" w:space="0" w:color="auto"/>
                                    <w:left w:val="none" w:sz="0" w:space="0" w:color="auto"/>
                                    <w:bottom w:val="none" w:sz="0" w:space="0" w:color="auto"/>
                                    <w:right w:val="none" w:sz="0" w:space="0" w:color="auto"/>
                                  </w:divBdr>
                                  <w:divsChild>
                                    <w:div w:id="927931387">
                                      <w:marLeft w:val="0"/>
                                      <w:marRight w:val="0"/>
                                      <w:marTop w:val="0"/>
                                      <w:marBottom w:val="0"/>
                                      <w:divBdr>
                                        <w:top w:val="none" w:sz="0" w:space="0" w:color="auto"/>
                                        <w:left w:val="none" w:sz="0" w:space="0" w:color="auto"/>
                                        <w:bottom w:val="none" w:sz="0" w:space="0" w:color="auto"/>
                                        <w:right w:val="none" w:sz="0" w:space="0" w:color="auto"/>
                                      </w:divBdr>
                                      <w:divsChild>
                                        <w:div w:id="33538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094297">
                      <w:marLeft w:val="0"/>
                      <w:marRight w:val="0"/>
                      <w:marTop w:val="0"/>
                      <w:marBottom w:val="0"/>
                      <w:divBdr>
                        <w:top w:val="none" w:sz="0" w:space="0" w:color="auto"/>
                        <w:left w:val="none" w:sz="0" w:space="0" w:color="auto"/>
                        <w:bottom w:val="none" w:sz="0" w:space="0" w:color="auto"/>
                        <w:right w:val="none" w:sz="0" w:space="0" w:color="auto"/>
                      </w:divBdr>
                      <w:divsChild>
                        <w:div w:id="1739479466">
                          <w:marLeft w:val="0"/>
                          <w:marRight w:val="0"/>
                          <w:marTop w:val="0"/>
                          <w:marBottom w:val="0"/>
                          <w:divBdr>
                            <w:top w:val="none" w:sz="0" w:space="0" w:color="auto"/>
                            <w:left w:val="none" w:sz="0" w:space="0" w:color="auto"/>
                            <w:bottom w:val="none" w:sz="0" w:space="0" w:color="auto"/>
                            <w:right w:val="none" w:sz="0" w:space="0" w:color="auto"/>
                          </w:divBdr>
                          <w:divsChild>
                            <w:div w:id="110061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773763">
          <w:marLeft w:val="0"/>
          <w:marRight w:val="0"/>
          <w:marTop w:val="0"/>
          <w:marBottom w:val="0"/>
          <w:divBdr>
            <w:top w:val="none" w:sz="0" w:space="0" w:color="auto"/>
            <w:left w:val="none" w:sz="0" w:space="0" w:color="auto"/>
            <w:bottom w:val="none" w:sz="0" w:space="0" w:color="auto"/>
            <w:right w:val="none" w:sz="0" w:space="0" w:color="auto"/>
          </w:divBdr>
          <w:divsChild>
            <w:div w:id="1225457860">
              <w:marLeft w:val="0"/>
              <w:marRight w:val="0"/>
              <w:marTop w:val="0"/>
              <w:marBottom w:val="0"/>
              <w:divBdr>
                <w:top w:val="none" w:sz="0" w:space="0" w:color="auto"/>
                <w:left w:val="none" w:sz="0" w:space="0" w:color="auto"/>
                <w:bottom w:val="none" w:sz="0" w:space="0" w:color="auto"/>
                <w:right w:val="none" w:sz="0" w:space="0" w:color="auto"/>
              </w:divBdr>
              <w:divsChild>
                <w:div w:id="854266853">
                  <w:marLeft w:val="0"/>
                  <w:marRight w:val="0"/>
                  <w:marTop w:val="0"/>
                  <w:marBottom w:val="0"/>
                  <w:divBdr>
                    <w:top w:val="none" w:sz="0" w:space="0" w:color="auto"/>
                    <w:left w:val="none" w:sz="0" w:space="0" w:color="auto"/>
                    <w:bottom w:val="none" w:sz="0" w:space="0" w:color="auto"/>
                    <w:right w:val="none" w:sz="0" w:space="0" w:color="auto"/>
                  </w:divBdr>
                  <w:divsChild>
                    <w:div w:id="799998744">
                      <w:marLeft w:val="0"/>
                      <w:marRight w:val="0"/>
                      <w:marTop w:val="0"/>
                      <w:marBottom w:val="0"/>
                      <w:divBdr>
                        <w:top w:val="none" w:sz="0" w:space="0" w:color="auto"/>
                        <w:left w:val="none" w:sz="0" w:space="0" w:color="auto"/>
                        <w:bottom w:val="none" w:sz="0" w:space="0" w:color="auto"/>
                        <w:right w:val="none" w:sz="0" w:space="0" w:color="auto"/>
                      </w:divBdr>
                      <w:divsChild>
                        <w:div w:id="743920183">
                          <w:marLeft w:val="0"/>
                          <w:marRight w:val="0"/>
                          <w:marTop w:val="0"/>
                          <w:marBottom w:val="0"/>
                          <w:divBdr>
                            <w:top w:val="none" w:sz="0" w:space="0" w:color="auto"/>
                            <w:left w:val="none" w:sz="0" w:space="0" w:color="auto"/>
                            <w:bottom w:val="none" w:sz="0" w:space="0" w:color="auto"/>
                            <w:right w:val="none" w:sz="0" w:space="0" w:color="auto"/>
                          </w:divBdr>
                          <w:divsChild>
                            <w:div w:id="2118476511">
                              <w:marLeft w:val="0"/>
                              <w:marRight w:val="0"/>
                              <w:marTop w:val="0"/>
                              <w:marBottom w:val="0"/>
                              <w:divBdr>
                                <w:top w:val="none" w:sz="0" w:space="0" w:color="auto"/>
                                <w:left w:val="none" w:sz="0" w:space="0" w:color="auto"/>
                                <w:bottom w:val="none" w:sz="0" w:space="0" w:color="auto"/>
                                <w:right w:val="none" w:sz="0" w:space="0" w:color="auto"/>
                              </w:divBdr>
                              <w:divsChild>
                                <w:div w:id="371612104">
                                  <w:marLeft w:val="0"/>
                                  <w:marRight w:val="0"/>
                                  <w:marTop w:val="0"/>
                                  <w:marBottom w:val="0"/>
                                  <w:divBdr>
                                    <w:top w:val="none" w:sz="0" w:space="0" w:color="auto"/>
                                    <w:left w:val="none" w:sz="0" w:space="0" w:color="auto"/>
                                    <w:bottom w:val="none" w:sz="0" w:space="0" w:color="auto"/>
                                    <w:right w:val="none" w:sz="0" w:space="0" w:color="auto"/>
                                  </w:divBdr>
                                  <w:divsChild>
                                    <w:div w:id="436100046">
                                      <w:marLeft w:val="0"/>
                                      <w:marRight w:val="0"/>
                                      <w:marTop w:val="0"/>
                                      <w:marBottom w:val="0"/>
                                      <w:divBdr>
                                        <w:top w:val="none" w:sz="0" w:space="0" w:color="auto"/>
                                        <w:left w:val="none" w:sz="0" w:space="0" w:color="auto"/>
                                        <w:bottom w:val="none" w:sz="0" w:space="0" w:color="auto"/>
                                        <w:right w:val="none" w:sz="0" w:space="0" w:color="auto"/>
                                      </w:divBdr>
                                      <w:divsChild>
                                        <w:div w:id="51866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0560136">
          <w:marLeft w:val="0"/>
          <w:marRight w:val="0"/>
          <w:marTop w:val="0"/>
          <w:marBottom w:val="0"/>
          <w:divBdr>
            <w:top w:val="none" w:sz="0" w:space="0" w:color="auto"/>
            <w:left w:val="none" w:sz="0" w:space="0" w:color="auto"/>
            <w:bottom w:val="none" w:sz="0" w:space="0" w:color="auto"/>
            <w:right w:val="none" w:sz="0" w:space="0" w:color="auto"/>
          </w:divBdr>
        </w:div>
        <w:div w:id="1592818350">
          <w:marLeft w:val="0"/>
          <w:marRight w:val="0"/>
          <w:marTop w:val="0"/>
          <w:marBottom w:val="0"/>
          <w:divBdr>
            <w:top w:val="none" w:sz="0" w:space="0" w:color="auto"/>
            <w:left w:val="none" w:sz="0" w:space="0" w:color="auto"/>
            <w:bottom w:val="none" w:sz="0" w:space="0" w:color="auto"/>
            <w:right w:val="none" w:sz="0" w:space="0" w:color="auto"/>
          </w:divBdr>
          <w:divsChild>
            <w:div w:id="2026899582">
              <w:marLeft w:val="0"/>
              <w:marRight w:val="0"/>
              <w:marTop w:val="0"/>
              <w:marBottom w:val="0"/>
              <w:divBdr>
                <w:top w:val="none" w:sz="0" w:space="0" w:color="auto"/>
                <w:left w:val="none" w:sz="0" w:space="0" w:color="auto"/>
                <w:bottom w:val="none" w:sz="0" w:space="0" w:color="auto"/>
                <w:right w:val="none" w:sz="0" w:space="0" w:color="auto"/>
              </w:divBdr>
              <w:divsChild>
                <w:div w:id="1641694896">
                  <w:marLeft w:val="0"/>
                  <w:marRight w:val="0"/>
                  <w:marTop w:val="0"/>
                  <w:marBottom w:val="0"/>
                  <w:divBdr>
                    <w:top w:val="none" w:sz="0" w:space="0" w:color="auto"/>
                    <w:left w:val="none" w:sz="0" w:space="0" w:color="auto"/>
                    <w:bottom w:val="none" w:sz="0" w:space="0" w:color="auto"/>
                    <w:right w:val="none" w:sz="0" w:space="0" w:color="auto"/>
                  </w:divBdr>
                  <w:divsChild>
                    <w:div w:id="1602058021">
                      <w:marLeft w:val="0"/>
                      <w:marRight w:val="0"/>
                      <w:marTop w:val="0"/>
                      <w:marBottom w:val="0"/>
                      <w:divBdr>
                        <w:top w:val="none" w:sz="0" w:space="0" w:color="auto"/>
                        <w:left w:val="none" w:sz="0" w:space="0" w:color="auto"/>
                        <w:bottom w:val="none" w:sz="0" w:space="0" w:color="auto"/>
                        <w:right w:val="none" w:sz="0" w:space="0" w:color="auto"/>
                      </w:divBdr>
                      <w:divsChild>
                        <w:div w:id="88352573">
                          <w:marLeft w:val="0"/>
                          <w:marRight w:val="0"/>
                          <w:marTop w:val="0"/>
                          <w:marBottom w:val="0"/>
                          <w:divBdr>
                            <w:top w:val="none" w:sz="0" w:space="0" w:color="auto"/>
                            <w:left w:val="none" w:sz="0" w:space="0" w:color="auto"/>
                            <w:bottom w:val="none" w:sz="0" w:space="0" w:color="auto"/>
                            <w:right w:val="none" w:sz="0" w:space="0" w:color="auto"/>
                          </w:divBdr>
                          <w:divsChild>
                            <w:div w:id="323433492">
                              <w:marLeft w:val="0"/>
                              <w:marRight w:val="0"/>
                              <w:marTop w:val="0"/>
                              <w:marBottom w:val="0"/>
                              <w:divBdr>
                                <w:top w:val="none" w:sz="0" w:space="0" w:color="auto"/>
                                <w:left w:val="none" w:sz="0" w:space="0" w:color="auto"/>
                                <w:bottom w:val="none" w:sz="0" w:space="0" w:color="auto"/>
                                <w:right w:val="none" w:sz="0" w:space="0" w:color="auto"/>
                              </w:divBdr>
                              <w:divsChild>
                                <w:div w:id="1332099143">
                                  <w:marLeft w:val="0"/>
                                  <w:marRight w:val="0"/>
                                  <w:marTop w:val="0"/>
                                  <w:marBottom w:val="0"/>
                                  <w:divBdr>
                                    <w:top w:val="none" w:sz="0" w:space="0" w:color="auto"/>
                                    <w:left w:val="none" w:sz="0" w:space="0" w:color="auto"/>
                                    <w:bottom w:val="none" w:sz="0" w:space="0" w:color="auto"/>
                                    <w:right w:val="none" w:sz="0" w:space="0" w:color="auto"/>
                                  </w:divBdr>
                                  <w:divsChild>
                                    <w:div w:id="137958423">
                                      <w:marLeft w:val="0"/>
                                      <w:marRight w:val="0"/>
                                      <w:marTop w:val="0"/>
                                      <w:marBottom w:val="0"/>
                                      <w:divBdr>
                                        <w:top w:val="none" w:sz="0" w:space="0" w:color="auto"/>
                                        <w:left w:val="none" w:sz="0" w:space="0" w:color="auto"/>
                                        <w:bottom w:val="none" w:sz="0" w:space="0" w:color="auto"/>
                                        <w:right w:val="none" w:sz="0" w:space="0" w:color="auto"/>
                                      </w:divBdr>
                                      <w:divsChild>
                                        <w:div w:id="101380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9196929">
          <w:marLeft w:val="0"/>
          <w:marRight w:val="0"/>
          <w:marTop w:val="0"/>
          <w:marBottom w:val="0"/>
          <w:divBdr>
            <w:top w:val="none" w:sz="0" w:space="0" w:color="auto"/>
            <w:left w:val="none" w:sz="0" w:space="0" w:color="auto"/>
            <w:bottom w:val="none" w:sz="0" w:space="0" w:color="auto"/>
            <w:right w:val="none" w:sz="0" w:space="0" w:color="auto"/>
          </w:divBdr>
        </w:div>
        <w:div w:id="1637488320">
          <w:marLeft w:val="0"/>
          <w:marRight w:val="0"/>
          <w:marTop w:val="0"/>
          <w:marBottom w:val="0"/>
          <w:divBdr>
            <w:top w:val="none" w:sz="0" w:space="0" w:color="auto"/>
            <w:left w:val="none" w:sz="0" w:space="0" w:color="auto"/>
            <w:bottom w:val="none" w:sz="0" w:space="0" w:color="auto"/>
            <w:right w:val="none" w:sz="0" w:space="0" w:color="auto"/>
          </w:divBdr>
        </w:div>
        <w:div w:id="1668747403">
          <w:marLeft w:val="0"/>
          <w:marRight w:val="0"/>
          <w:marTop w:val="0"/>
          <w:marBottom w:val="0"/>
          <w:divBdr>
            <w:top w:val="none" w:sz="0" w:space="0" w:color="auto"/>
            <w:left w:val="none" w:sz="0" w:space="0" w:color="auto"/>
            <w:bottom w:val="none" w:sz="0" w:space="0" w:color="auto"/>
            <w:right w:val="none" w:sz="0" w:space="0" w:color="auto"/>
          </w:divBdr>
          <w:divsChild>
            <w:div w:id="2009746760">
              <w:marLeft w:val="0"/>
              <w:marRight w:val="0"/>
              <w:marTop w:val="0"/>
              <w:marBottom w:val="0"/>
              <w:divBdr>
                <w:top w:val="none" w:sz="0" w:space="0" w:color="auto"/>
                <w:left w:val="none" w:sz="0" w:space="0" w:color="auto"/>
                <w:bottom w:val="none" w:sz="0" w:space="0" w:color="auto"/>
                <w:right w:val="none" w:sz="0" w:space="0" w:color="auto"/>
              </w:divBdr>
              <w:divsChild>
                <w:div w:id="1308171929">
                  <w:marLeft w:val="0"/>
                  <w:marRight w:val="0"/>
                  <w:marTop w:val="0"/>
                  <w:marBottom w:val="0"/>
                  <w:divBdr>
                    <w:top w:val="none" w:sz="0" w:space="0" w:color="auto"/>
                    <w:left w:val="none" w:sz="0" w:space="0" w:color="auto"/>
                    <w:bottom w:val="none" w:sz="0" w:space="0" w:color="auto"/>
                    <w:right w:val="none" w:sz="0" w:space="0" w:color="auto"/>
                  </w:divBdr>
                  <w:divsChild>
                    <w:div w:id="402526488">
                      <w:marLeft w:val="0"/>
                      <w:marRight w:val="0"/>
                      <w:marTop w:val="0"/>
                      <w:marBottom w:val="0"/>
                      <w:divBdr>
                        <w:top w:val="none" w:sz="0" w:space="0" w:color="auto"/>
                        <w:left w:val="none" w:sz="0" w:space="0" w:color="auto"/>
                        <w:bottom w:val="none" w:sz="0" w:space="0" w:color="auto"/>
                        <w:right w:val="none" w:sz="0" w:space="0" w:color="auto"/>
                      </w:divBdr>
                      <w:divsChild>
                        <w:div w:id="608196892">
                          <w:marLeft w:val="0"/>
                          <w:marRight w:val="0"/>
                          <w:marTop w:val="0"/>
                          <w:marBottom w:val="0"/>
                          <w:divBdr>
                            <w:top w:val="none" w:sz="0" w:space="0" w:color="auto"/>
                            <w:left w:val="none" w:sz="0" w:space="0" w:color="auto"/>
                            <w:bottom w:val="none" w:sz="0" w:space="0" w:color="auto"/>
                            <w:right w:val="none" w:sz="0" w:space="0" w:color="auto"/>
                          </w:divBdr>
                          <w:divsChild>
                            <w:div w:id="1099326408">
                              <w:marLeft w:val="0"/>
                              <w:marRight w:val="0"/>
                              <w:marTop w:val="0"/>
                              <w:marBottom w:val="0"/>
                              <w:divBdr>
                                <w:top w:val="none" w:sz="0" w:space="0" w:color="auto"/>
                                <w:left w:val="none" w:sz="0" w:space="0" w:color="auto"/>
                                <w:bottom w:val="none" w:sz="0" w:space="0" w:color="auto"/>
                                <w:right w:val="none" w:sz="0" w:space="0" w:color="auto"/>
                              </w:divBdr>
                              <w:divsChild>
                                <w:div w:id="2022972116">
                                  <w:marLeft w:val="0"/>
                                  <w:marRight w:val="0"/>
                                  <w:marTop w:val="0"/>
                                  <w:marBottom w:val="0"/>
                                  <w:divBdr>
                                    <w:top w:val="none" w:sz="0" w:space="0" w:color="auto"/>
                                    <w:left w:val="none" w:sz="0" w:space="0" w:color="auto"/>
                                    <w:bottom w:val="none" w:sz="0" w:space="0" w:color="auto"/>
                                    <w:right w:val="none" w:sz="0" w:space="0" w:color="auto"/>
                                  </w:divBdr>
                                  <w:divsChild>
                                    <w:div w:id="542719337">
                                      <w:marLeft w:val="0"/>
                                      <w:marRight w:val="0"/>
                                      <w:marTop w:val="0"/>
                                      <w:marBottom w:val="0"/>
                                      <w:divBdr>
                                        <w:top w:val="none" w:sz="0" w:space="0" w:color="auto"/>
                                        <w:left w:val="none" w:sz="0" w:space="0" w:color="auto"/>
                                        <w:bottom w:val="none" w:sz="0" w:space="0" w:color="auto"/>
                                        <w:right w:val="none" w:sz="0" w:space="0" w:color="auto"/>
                                      </w:divBdr>
                                      <w:divsChild>
                                        <w:div w:id="54860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777737">
          <w:marLeft w:val="0"/>
          <w:marRight w:val="0"/>
          <w:marTop w:val="0"/>
          <w:marBottom w:val="0"/>
          <w:divBdr>
            <w:top w:val="none" w:sz="0" w:space="0" w:color="auto"/>
            <w:left w:val="none" w:sz="0" w:space="0" w:color="auto"/>
            <w:bottom w:val="none" w:sz="0" w:space="0" w:color="auto"/>
            <w:right w:val="none" w:sz="0" w:space="0" w:color="auto"/>
          </w:divBdr>
        </w:div>
        <w:div w:id="1756050165">
          <w:marLeft w:val="0"/>
          <w:marRight w:val="0"/>
          <w:marTop w:val="0"/>
          <w:marBottom w:val="0"/>
          <w:divBdr>
            <w:top w:val="none" w:sz="0" w:space="0" w:color="auto"/>
            <w:left w:val="none" w:sz="0" w:space="0" w:color="auto"/>
            <w:bottom w:val="none" w:sz="0" w:space="0" w:color="auto"/>
            <w:right w:val="none" w:sz="0" w:space="0" w:color="auto"/>
          </w:divBdr>
        </w:div>
        <w:div w:id="1949384237">
          <w:marLeft w:val="0"/>
          <w:marRight w:val="0"/>
          <w:marTop w:val="0"/>
          <w:marBottom w:val="0"/>
          <w:divBdr>
            <w:top w:val="none" w:sz="0" w:space="0" w:color="auto"/>
            <w:left w:val="none" w:sz="0" w:space="0" w:color="auto"/>
            <w:bottom w:val="none" w:sz="0" w:space="0" w:color="auto"/>
            <w:right w:val="none" w:sz="0" w:space="0" w:color="auto"/>
          </w:divBdr>
        </w:div>
        <w:div w:id="2049909783">
          <w:marLeft w:val="0"/>
          <w:marRight w:val="0"/>
          <w:marTop w:val="0"/>
          <w:marBottom w:val="0"/>
          <w:divBdr>
            <w:top w:val="none" w:sz="0" w:space="0" w:color="auto"/>
            <w:left w:val="none" w:sz="0" w:space="0" w:color="auto"/>
            <w:bottom w:val="none" w:sz="0" w:space="0" w:color="auto"/>
            <w:right w:val="none" w:sz="0" w:space="0" w:color="auto"/>
          </w:divBdr>
          <w:divsChild>
            <w:div w:id="15618847">
              <w:marLeft w:val="0"/>
              <w:marRight w:val="0"/>
              <w:marTop w:val="0"/>
              <w:marBottom w:val="0"/>
              <w:divBdr>
                <w:top w:val="none" w:sz="0" w:space="0" w:color="auto"/>
                <w:left w:val="none" w:sz="0" w:space="0" w:color="auto"/>
                <w:bottom w:val="none" w:sz="0" w:space="0" w:color="auto"/>
                <w:right w:val="none" w:sz="0" w:space="0" w:color="auto"/>
              </w:divBdr>
              <w:divsChild>
                <w:div w:id="1580678148">
                  <w:marLeft w:val="0"/>
                  <w:marRight w:val="0"/>
                  <w:marTop w:val="0"/>
                  <w:marBottom w:val="0"/>
                  <w:divBdr>
                    <w:top w:val="none" w:sz="0" w:space="0" w:color="auto"/>
                    <w:left w:val="none" w:sz="0" w:space="0" w:color="auto"/>
                    <w:bottom w:val="none" w:sz="0" w:space="0" w:color="auto"/>
                    <w:right w:val="none" w:sz="0" w:space="0" w:color="auto"/>
                  </w:divBdr>
                  <w:divsChild>
                    <w:div w:id="264534817">
                      <w:marLeft w:val="0"/>
                      <w:marRight w:val="0"/>
                      <w:marTop w:val="0"/>
                      <w:marBottom w:val="0"/>
                      <w:divBdr>
                        <w:top w:val="none" w:sz="0" w:space="0" w:color="auto"/>
                        <w:left w:val="none" w:sz="0" w:space="0" w:color="auto"/>
                        <w:bottom w:val="none" w:sz="0" w:space="0" w:color="auto"/>
                        <w:right w:val="none" w:sz="0" w:space="0" w:color="auto"/>
                      </w:divBdr>
                      <w:divsChild>
                        <w:div w:id="1189105456">
                          <w:marLeft w:val="0"/>
                          <w:marRight w:val="0"/>
                          <w:marTop w:val="0"/>
                          <w:marBottom w:val="0"/>
                          <w:divBdr>
                            <w:top w:val="none" w:sz="0" w:space="0" w:color="auto"/>
                            <w:left w:val="none" w:sz="0" w:space="0" w:color="auto"/>
                            <w:bottom w:val="none" w:sz="0" w:space="0" w:color="auto"/>
                            <w:right w:val="none" w:sz="0" w:space="0" w:color="auto"/>
                          </w:divBdr>
                          <w:divsChild>
                            <w:div w:id="689062475">
                              <w:marLeft w:val="0"/>
                              <w:marRight w:val="0"/>
                              <w:marTop w:val="0"/>
                              <w:marBottom w:val="0"/>
                              <w:divBdr>
                                <w:top w:val="none" w:sz="0" w:space="0" w:color="auto"/>
                                <w:left w:val="none" w:sz="0" w:space="0" w:color="auto"/>
                                <w:bottom w:val="none" w:sz="0" w:space="0" w:color="auto"/>
                                <w:right w:val="none" w:sz="0" w:space="0" w:color="auto"/>
                              </w:divBdr>
                              <w:divsChild>
                                <w:div w:id="71197380">
                                  <w:marLeft w:val="0"/>
                                  <w:marRight w:val="0"/>
                                  <w:marTop w:val="0"/>
                                  <w:marBottom w:val="0"/>
                                  <w:divBdr>
                                    <w:top w:val="none" w:sz="0" w:space="0" w:color="auto"/>
                                    <w:left w:val="none" w:sz="0" w:space="0" w:color="auto"/>
                                    <w:bottom w:val="none" w:sz="0" w:space="0" w:color="auto"/>
                                    <w:right w:val="none" w:sz="0" w:space="0" w:color="auto"/>
                                  </w:divBdr>
                                  <w:divsChild>
                                    <w:div w:id="1617565714">
                                      <w:marLeft w:val="0"/>
                                      <w:marRight w:val="0"/>
                                      <w:marTop w:val="0"/>
                                      <w:marBottom w:val="0"/>
                                      <w:divBdr>
                                        <w:top w:val="none" w:sz="0" w:space="0" w:color="auto"/>
                                        <w:left w:val="none" w:sz="0" w:space="0" w:color="auto"/>
                                        <w:bottom w:val="none" w:sz="0" w:space="0" w:color="auto"/>
                                        <w:right w:val="none" w:sz="0" w:space="0" w:color="auto"/>
                                      </w:divBdr>
                                      <w:divsChild>
                                        <w:div w:id="140957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9812830">
          <w:marLeft w:val="0"/>
          <w:marRight w:val="0"/>
          <w:marTop w:val="0"/>
          <w:marBottom w:val="0"/>
          <w:divBdr>
            <w:top w:val="none" w:sz="0" w:space="0" w:color="auto"/>
            <w:left w:val="none" w:sz="0" w:space="0" w:color="auto"/>
            <w:bottom w:val="none" w:sz="0" w:space="0" w:color="auto"/>
            <w:right w:val="none" w:sz="0" w:space="0" w:color="auto"/>
          </w:divBdr>
          <w:divsChild>
            <w:div w:id="50617090">
              <w:marLeft w:val="0"/>
              <w:marRight w:val="0"/>
              <w:marTop w:val="0"/>
              <w:marBottom w:val="0"/>
              <w:divBdr>
                <w:top w:val="none" w:sz="0" w:space="0" w:color="auto"/>
                <w:left w:val="none" w:sz="0" w:space="0" w:color="auto"/>
                <w:bottom w:val="none" w:sz="0" w:space="0" w:color="auto"/>
                <w:right w:val="none" w:sz="0" w:space="0" w:color="auto"/>
              </w:divBdr>
              <w:divsChild>
                <w:div w:id="984512517">
                  <w:marLeft w:val="0"/>
                  <w:marRight w:val="0"/>
                  <w:marTop w:val="0"/>
                  <w:marBottom w:val="0"/>
                  <w:divBdr>
                    <w:top w:val="none" w:sz="0" w:space="0" w:color="auto"/>
                    <w:left w:val="none" w:sz="0" w:space="0" w:color="auto"/>
                    <w:bottom w:val="none" w:sz="0" w:space="0" w:color="auto"/>
                    <w:right w:val="none" w:sz="0" w:space="0" w:color="auto"/>
                  </w:divBdr>
                  <w:divsChild>
                    <w:div w:id="1518884408">
                      <w:marLeft w:val="0"/>
                      <w:marRight w:val="0"/>
                      <w:marTop w:val="0"/>
                      <w:marBottom w:val="0"/>
                      <w:divBdr>
                        <w:top w:val="none" w:sz="0" w:space="0" w:color="auto"/>
                        <w:left w:val="none" w:sz="0" w:space="0" w:color="auto"/>
                        <w:bottom w:val="none" w:sz="0" w:space="0" w:color="auto"/>
                        <w:right w:val="none" w:sz="0" w:space="0" w:color="auto"/>
                      </w:divBdr>
                      <w:divsChild>
                        <w:div w:id="498231362">
                          <w:marLeft w:val="0"/>
                          <w:marRight w:val="0"/>
                          <w:marTop w:val="0"/>
                          <w:marBottom w:val="0"/>
                          <w:divBdr>
                            <w:top w:val="none" w:sz="0" w:space="0" w:color="auto"/>
                            <w:left w:val="none" w:sz="0" w:space="0" w:color="auto"/>
                            <w:bottom w:val="none" w:sz="0" w:space="0" w:color="auto"/>
                            <w:right w:val="none" w:sz="0" w:space="0" w:color="auto"/>
                          </w:divBdr>
                          <w:divsChild>
                            <w:div w:id="199441259">
                              <w:marLeft w:val="0"/>
                              <w:marRight w:val="0"/>
                              <w:marTop w:val="0"/>
                              <w:marBottom w:val="0"/>
                              <w:divBdr>
                                <w:top w:val="none" w:sz="0" w:space="0" w:color="auto"/>
                                <w:left w:val="none" w:sz="0" w:space="0" w:color="auto"/>
                                <w:bottom w:val="none" w:sz="0" w:space="0" w:color="auto"/>
                                <w:right w:val="none" w:sz="0" w:space="0" w:color="auto"/>
                              </w:divBdr>
                              <w:divsChild>
                                <w:div w:id="1999311266">
                                  <w:marLeft w:val="0"/>
                                  <w:marRight w:val="0"/>
                                  <w:marTop w:val="0"/>
                                  <w:marBottom w:val="0"/>
                                  <w:divBdr>
                                    <w:top w:val="none" w:sz="0" w:space="0" w:color="auto"/>
                                    <w:left w:val="none" w:sz="0" w:space="0" w:color="auto"/>
                                    <w:bottom w:val="none" w:sz="0" w:space="0" w:color="auto"/>
                                    <w:right w:val="none" w:sz="0" w:space="0" w:color="auto"/>
                                  </w:divBdr>
                                  <w:divsChild>
                                    <w:div w:id="1011681721">
                                      <w:marLeft w:val="0"/>
                                      <w:marRight w:val="0"/>
                                      <w:marTop w:val="0"/>
                                      <w:marBottom w:val="0"/>
                                      <w:divBdr>
                                        <w:top w:val="none" w:sz="0" w:space="0" w:color="auto"/>
                                        <w:left w:val="none" w:sz="0" w:space="0" w:color="auto"/>
                                        <w:bottom w:val="none" w:sz="0" w:space="0" w:color="auto"/>
                                        <w:right w:val="none" w:sz="0" w:space="0" w:color="auto"/>
                                      </w:divBdr>
                                      <w:divsChild>
                                        <w:div w:id="47113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226425">
          <w:marLeft w:val="0"/>
          <w:marRight w:val="0"/>
          <w:marTop w:val="0"/>
          <w:marBottom w:val="0"/>
          <w:divBdr>
            <w:top w:val="none" w:sz="0" w:space="0" w:color="auto"/>
            <w:left w:val="none" w:sz="0" w:space="0" w:color="auto"/>
            <w:bottom w:val="none" w:sz="0" w:space="0" w:color="auto"/>
            <w:right w:val="none" w:sz="0" w:space="0" w:color="auto"/>
          </w:divBdr>
        </w:div>
      </w:divsChild>
    </w:div>
    <w:div w:id="1812399767">
      <w:bodyDiv w:val="1"/>
      <w:marLeft w:val="0"/>
      <w:marRight w:val="0"/>
      <w:marTop w:val="0"/>
      <w:marBottom w:val="0"/>
      <w:divBdr>
        <w:top w:val="none" w:sz="0" w:space="0" w:color="auto"/>
        <w:left w:val="none" w:sz="0" w:space="0" w:color="auto"/>
        <w:bottom w:val="none" w:sz="0" w:space="0" w:color="auto"/>
        <w:right w:val="none" w:sz="0" w:space="0" w:color="auto"/>
      </w:divBdr>
    </w:div>
    <w:div w:id="1831865892">
      <w:bodyDiv w:val="1"/>
      <w:marLeft w:val="0"/>
      <w:marRight w:val="0"/>
      <w:marTop w:val="0"/>
      <w:marBottom w:val="0"/>
      <w:divBdr>
        <w:top w:val="none" w:sz="0" w:space="0" w:color="auto"/>
        <w:left w:val="none" w:sz="0" w:space="0" w:color="auto"/>
        <w:bottom w:val="none" w:sz="0" w:space="0" w:color="auto"/>
        <w:right w:val="none" w:sz="0" w:space="0" w:color="auto"/>
      </w:divBdr>
    </w:div>
    <w:div w:id="1888031890">
      <w:bodyDiv w:val="1"/>
      <w:marLeft w:val="0"/>
      <w:marRight w:val="0"/>
      <w:marTop w:val="0"/>
      <w:marBottom w:val="0"/>
      <w:divBdr>
        <w:top w:val="none" w:sz="0" w:space="0" w:color="auto"/>
        <w:left w:val="none" w:sz="0" w:space="0" w:color="auto"/>
        <w:bottom w:val="none" w:sz="0" w:space="0" w:color="auto"/>
        <w:right w:val="none" w:sz="0" w:space="0" w:color="auto"/>
      </w:divBdr>
    </w:div>
    <w:div w:id="1940335904">
      <w:bodyDiv w:val="1"/>
      <w:marLeft w:val="0"/>
      <w:marRight w:val="0"/>
      <w:marTop w:val="0"/>
      <w:marBottom w:val="0"/>
      <w:divBdr>
        <w:top w:val="none" w:sz="0" w:space="0" w:color="auto"/>
        <w:left w:val="none" w:sz="0" w:space="0" w:color="auto"/>
        <w:bottom w:val="none" w:sz="0" w:space="0" w:color="auto"/>
        <w:right w:val="none" w:sz="0" w:space="0" w:color="auto"/>
      </w:divBdr>
    </w:div>
    <w:div w:id="1950816206">
      <w:bodyDiv w:val="1"/>
      <w:marLeft w:val="0"/>
      <w:marRight w:val="0"/>
      <w:marTop w:val="0"/>
      <w:marBottom w:val="0"/>
      <w:divBdr>
        <w:top w:val="none" w:sz="0" w:space="0" w:color="auto"/>
        <w:left w:val="none" w:sz="0" w:space="0" w:color="auto"/>
        <w:bottom w:val="none" w:sz="0" w:space="0" w:color="auto"/>
        <w:right w:val="none" w:sz="0" w:space="0" w:color="auto"/>
      </w:divBdr>
    </w:div>
    <w:div w:id="2029864388">
      <w:bodyDiv w:val="1"/>
      <w:marLeft w:val="0"/>
      <w:marRight w:val="0"/>
      <w:marTop w:val="0"/>
      <w:marBottom w:val="0"/>
      <w:divBdr>
        <w:top w:val="none" w:sz="0" w:space="0" w:color="auto"/>
        <w:left w:val="none" w:sz="0" w:space="0" w:color="auto"/>
        <w:bottom w:val="none" w:sz="0" w:space="0" w:color="auto"/>
        <w:right w:val="none" w:sz="0" w:space="0" w:color="auto"/>
      </w:divBdr>
    </w:div>
    <w:div w:id="2035307080">
      <w:bodyDiv w:val="1"/>
      <w:marLeft w:val="0"/>
      <w:marRight w:val="0"/>
      <w:marTop w:val="0"/>
      <w:marBottom w:val="0"/>
      <w:divBdr>
        <w:top w:val="none" w:sz="0" w:space="0" w:color="auto"/>
        <w:left w:val="none" w:sz="0" w:space="0" w:color="auto"/>
        <w:bottom w:val="none" w:sz="0" w:space="0" w:color="auto"/>
        <w:right w:val="none" w:sz="0" w:space="0" w:color="auto"/>
      </w:divBdr>
    </w:div>
    <w:div w:id="204952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cao.int/Security/Security-Culture/Pages/default.aspx" TargetMode="External"/><Relationship Id="rId18" Type="http://schemas.openxmlformats.org/officeDocument/2006/relationships/diagramColors" Target="diagrams/colors1.xml"/><Relationship Id="rId26" Type="http://schemas.openxmlformats.org/officeDocument/2006/relationships/diagramLayout" Target="diagrams/layout3.xml"/><Relationship Id="rId39" Type="http://schemas.microsoft.com/office/2007/relationships/diagramDrawing" Target="diagrams/drawing5.xml"/><Relationship Id="rId21" Type="http://schemas.openxmlformats.org/officeDocument/2006/relationships/diagramLayout" Target="diagrams/layout2.xml"/><Relationship Id="rId34" Type="http://schemas.microsoft.com/office/2007/relationships/diagramDrawing" Target="diagrams/drawing4.xml"/><Relationship Id="rId42" Type="http://schemas.openxmlformats.org/officeDocument/2006/relationships/header" Target="header2.xml"/><Relationship Id="rId47" Type="http://schemas.openxmlformats.org/officeDocument/2006/relationships/header" Target="header7.xml"/><Relationship Id="rId50" Type="http://schemas.openxmlformats.org/officeDocument/2006/relationships/header" Target="header10.xm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Colors" Target="diagrams/colors5.xml"/><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diagramData" Target="diagrams/data2.xml"/><Relationship Id="rId29" Type="http://schemas.microsoft.com/office/2007/relationships/diagramDrawing" Target="diagrams/drawing3.xml"/><Relationship Id="rId41" Type="http://schemas.openxmlformats.org/officeDocument/2006/relationships/footer" Target="footer1.xm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diagramDrawing" Target="diagrams/drawing2.xml"/><Relationship Id="rId32" Type="http://schemas.openxmlformats.org/officeDocument/2006/relationships/diagramQuickStyle" Target="diagrams/quickStyle4.xml"/><Relationship Id="rId37" Type="http://schemas.openxmlformats.org/officeDocument/2006/relationships/diagramQuickStyle" Target="diagrams/quickStyle5.xml"/><Relationship Id="rId40" Type="http://schemas.openxmlformats.org/officeDocument/2006/relationships/header" Target="header1.xml"/><Relationship Id="rId45" Type="http://schemas.openxmlformats.org/officeDocument/2006/relationships/header" Target="header5.xm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Layout" Target="diagrams/layout5.xml"/><Relationship Id="rId49" Type="http://schemas.openxmlformats.org/officeDocument/2006/relationships/header" Target="header9.xml"/><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diagramLayout" Target="diagrams/layout4.xml"/><Relationship Id="rId44" Type="http://schemas.openxmlformats.org/officeDocument/2006/relationships/header" Target="header4.xm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irkpatrickpartners.com/the-kirkpatrick-model/" TargetMode="Externa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diagramData" Target="diagrams/data5.xml"/><Relationship Id="rId43" Type="http://schemas.openxmlformats.org/officeDocument/2006/relationships/header" Target="header3.xml"/><Relationship Id="rId48"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header" Target="header11.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www.icao.int/Security/isd/Training/Pages/Quality-Assurance-of-Training-Material.asp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EDACEE-3DFD-4B9C-B786-6423F40AF65B}" type="doc">
      <dgm:prSet loTypeId="urn:microsoft.com/office/officeart/2005/8/layout/pyramid2" loCatId="pyramid" qsTypeId="urn:microsoft.com/office/officeart/2005/8/quickstyle/simple1" qsCatId="simple" csTypeId="urn:microsoft.com/office/officeart/2005/8/colors/accent1_2" csCatId="accent1" phldr="1"/>
      <dgm:spPr/>
    </dgm:pt>
    <dgm:pt modelId="{F47F6663-1CC7-433E-919C-A4BCDAAF7806}">
      <dgm:prSet phldrT="[Text]" custT="1"/>
      <dgm:spPr>
        <a:xfrm>
          <a:off x="2580254" y="217472"/>
          <a:ext cx="1412194"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RESULTS </a:t>
          </a:r>
          <a:b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(Level 4)</a:t>
          </a:r>
        </a:p>
      </dgm:t>
    </dgm:pt>
    <dgm:pt modelId="{2B973C6E-9EEF-47FA-905E-63FC9D58399F}" type="parTrans" cxnId="{F96364A0-49A9-49CE-966C-68ACF1A345B0}">
      <dgm:prSet/>
      <dgm:spPr/>
      <dgm:t>
        <a:bodyPr/>
        <a:lstStyle/>
        <a:p>
          <a:endParaRPr lang="en-GB" sz="1100">
            <a:latin typeface="Times New Roman" panose="02020603050405020304" pitchFamily="18" charset="0"/>
            <a:cs typeface="Times New Roman" panose="02020603050405020304" pitchFamily="18" charset="0"/>
          </a:endParaRPr>
        </a:p>
      </dgm:t>
    </dgm:pt>
    <dgm:pt modelId="{BBDF5BD4-BB5E-4E41-8285-86A248CBD79A}" type="sibTrans" cxnId="{F96364A0-49A9-49CE-966C-68ACF1A345B0}">
      <dgm:prSet/>
      <dgm:spPr/>
      <dgm:t>
        <a:bodyPr/>
        <a:lstStyle/>
        <a:p>
          <a:endParaRPr lang="en-GB" sz="1100">
            <a:latin typeface="Times New Roman" panose="02020603050405020304" pitchFamily="18" charset="0"/>
            <a:cs typeface="Times New Roman" panose="02020603050405020304" pitchFamily="18" charset="0"/>
          </a:endParaRPr>
        </a:p>
      </dgm:t>
    </dgm:pt>
    <dgm:pt modelId="{9AED242B-8B69-47F8-8534-E82E554F5639}">
      <dgm:prSet phldrT="[Text]" custT="1"/>
      <dgm:spPr>
        <a:xfrm>
          <a:off x="2580254" y="1086303"/>
          <a:ext cx="1412194"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LEARNING </a:t>
          </a:r>
          <a:b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(Level 2)</a:t>
          </a:r>
        </a:p>
      </dgm:t>
    </dgm:pt>
    <dgm:pt modelId="{E2FDB6C6-FEB7-49D6-AE5F-83ACEB17C970}" type="parTrans" cxnId="{B916CFAD-BC8E-40CF-A166-C32DC8DC8E14}">
      <dgm:prSet/>
      <dgm:spPr/>
      <dgm:t>
        <a:bodyPr/>
        <a:lstStyle/>
        <a:p>
          <a:endParaRPr lang="en-GB" sz="1100">
            <a:latin typeface="Times New Roman" panose="02020603050405020304" pitchFamily="18" charset="0"/>
            <a:cs typeface="Times New Roman" panose="02020603050405020304" pitchFamily="18" charset="0"/>
          </a:endParaRPr>
        </a:p>
      </dgm:t>
    </dgm:pt>
    <dgm:pt modelId="{AA224FF5-4F27-4D54-8C45-DDCD06EDDB90}" type="sibTrans" cxnId="{B916CFAD-BC8E-40CF-A166-C32DC8DC8E14}">
      <dgm:prSet/>
      <dgm:spPr/>
      <dgm:t>
        <a:bodyPr/>
        <a:lstStyle/>
        <a:p>
          <a:endParaRPr lang="en-GB" sz="1100">
            <a:latin typeface="Times New Roman" panose="02020603050405020304" pitchFamily="18" charset="0"/>
            <a:cs typeface="Times New Roman" panose="02020603050405020304" pitchFamily="18" charset="0"/>
          </a:endParaRPr>
        </a:p>
      </dgm:t>
    </dgm:pt>
    <dgm:pt modelId="{2534C80D-27A7-4D15-B773-A4135A1E25ED}">
      <dgm:prSet phldrT="[Text]" custT="1"/>
      <dgm:spPr>
        <a:xfrm>
          <a:off x="2580254" y="1520718"/>
          <a:ext cx="1412194"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SATISFACTION (Level 1)</a:t>
          </a:r>
        </a:p>
      </dgm:t>
    </dgm:pt>
    <dgm:pt modelId="{951B04F2-A7B7-438A-A8D5-0092E761BB11}" type="parTrans" cxnId="{5ABC9C35-75BC-4B1B-AE5A-EAFFE392F7D4}">
      <dgm:prSet/>
      <dgm:spPr/>
      <dgm:t>
        <a:bodyPr/>
        <a:lstStyle/>
        <a:p>
          <a:endParaRPr lang="en-GB" sz="1100">
            <a:latin typeface="Times New Roman" panose="02020603050405020304" pitchFamily="18" charset="0"/>
            <a:cs typeface="Times New Roman" panose="02020603050405020304" pitchFamily="18" charset="0"/>
          </a:endParaRPr>
        </a:p>
      </dgm:t>
    </dgm:pt>
    <dgm:pt modelId="{16C79638-5BC1-4EFB-8C85-AB48D80B8034}" type="sibTrans" cxnId="{5ABC9C35-75BC-4B1B-AE5A-EAFFE392F7D4}">
      <dgm:prSet/>
      <dgm:spPr/>
      <dgm:t>
        <a:bodyPr/>
        <a:lstStyle/>
        <a:p>
          <a:endParaRPr lang="en-GB" sz="1100">
            <a:latin typeface="Times New Roman" panose="02020603050405020304" pitchFamily="18" charset="0"/>
            <a:cs typeface="Times New Roman" panose="02020603050405020304" pitchFamily="18" charset="0"/>
          </a:endParaRPr>
        </a:p>
      </dgm:t>
    </dgm:pt>
    <dgm:pt modelId="{87B08126-32D1-4EDF-B3A0-794B8C56A6E9}">
      <dgm:prSet phldrT="[Text]" custT="1"/>
      <dgm:spPr>
        <a:xfrm>
          <a:off x="2580254" y="651888"/>
          <a:ext cx="1412194"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IMPACT </a:t>
          </a:r>
          <a:b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(Level 3)</a:t>
          </a:r>
        </a:p>
      </dgm:t>
    </dgm:pt>
    <dgm:pt modelId="{53C6CE2E-8FD7-4EBD-B5B1-3BFE22A94B6C}" type="parTrans" cxnId="{1CEAE0D5-7DC6-4D5E-8B5E-117FD0C74ECF}">
      <dgm:prSet/>
      <dgm:spPr/>
      <dgm:t>
        <a:bodyPr/>
        <a:lstStyle/>
        <a:p>
          <a:endParaRPr lang="en-GB" sz="1100">
            <a:latin typeface="Times New Roman" panose="02020603050405020304" pitchFamily="18" charset="0"/>
            <a:cs typeface="Times New Roman" panose="02020603050405020304" pitchFamily="18" charset="0"/>
          </a:endParaRPr>
        </a:p>
      </dgm:t>
    </dgm:pt>
    <dgm:pt modelId="{EFE9E2E7-AB0C-4F92-AFB3-BD132269A52F}" type="sibTrans" cxnId="{1CEAE0D5-7DC6-4D5E-8B5E-117FD0C74ECF}">
      <dgm:prSet/>
      <dgm:spPr/>
      <dgm:t>
        <a:bodyPr/>
        <a:lstStyle/>
        <a:p>
          <a:endParaRPr lang="en-GB" sz="1100">
            <a:latin typeface="Times New Roman" panose="02020603050405020304" pitchFamily="18" charset="0"/>
            <a:cs typeface="Times New Roman" panose="02020603050405020304" pitchFamily="18" charset="0"/>
          </a:endParaRPr>
        </a:p>
      </dgm:t>
    </dgm:pt>
    <dgm:pt modelId="{35B81858-7959-4581-BD88-A53AD9191510}" type="pres">
      <dgm:prSet presAssocID="{ADEDACEE-3DFD-4B9C-B786-6423F40AF65B}" presName="compositeShape" presStyleCnt="0">
        <dgm:presLayoutVars>
          <dgm:dir/>
          <dgm:resizeHandles/>
        </dgm:presLayoutVars>
      </dgm:prSet>
      <dgm:spPr/>
    </dgm:pt>
    <dgm:pt modelId="{97F999FE-BD2F-4CB0-A6AA-9E2C0E1A9202}" type="pres">
      <dgm:prSet presAssocID="{ADEDACEE-3DFD-4B9C-B786-6423F40AF65B}" presName="pyramid" presStyleLbl="node1" presStyleIdx="0" presStyleCnt="1" custLinFactNeighborX="5008" custLinFactNeighborY="-390"/>
      <dgm:spPr>
        <a:xfrm>
          <a:off x="1645099" y="0"/>
          <a:ext cx="2172607" cy="2172607"/>
        </a:xfrm>
        <a:prstGeom prst="triangl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56D050F-7F1A-41C2-AA09-25CF370351B1}" type="pres">
      <dgm:prSet presAssocID="{ADEDACEE-3DFD-4B9C-B786-6423F40AF65B}" presName="theList" presStyleCnt="0"/>
      <dgm:spPr/>
    </dgm:pt>
    <dgm:pt modelId="{044EE34F-26B9-49D4-9C11-EE4626679BB4}" type="pres">
      <dgm:prSet presAssocID="{F47F6663-1CC7-433E-919C-A4BCDAAF7806}" presName="aNode" presStyleLbl="fgAcc1" presStyleIdx="0" presStyleCnt="4" custScaleX="81575">
        <dgm:presLayoutVars>
          <dgm:bulletEnabled val="1"/>
        </dgm:presLayoutVars>
      </dgm:prSet>
      <dgm:spPr/>
    </dgm:pt>
    <dgm:pt modelId="{B1D9D7C3-5C4E-4FD4-846B-7F68D46CF3DF}" type="pres">
      <dgm:prSet presAssocID="{F47F6663-1CC7-433E-919C-A4BCDAAF7806}" presName="aSpace" presStyleCnt="0"/>
      <dgm:spPr/>
    </dgm:pt>
    <dgm:pt modelId="{E1C3DDF8-78D6-4015-ABB0-5D85BFF475D5}" type="pres">
      <dgm:prSet presAssocID="{87B08126-32D1-4EDF-B3A0-794B8C56A6E9}" presName="aNode" presStyleLbl="fgAcc1" presStyleIdx="1" presStyleCnt="4" custScaleX="81575">
        <dgm:presLayoutVars>
          <dgm:bulletEnabled val="1"/>
        </dgm:presLayoutVars>
      </dgm:prSet>
      <dgm:spPr/>
    </dgm:pt>
    <dgm:pt modelId="{4F5443B4-E8C8-4B77-BD7D-964C55A36B02}" type="pres">
      <dgm:prSet presAssocID="{87B08126-32D1-4EDF-B3A0-794B8C56A6E9}" presName="aSpace" presStyleCnt="0"/>
      <dgm:spPr/>
    </dgm:pt>
    <dgm:pt modelId="{DE9E079C-8540-4003-9023-100EA8558E59}" type="pres">
      <dgm:prSet presAssocID="{9AED242B-8B69-47F8-8534-E82E554F5639}" presName="aNode" presStyleLbl="fgAcc1" presStyleIdx="2" presStyleCnt="4" custScaleX="81575">
        <dgm:presLayoutVars>
          <dgm:bulletEnabled val="1"/>
        </dgm:presLayoutVars>
      </dgm:prSet>
      <dgm:spPr/>
    </dgm:pt>
    <dgm:pt modelId="{BDE8CA98-A974-4572-9F4C-5D947FEE7C1F}" type="pres">
      <dgm:prSet presAssocID="{9AED242B-8B69-47F8-8534-E82E554F5639}" presName="aSpace" presStyleCnt="0"/>
      <dgm:spPr/>
    </dgm:pt>
    <dgm:pt modelId="{C3A203F1-B742-4F6A-90E5-4984129EBD44}" type="pres">
      <dgm:prSet presAssocID="{2534C80D-27A7-4D15-B773-A4135A1E25ED}" presName="aNode" presStyleLbl="fgAcc1" presStyleIdx="3" presStyleCnt="4" custScaleX="81671">
        <dgm:presLayoutVars>
          <dgm:bulletEnabled val="1"/>
        </dgm:presLayoutVars>
      </dgm:prSet>
      <dgm:spPr/>
    </dgm:pt>
    <dgm:pt modelId="{195A5818-1D6D-4ADD-8944-55279CF0DDC3}" type="pres">
      <dgm:prSet presAssocID="{2534C80D-27A7-4D15-B773-A4135A1E25ED}" presName="aSpace" presStyleCnt="0"/>
      <dgm:spPr/>
    </dgm:pt>
  </dgm:ptLst>
  <dgm:cxnLst>
    <dgm:cxn modelId="{5ABC9C35-75BC-4B1B-AE5A-EAFFE392F7D4}" srcId="{ADEDACEE-3DFD-4B9C-B786-6423F40AF65B}" destId="{2534C80D-27A7-4D15-B773-A4135A1E25ED}" srcOrd="3" destOrd="0" parTransId="{951B04F2-A7B7-438A-A8D5-0092E761BB11}" sibTransId="{16C79638-5BC1-4EFB-8C85-AB48D80B8034}"/>
    <dgm:cxn modelId="{88805E68-8CF5-4B0E-9B5E-AF4FF09C5622}" type="presOf" srcId="{87B08126-32D1-4EDF-B3A0-794B8C56A6E9}" destId="{E1C3DDF8-78D6-4015-ABB0-5D85BFF475D5}" srcOrd="0" destOrd="0" presId="urn:microsoft.com/office/officeart/2005/8/layout/pyramid2"/>
    <dgm:cxn modelId="{DD2D8369-CE18-4412-908E-B38D847092A5}" type="presOf" srcId="{F47F6663-1CC7-433E-919C-A4BCDAAF7806}" destId="{044EE34F-26B9-49D4-9C11-EE4626679BB4}" srcOrd="0" destOrd="0" presId="urn:microsoft.com/office/officeart/2005/8/layout/pyramid2"/>
    <dgm:cxn modelId="{3148A356-A348-4048-8BD3-335A21F3D778}" type="presOf" srcId="{2534C80D-27A7-4D15-B773-A4135A1E25ED}" destId="{C3A203F1-B742-4F6A-90E5-4984129EBD44}" srcOrd="0" destOrd="0" presId="urn:microsoft.com/office/officeart/2005/8/layout/pyramid2"/>
    <dgm:cxn modelId="{484F6177-F261-4E35-908C-2F4B23F0F8E5}" type="presOf" srcId="{ADEDACEE-3DFD-4B9C-B786-6423F40AF65B}" destId="{35B81858-7959-4581-BD88-A53AD9191510}" srcOrd="0" destOrd="0" presId="urn:microsoft.com/office/officeart/2005/8/layout/pyramid2"/>
    <dgm:cxn modelId="{F96364A0-49A9-49CE-966C-68ACF1A345B0}" srcId="{ADEDACEE-3DFD-4B9C-B786-6423F40AF65B}" destId="{F47F6663-1CC7-433E-919C-A4BCDAAF7806}" srcOrd="0" destOrd="0" parTransId="{2B973C6E-9EEF-47FA-905E-63FC9D58399F}" sibTransId="{BBDF5BD4-BB5E-4E41-8285-86A248CBD79A}"/>
    <dgm:cxn modelId="{B916CFAD-BC8E-40CF-A166-C32DC8DC8E14}" srcId="{ADEDACEE-3DFD-4B9C-B786-6423F40AF65B}" destId="{9AED242B-8B69-47F8-8534-E82E554F5639}" srcOrd="2" destOrd="0" parTransId="{E2FDB6C6-FEB7-49D6-AE5F-83ACEB17C970}" sibTransId="{AA224FF5-4F27-4D54-8C45-DDCD06EDDB90}"/>
    <dgm:cxn modelId="{1CEAE0D5-7DC6-4D5E-8B5E-117FD0C74ECF}" srcId="{ADEDACEE-3DFD-4B9C-B786-6423F40AF65B}" destId="{87B08126-32D1-4EDF-B3A0-794B8C56A6E9}" srcOrd="1" destOrd="0" parTransId="{53C6CE2E-8FD7-4EBD-B5B1-3BFE22A94B6C}" sibTransId="{EFE9E2E7-AB0C-4F92-AFB3-BD132269A52F}"/>
    <dgm:cxn modelId="{721376F5-FAD1-498E-8EC5-B01B554B72DD}" type="presOf" srcId="{9AED242B-8B69-47F8-8534-E82E554F5639}" destId="{DE9E079C-8540-4003-9023-100EA8558E59}" srcOrd="0" destOrd="0" presId="urn:microsoft.com/office/officeart/2005/8/layout/pyramid2"/>
    <dgm:cxn modelId="{15DA1B63-D46C-4AC1-B6DF-0C02089AC7D8}" type="presParOf" srcId="{35B81858-7959-4581-BD88-A53AD9191510}" destId="{97F999FE-BD2F-4CB0-A6AA-9E2C0E1A9202}" srcOrd="0" destOrd="0" presId="urn:microsoft.com/office/officeart/2005/8/layout/pyramid2"/>
    <dgm:cxn modelId="{9F34670D-C3BC-4A90-A5FC-35E0301E5A82}" type="presParOf" srcId="{35B81858-7959-4581-BD88-A53AD9191510}" destId="{B56D050F-7F1A-41C2-AA09-25CF370351B1}" srcOrd="1" destOrd="0" presId="urn:microsoft.com/office/officeart/2005/8/layout/pyramid2"/>
    <dgm:cxn modelId="{AE89FC78-971C-4FB4-BA5F-EF9AFBBD5B2B}" type="presParOf" srcId="{B56D050F-7F1A-41C2-AA09-25CF370351B1}" destId="{044EE34F-26B9-49D4-9C11-EE4626679BB4}" srcOrd="0" destOrd="0" presId="urn:microsoft.com/office/officeart/2005/8/layout/pyramid2"/>
    <dgm:cxn modelId="{0F0A8D67-C7B7-4EF0-A47A-9616714D09A5}" type="presParOf" srcId="{B56D050F-7F1A-41C2-AA09-25CF370351B1}" destId="{B1D9D7C3-5C4E-4FD4-846B-7F68D46CF3DF}" srcOrd="1" destOrd="0" presId="urn:microsoft.com/office/officeart/2005/8/layout/pyramid2"/>
    <dgm:cxn modelId="{BC3B4FFA-794F-48B1-A2D3-957389CBF2D7}" type="presParOf" srcId="{B56D050F-7F1A-41C2-AA09-25CF370351B1}" destId="{E1C3DDF8-78D6-4015-ABB0-5D85BFF475D5}" srcOrd="2" destOrd="0" presId="urn:microsoft.com/office/officeart/2005/8/layout/pyramid2"/>
    <dgm:cxn modelId="{F55732D3-8CB1-48BD-B240-BAF1DE5BA896}" type="presParOf" srcId="{B56D050F-7F1A-41C2-AA09-25CF370351B1}" destId="{4F5443B4-E8C8-4B77-BD7D-964C55A36B02}" srcOrd="3" destOrd="0" presId="urn:microsoft.com/office/officeart/2005/8/layout/pyramid2"/>
    <dgm:cxn modelId="{505E16D7-6FB5-484A-AC25-6D59437604E0}" type="presParOf" srcId="{B56D050F-7F1A-41C2-AA09-25CF370351B1}" destId="{DE9E079C-8540-4003-9023-100EA8558E59}" srcOrd="4" destOrd="0" presId="urn:microsoft.com/office/officeart/2005/8/layout/pyramid2"/>
    <dgm:cxn modelId="{DBB4B12D-0B10-499D-BB86-A363BF1A7104}" type="presParOf" srcId="{B56D050F-7F1A-41C2-AA09-25CF370351B1}" destId="{BDE8CA98-A974-4572-9F4C-5D947FEE7C1F}" srcOrd="5" destOrd="0" presId="urn:microsoft.com/office/officeart/2005/8/layout/pyramid2"/>
    <dgm:cxn modelId="{D90C5A84-1A23-4F7E-A855-5CFF22AB245B}" type="presParOf" srcId="{B56D050F-7F1A-41C2-AA09-25CF370351B1}" destId="{C3A203F1-B742-4F6A-90E5-4984129EBD44}" srcOrd="6" destOrd="0" presId="urn:microsoft.com/office/officeart/2005/8/layout/pyramid2"/>
    <dgm:cxn modelId="{11053794-6484-4CBC-BC97-EFACA09384E4}" type="presParOf" srcId="{B56D050F-7F1A-41C2-AA09-25CF370351B1}" destId="{195A5818-1D6D-4ADD-8944-55279CF0DDC3}" srcOrd="7" destOrd="0" presId="urn:microsoft.com/office/officeart/2005/8/layout/pyramid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865A4F3-1F71-4278-9EDE-123FCBBA6349}" type="doc">
      <dgm:prSet loTypeId="urn:microsoft.com/office/officeart/2005/8/layout/vList5" loCatId="list" qsTypeId="urn:microsoft.com/office/officeart/2005/8/quickstyle/simple2" qsCatId="simple" csTypeId="urn:microsoft.com/office/officeart/2005/8/colors/accent1_2" csCatId="accent1" phldr="1"/>
      <dgm:spPr/>
      <dgm:t>
        <a:bodyPr/>
        <a:lstStyle/>
        <a:p>
          <a:endParaRPr lang="en-NZ"/>
        </a:p>
      </dgm:t>
    </dgm:pt>
    <dgm:pt modelId="{964C6B66-FF56-4BA4-9B9E-6C29E3C57905}">
      <dgm:prSet phldrT="[Text]" custT="1"/>
      <dgm:spPr/>
      <dgm:t>
        <a:bodyPr/>
        <a:lstStyle/>
        <a:p>
          <a:pPr algn="l"/>
          <a:r>
            <a:rPr lang="en-US" sz="1100" b="1">
              <a:latin typeface="Times New Roman" panose="02020603050405020304" pitchFamily="18" charset="0"/>
              <a:cs typeface="Times New Roman" panose="02020603050405020304" pitchFamily="18" charset="0"/>
            </a:rPr>
            <a:t>Measure outcomes and goals of the training</a:t>
          </a:r>
          <a:endParaRPr lang="en-NZ" sz="1100">
            <a:latin typeface="Times New Roman" panose="02020603050405020304" pitchFamily="18" charset="0"/>
            <a:cs typeface="Times New Roman" panose="02020603050405020304" pitchFamily="18" charset="0"/>
          </a:endParaRPr>
        </a:p>
      </dgm:t>
    </dgm:pt>
    <dgm:pt modelId="{52C5C4F8-AC22-4A75-9833-7E9CA7F95D3F}" type="parTrans" cxnId="{ACE7E911-BBEE-42CA-B533-81B17344C155}">
      <dgm:prSet/>
      <dgm:spPr/>
      <dgm:t>
        <a:bodyPr/>
        <a:lstStyle/>
        <a:p>
          <a:endParaRPr lang="en-NZ"/>
        </a:p>
      </dgm:t>
    </dgm:pt>
    <dgm:pt modelId="{FCFDDD11-B65C-464F-B41D-2989CE268706}" type="sibTrans" cxnId="{ACE7E911-BBEE-42CA-B533-81B17344C155}">
      <dgm:prSet/>
      <dgm:spPr/>
      <dgm:t>
        <a:bodyPr/>
        <a:lstStyle/>
        <a:p>
          <a:endParaRPr lang="en-NZ"/>
        </a:p>
      </dgm:t>
    </dgm:pt>
    <dgm:pt modelId="{BA520484-6F6E-4C0E-8412-E47D5AD7FB9C}">
      <dgm:prSet phldrT="[Text]" custT="1"/>
      <dgm:spPr>
        <a:solidFill>
          <a:schemeClr val="accent1">
            <a:lumMod val="20000"/>
            <a:lumOff val="80000"/>
            <a:alpha val="90000"/>
          </a:schemeClr>
        </a:solidFill>
      </dgm:spPr>
      <dgm:t>
        <a:bodyPr/>
        <a:lstStyle/>
        <a:p>
          <a:r>
            <a:rPr lang="en-CA" sz="1100">
              <a:latin typeface="Times New Roman" panose="02020603050405020304" pitchFamily="18" charset="0"/>
              <a:cs typeface="Times New Roman" panose="02020603050405020304" pitchFamily="18" charset="0"/>
            </a:rPr>
            <a:t> 85% success rate in the certification, progress/mastery tests and the final exam</a:t>
          </a:r>
          <a:endParaRPr lang="en-NZ" sz="1100">
            <a:latin typeface="Times New Roman" panose="02020603050405020304" pitchFamily="18" charset="0"/>
            <a:cs typeface="Times New Roman" panose="02020603050405020304" pitchFamily="18" charset="0"/>
          </a:endParaRPr>
        </a:p>
      </dgm:t>
    </dgm:pt>
    <dgm:pt modelId="{C8B65B28-A1A2-44AE-BF95-F48ECD5AB4AB}" type="parTrans" cxnId="{FF044B72-6F7B-48BB-98C8-4611D154E889}">
      <dgm:prSet/>
      <dgm:spPr/>
      <dgm:t>
        <a:bodyPr/>
        <a:lstStyle/>
        <a:p>
          <a:endParaRPr lang="en-NZ"/>
        </a:p>
      </dgm:t>
    </dgm:pt>
    <dgm:pt modelId="{51DBD93D-1579-4DCE-8FB0-F4F8738E9F98}" type="sibTrans" cxnId="{FF044B72-6F7B-48BB-98C8-4611D154E889}">
      <dgm:prSet/>
      <dgm:spPr/>
      <dgm:t>
        <a:bodyPr/>
        <a:lstStyle/>
        <a:p>
          <a:endParaRPr lang="en-NZ"/>
        </a:p>
      </dgm:t>
    </dgm:pt>
    <dgm:pt modelId="{AECA9F92-A023-4A9E-8791-CA1F74C693D6}">
      <dgm:prSet phldrT="[Text]" custT="1"/>
      <dgm:spPr>
        <a:solidFill>
          <a:schemeClr val="accent1"/>
        </a:solidFill>
      </dgm:spPr>
      <dgm:t>
        <a:bodyPr/>
        <a:lstStyle/>
        <a:p>
          <a:pPr algn="l"/>
          <a:r>
            <a:rPr lang="en-CA" sz="1100" b="1">
              <a:latin typeface="Times New Roman" panose="02020603050405020304" pitchFamily="18" charset="0"/>
              <a:cs typeface="Times New Roman" panose="02020603050405020304" pitchFamily="18" charset="0"/>
            </a:rPr>
            <a:t>Focus on participant’s reaction </a:t>
          </a:r>
          <a:endParaRPr lang="en-NZ" sz="1100">
            <a:latin typeface="Times New Roman" panose="02020603050405020304" pitchFamily="18" charset="0"/>
            <a:cs typeface="Times New Roman" panose="02020603050405020304" pitchFamily="18" charset="0"/>
          </a:endParaRPr>
        </a:p>
      </dgm:t>
    </dgm:pt>
    <dgm:pt modelId="{C1A79EBC-8579-465D-B2D5-67813131D497}" type="parTrans" cxnId="{D3536803-A19F-4784-8C44-3CF3451C7705}">
      <dgm:prSet/>
      <dgm:spPr/>
      <dgm:t>
        <a:bodyPr/>
        <a:lstStyle/>
        <a:p>
          <a:endParaRPr lang="en-NZ"/>
        </a:p>
      </dgm:t>
    </dgm:pt>
    <dgm:pt modelId="{8F73118A-0FE4-486C-8A57-A07C80553DC4}" type="sibTrans" cxnId="{D3536803-A19F-4784-8C44-3CF3451C7705}">
      <dgm:prSet/>
      <dgm:spPr/>
      <dgm:t>
        <a:bodyPr/>
        <a:lstStyle/>
        <a:p>
          <a:endParaRPr lang="en-NZ"/>
        </a:p>
      </dgm:t>
    </dgm:pt>
    <dgm:pt modelId="{95EEC4C9-D275-4C5B-A4BF-BBAA7342E862}">
      <dgm:prSet phldrT="[Text]" custT="1"/>
      <dgm:spPr>
        <a:solidFill>
          <a:schemeClr val="accent1">
            <a:lumMod val="20000"/>
            <a:lumOff val="80000"/>
            <a:alpha val="90000"/>
          </a:schemeClr>
        </a:solidFill>
      </dgm:spPr>
      <dgm:t>
        <a:bodyPr/>
        <a:lstStyle/>
        <a:p>
          <a:pPr algn="l"/>
          <a:r>
            <a:rPr lang="en-CA" sz="1100">
              <a:latin typeface="Times New Roman" panose="02020603050405020304" pitchFamily="18" charset="0"/>
              <a:cs typeface="Times New Roman" panose="02020603050405020304" pitchFamily="18" charset="0"/>
            </a:rPr>
            <a:t> environment was conducive to learning</a:t>
          </a:r>
          <a:endParaRPr lang="en-NZ" sz="1100">
            <a:latin typeface="Times New Roman" panose="02020603050405020304" pitchFamily="18" charset="0"/>
            <a:cs typeface="Times New Roman" panose="02020603050405020304" pitchFamily="18" charset="0"/>
          </a:endParaRPr>
        </a:p>
      </dgm:t>
    </dgm:pt>
    <dgm:pt modelId="{E8824045-B747-4BDD-A29D-DFC5F956B439}" type="parTrans" cxnId="{C19F438E-8E46-477A-9831-7342B58CBBBA}">
      <dgm:prSet/>
      <dgm:spPr/>
      <dgm:t>
        <a:bodyPr/>
        <a:lstStyle/>
        <a:p>
          <a:endParaRPr lang="en-NZ"/>
        </a:p>
      </dgm:t>
    </dgm:pt>
    <dgm:pt modelId="{8B4CE1A1-2623-44C6-ADC6-398D868C0DEC}" type="sibTrans" cxnId="{C19F438E-8E46-477A-9831-7342B58CBBBA}">
      <dgm:prSet/>
      <dgm:spPr/>
      <dgm:t>
        <a:bodyPr/>
        <a:lstStyle/>
        <a:p>
          <a:endParaRPr lang="en-NZ"/>
        </a:p>
      </dgm:t>
    </dgm:pt>
    <dgm:pt modelId="{FF6BDBC2-0A1A-4A9F-B015-08CF1BC44C84}">
      <dgm:prSet phldrT="[Text]" custT="1"/>
      <dgm:spPr/>
      <dgm:t>
        <a:bodyPr/>
        <a:lstStyle/>
        <a:p>
          <a:pPr algn="l"/>
          <a:r>
            <a:rPr lang="en-CA" sz="1100" b="1">
              <a:latin typeface="Times New Roman" panose="02020603050405020304" pitchFamily="18" charset="0"/>
              <a:cs typeface="Times New Roman" panose="02020603050405020304" pitchFamily="18" charset="0"/>
            </a:rPr>
            <a:t>Measure the ability to learn </a:t>
          </a:r>
          <a:endParaRPr lang="en-NZ" sz="1100">
            <a:latin typeface="Times New Roman" panose="02020603050405020304" pitchFamily="18" charset="0"/>
            <a:cs typeface="Times New Roman" panose="02020603050405020304" pitchFamily="18" charset="0"/>
          </a:endParaRPr>
        </a:p>
      </dgm:t>
    </dgm:pt>
    <dgm:pt modelId="{6D68068C-EB18-4221-B1A1-F0807D1E1E5F}" type="parTrans" cxnId="{2F1129C7-7C8F-488B-BE8C-8AFDD952EB31}">
      <dgm:prSet/>
      <dgm:spPr/>
      <dgm:t>
        <a:bodyPr/>
        <a:lstStyle/>
        <a:p>
          <a:endParaRPr lang="en-NZ"/>
        </a:p>
      </dgm:t>
    </dgm:pt>
    <dgm:pt modelId="{81A3FBC0-CBCD-4B10-B0D2-4C6ADAB1819D}" type="sibTrans" cxnId="{2F1129C7-7C8F-488B-BE8C-8AFDD952EB31}">
      <dgm:prSet/>
      <dgm:spPr/>
      <dgm:t>
        <a:bodyPr/>
        <a:lstStyle/>
        <a:p>
          <a:endParaRPr lang="en-NZ"/>
        </a:p>
      </dgm:t>
    </dgm:pt>
    <dgm:pt modelId="{8A3AC4DB-28A1-4063-9E35-B3FBAEB32304}">
      <dgm:prSet phldrT="[Text]" custT="1"/>
      <dgm:spPr>
        <a:solidFill>
          <a:schemeClr val="accent1">
            <a:lumMod val="20000"/>
            <a:lumOff val="80000"/>
            <a:alpha val="90000"/>
          </a:schemeClr>
        </a:solidFill>
      </dgm:spPr>
      <dgm:t>
        <a:bodyPr/>
        <a:lstStyle/>
        <a:p>
          <a:r>
            <a:rPr lang="en-CA" sz="1100">
              <a:latin typeface="Times New Roman" panose="02020603050405020304" pitchFamily="18" charset="0"/>
              <a:cs typeface="Times New Roman" panose="02020603050405020304" pitchFamily="18" charset="0"/>
            </a:rPr>
            <a:t> ability to identify deficiencies in overall security performance</a:t>
          </a:r>
          <a:endParaRPr lang="en-NZ" sz="1100">
            <a:latin typeface="Times New Roman" panose="02020603050405020304" pitchFamily="18" charset="0"/>
            <a:cs typeface="Times New Roman" panose="02020603050405020304" pitchFamily="18" charset="0"/>
          </a:endParaRPr>
        </a:p>
      </dgm:t>
    </dgm:pt>
    <dgm:pt modelId="{332367DA-77D4-4362-A91B-3448D61D8558}" type="parTrans" cxnId="{9299379C-0146-4EB2-A99D-1A76C9AD1E73}">
      <dgm:prSet/>
      <dgm:spPr/>
      <dgm:t>
        <a:bodyPr/>
        <a:lstStyle/>
        <a:p>
          <a:endParaRPr lang="en-NZ"/>
        </a:p>
      </dgm:t>
    </dgm:pt>
    <dgm:pt modelId="{647A0D82-5E45-4CCD-98EF-FAA377EB85B2}" type="sibTrans" cxnId="{9299379C-0146-4EB2-A99D-1A76C9AD1E73}">
      <dgm:prSet/>
      <dgm:spPr/>
      <dgm:t>
        <a:bodyPr/>
        <a:lstStyle/>
        <a:p>
          <a:endParaRPr lang="en-NZ"/>
        </a:p>
      </dgm:t>
    </dgm:pt>
    <dgm:pt modelId="{BDBEDC80-3B22-4D26-91FF-D1538B40A1B9}">
      <dgm:prSet phldrT="[Text]" custT="1"/>
      <dgm:spPr/>
      <dgm:t>
        <a:bodyPr/>
        <a:lstStyle/>
        <a:p>
          <a:pPr algn="l"/>
          <a:r>
            <a:rPr lang="en-US" sz="1100" b="1">
              <a:latin typeface="Times New Roman" panose="02020603050405020304" pitchFamily="18" charset="0"/>
              <a:cs typeface="Times New Roman" panose="02020603050405020304" pitchFamily="18" charset="0"/>
            </a:rPr>
            <a:t>Measure the impact of training on their daily responsibilities</a:t>
          </a:r>
          <a:endParaRPr lang="en-NZ" sz="1100">
            <a:latin typeface="Times New Roman" panose="02020603050405020304" pitchFamily="18" charset="0"/>
            <a:cs typeface="Times New Roman" panose="02020603050405020304" pitchFamily="18" charset="0"/>
          </a:endParaRPr>
        </a:p>
      </dgm:t>
    </dgm:pt>
    <dgm:pt modelId="{DC316EED-69FA-4631-9AD4-7E9661E4C914}" type="parTrans" cxnId="{D456CF5D-4BC1-48EE-BF21-60B9269D86A1}">
      <dgm:prSet/>
      <dgm:spPr/>
      <dgm:t>
        <a:bodyPr/>
        <a:lstStyle/>
        <a:p>
          <a:endParaRPr lang="en-NZ"/>
        </a:p>
      </dgm:t>
    </dgm:pt>
    <dgm:pt modelId="{BD1A14BF-8A9B-47F1-BA28-2409FEF5E850}" type="sibTrans" cxnId="{D456CF5D-4BC1-48EE-BF21-60B9269D86A1}">
      <dgm:prSet/>
      <dgm:spPr/>
      <dgm:t>
        <a:bodyPr/>
        <a:lstStyle/>
        <a:p>
          <a:endParaRPr lang="en-NZ"/>
        </a:p>
      </dgm:t>
    </dgm:pt>
    <dgm:pt modelId="{9658C4A1-49CE-4E09-83C1-EA3CD53B55F3}">
      <dgm:prSet phldrT="[Text]" custT="1"/>
      <dgm:spPr>
        <a:solidFill>
          <a:schemeClr val="accent1">
            <a:lumMod val="20000"/>
            <a:lumOff val="80000"/>
            <a:alpha val="90000"/>
          </a:schemeClr>
        </a:solidFill>
      </dgm:spPr>
      <dgm:t>
        <a:bodyPr/>
        <a:lstStyle/>
        <a:p>
          <a:r>
            <a:rPr lang="en-CA" sz="1100">
              <a:latin typeface="Times New Roman" panose="02020603050405020304" pitchFamily="18" charset="0"/>
              <a:cs typeface="Times New Roman" panose="02020603050405020304" pitchFamily="18" charset="0"/>
            </a:rPr>
            <a:t> increase of quality control activities</a:t>
          </a:r>
          <a:endParaRPr lang="en-NZ" sz="1100">
            <a:latin typeface="Times New Roman" panose="02020603050405020304" pitchFamily="18" charset="0"/>
            <a:cs typeface="Times New Roman" panose="02020603050405020304" pitchFamily="18" charset="0"/>
          </a:endParaRPr>
        </a:p>
      </dgm:t>
    </dgm:pt>
    <dgm:pt modelId="{C4A33CC7-7246-46EB-97A8-B53786FA0387}" type="parTrans" cxnId="{49B39768-9C17-4DAA-8213-CB66DD105795}">
      <dgm:prSet/>
      <dgm:spPr/>
      <dgm:t>
        <a:bodyPr/>
        <a:lstStyle/>
        <a:p>
          <a:endParaRPr lang="en-NZ"/>
        </a:p>
      </dgm:t>
    </dgm:pt>
    <dgm:pt modelId="{6083D695-7590-4E9A-B41A-2D9EE74B430E}" type="sibTrans" cxnId="{49B39768-9C17-4DAA-8213-CB66DD105795}">
      <dgm:prSet/>
      <dgm:spPr/>
      <dgm:t>
        <a:bodyPr/>
        <a:lstStyle/>
        <a:p>
          <a:endParaRPr lang="en-NZ"/>
        </a:p>
      </dgm:t>
    </dgm:pt>
    <dgm:pt modelId="{1148E43C-F25D-4511-B3D8-0B1A8203F88D}">
      <dgm:prSet phldrT="[Text]" custT="1"/>
      <dgm:spPr/>
      <dgm:t>
        <a:bodyPr/>
        <a:lstStyle/>
        <a:p>
          <a:pPr algn="l"/>
          <a:r>
            <a:rPr lang="en-CA" sz="1100" b="1">
              <a:latin typeface="Times New Roman" panose="02020603050405020304" pitchFamily="18" charset="0"/>
              <a:cs typeface="Times New Roman" panose="02020603050405020304" pitchFamily="18" charset="0"/>
            </a:rPr>
            <a:t>Measure business impacts </a:t>
          </a:r>
          <a:endParaRPr lang="en-NZ" sz="1100">
            <a:latin typeface="Times New Roman" panose="02020603050405020304" pitchFamily="18" charset="0"/>
            <a:cs typeface="Times New Roman" panose="02020603050405020304" pitchFamily="18" charset="0"/>
          </a:endParaRPr>
        </a:p>
      </dgm:t>
    </dgm:pt>
    <dgm:pt modelId="{2594A0EE-3980-4E93-9ECF-581898E83C14}" type="parTrans" cxnId="{DF4D9BA5-14C8-409C-AF91-3B4DCDB56151}">
      <dgm:prSet/>
      <dgm:spPr/>
      <dgm:t>
        <a:bodyPr/>
        <a:lstStyle/>
        <a:p>
          <a:endParaRPr lang="en-NZ"/>
        </a:p>
      </dgm:t>
    </dgm:pt>
    <dgm:pt modelId="{767B4AD5-F463-4F0C-949A-2BD9B45E0B68}" type="sibTrans" cxnId="{DF4D9BA5-14C8-409C-AF91-3B4DCDB56151}">
      <dgm:prSet/>
      <dgm:spPr/>
      <dgm:t>
        <a:bodyPr/>
        <a:lstStyle/>
        <a:p>
          <a:endParaRPr lang="en-NZ"/>
        </a:p>
      </dgm:t>
    </dgm:pt>
    <dgm:pt modelId="{713B9027-C70B-4E2B-913A-B366F3FDCB4A}">
      <dgm:prSet phldrT="[Text]" custT="1"/>
      <dgm:spPr>
        <a:solidFill>
          <a:schemeClr val="accent1">
            <a:lumMod val="20000"/>
            <a:lumOff val="80000"/>
            <a:alpha val="90000"/>
          </a:schemeClr>
        </a:solidFill>
      </dgm:spPr>
      <dgm:t>
        <a:bodyPr/>
        <a:lstStyle/>
        <a:p>
          <a:r>
            <a:rPr lang="en-NZ" sz="1100">
              <a:latin typeface="Times New Roman" panose="02020603050405020304" pitchFamily="18" charset="0"/>
              <a:cs typeface="Times New Roman" panose="02020603050405020304" pitchFamily="18" charset="0"/>
            </a:rPr>
            <a:t> decrease of security incidents</a:t>
          </a:r>
        </a:p>
      </dgm:t>
    </dgm:pt>
    <dgm:pt modelId="{07512034-1CDC-4B38-8467-10439582D2D5}" type="parTrans" cxnId="{5DC05FEB-B594-4891-84BD-8B116D166D94}">
      <dgm:prSet/>
      <dgm:spPr/>
      <dgm:t>
        <a:bodyPr/>
        <a:lstStyle/>
        <a:p>
          <a:endParaRPr lang="en-NZ"/>
        </a:p>
      </dgm:t>
    </dgm:pt>
    <dgm:pt modelId="{07CC112A-DC45-4656-9E2C-22190D437121}" type="sibTrans" cxnId="{5DC05FEB-B594-4891-84BD-8B116D166D94}">
      <dgm:prSet/>
      <dgm:spPr/>
      <dgm:t>
        <a:bodyPr/>
        <a:lstStyle/>
        <a:p>
          <a:endParaRPr lang="en-NZ"/>
        </a:p>
      </dgm:t>
    </dgm:pt>
    <dgm:pt modelId="{5329DC68-A1DD-4D74-9FC1-491F85CD62E9}">
      <dgm:prSet phldrT="[Text]" custT="1"/>
      <dgm:spPr>
        <a:solidFill>
          <a:schemeClr val="accent1">
            <a:lumMod val="20000"/>
            <a:lumOff val="80000"/>
            <a:alpha val="90000"/>
          </a:schemeClr>
        </a:solidFill>
      </dgm:spPr>
      <dgm:t>
        <a:bodyPr/>
        <a:lstStyle/>
        <a:p>
          <a:r>
            <a:rPr lang="en-NZ" sz="1100">
              <a:latin typeface="Times New Roman" panose="02020603050405020304" pitchFamily="18" charset="0"/>
              <a:cs typeface="Times New Roman" panose="02020603050405020304" pitchFamily="18" charset="0"/>
            </a:rPr>
            <a:t> decrease of reports of suspicious activity</a:t>
          </a:r>
        </a:p>
      </dgm:t>
    </dgm:pt>
    <dgm:pt modelId="{E7B30918-3FC8-44F6-BE83-CEE54CA13D5D}" type="parTrans" cxnId="{FE78C3E4-3F12-45AB-92DD-71AF38552BB1}">
      <dgm:prSet/>
      <dgm:spPr/>
      <dgm:t>
        <a:bodyPr/>
        <a:lstStyle/>
        <a:p>
          <a:endParaRPr lang="en-NZ"/>
        </a:p>
      </dgm:t>
    </dgm:pt>
    <dgm:pt modelId="{606EC336-C23A-4CFD-BAFD-CD1BCAF0038E}" type="sibTrans" cxnId="{FE78C3E4-3F12-45AB-92DD-71AF38552BB1}">
      <dgm:prSet/>
      <dgm:spPr/>
      <dgm:t>
        <a:bodyPr/>
        <a:lstStyle/>
        <a:p>
          <a:endParaRPr lang="en-NZ"/>
        </a:p>
      </dgm:t>
    </dgm:pt>
    <dgm:pt modelId="{0BBC2D74-7858-4271-B373-9B4C873E9F5A}">
      <dgm:prSet phldrT="[Text]" custT="1"/>
      <dgm:spPr>
        <a:solidFill>
          <a:schemeClr val="accent1">
            <a:lumMod val="20000"/>
            <a:lumOff val="80000"/>
            <a:alpha val="90000"/>
          </a:schemeClr>
        </a:solidFill>
      </dgm:spPr>
      <dgm:t>
        <a:bodyPr/>
        <a:lstStyle/>
        <a:p>
          <a:pPr algn="l"/>
          <a:r>
            <a:rPr lang="en-CA" sz="1100">
              <a:latin typeface="Times New Roman" panose="02020603050405020304" pitchFamily="18" charset="0"/>
              <a:cs typeface="Times New Roman" panose="02020603050405020304" pitchFamily="18" charset="0"/>
            </a:rPr>
            <a:t> credibility of instructors</a:t>
          </a:r>
          <a:endParaRPr lang="en-NZ" sz="1100">
            <a:latin typeface="Times New Roman" panose="02020603050405020304" pitchFamily="18" charset="0"/>
            <a:cs typeface="Times New Roman" panose="02020603050405020304" pitchFamily="18" charset="0"/>
          </a:endParaRPr>
        </a:p>
      </dgm:t>
    </dgm:pt>
    <dgm:pt modelId="{84EA386F-E41A-4312-8743-272E7ABE4062}" type="parTrans" cxnId="{71ED460E-AA9A-47C9-A804-1A29600AB311}">
      <dgm:prSet/>
      <dgm:spPr/>
      <dgm:t>
        <a:bodyPr/>
        <a:lstStyle/>
        <a:p>
          <a:endParaRPr lang="en-NZ"/>
        </a:p>
      </dgm:t>
    </dgm:pt>
    <dgm:pt modelId="{A6204769-D76D-4350-84F7-D3E7D809A1CD}" type="sibTrans" cxnId="{71ED460E-AA9A-47C9-A804-1A29600AB311}">
      <dgm:prSet/>
      <dgm:spPr/>
      <dgm:t>
        <a:bodyPr/>
        <a:lstStyle/>
        <a:p>
          <a:endParaRPr lang="en-NZ"/>
        </a:p>
      </dgm:t>
    </dgm:pt>
    <dgm:pt modelId="{A6B5EA4E-76E6-4C42-979D-B1A56D96B4D2}" type="pres">
      <dgm:prSet presAssocID="{1865A4F3-1F71-4278-9EDE-123FCBBA6349}" presName="Name0" presStyleCnt="0">
        <dgm:presLayoutVars>
          <dgm:dir/>
          <dgm:animLvl val="lvl"/>
          <dgm:resizeHandles val="exact"/>
        </dgm:presLayoutVars>
      </dgm:prSet>
      <dgm:spPr/>
    </dgm:pt>
    <dgm:pt modelId="{505767EE-E2BB-4A5B-87F6-E10865191660}" type="pres">
      <dgm:prSet presAssocID="{964C6B66-FF56-4BA4-9B9E-6C29E3C57905}" presName="linNode" presStyleCnt="0"/>
      <dgm:spPr/>
    </dgm:pt>
    <dgm:pt modelId="{567FA381-2DB2-460E-AA30-639E196BF5CA}" type="pres">
      <dgm:prSet presAssocID="{964C6B66-FF56-4BA4-9B9E-6C29E3C57905}" presName="parentText" presStyleLbl="node1" presStyleIdx="0" presStyleCnt="5">
        <dgm:presLayoutVars>
          <dgm:chMax val="1"/>
          <dgm:bulletEnabled val="1"/>
        </dgm:presLayoutVars>
      </dgm:prSet>
      <dgm:spPr/>
    </dgm:pt>
    <dgm:pt modelId="{77067D71-3391-4982-A490-0F44AF8E735F}" type="pres">
      <dgm:prSet presAssocID="{964C6B66-FF56-4BA4-9B9E-6C29E3C57905}" presName="descendantText" presStyleLbl="alignAccFollowNode1" presStyleIdx="0" presStyleCnt="5">
        <dgm:presLayoutVars>
          <dgm:bulletEnabled val="1"/>
        </dgm:presLayoutVars>
      </dgm:prSet>
      <dgm:spPr/>
    </dgm:pt>
    <dgm:pt modelId="{A5F66E23-315A-4943-9DF1-69D0764DDF70}" type="pres">
      <dgm:prSet presAssocID="{FCFDDD11-B65C-464F-B41D-2989CE268706}" presName="sp" presStyleCnt="0"/>
      <dgm:spPr/>
    </dgm:pt>
    <dgm:pt modelId="{0B1F7CBD-23BB-433D-9FC2-4EA126CD71D5}" type="pres">
      <dgm:prSet presAssocID="{AECA9F92-A023-4A9E-8791-CA1F74C693D6}" presName="linNode" presStyleCnt="0"/>
      <dgm:spPr/>
    </dgm:pt>
    <dgm:pt modelId="{AC0050AB-38A6-4981-B464-9E6B00C0897E}" type="pres">
      <dgm:prSet presAssocID="{AECA9F92-A023-4A9E-8791-CA1F74C693D6}" presName="parentText" presStyleLbl="node1" presStyleIdx="1" presStyleCnt="5">
        <dgm:presLayoutVars>
          <dgm:chMax val="1"/>
          <dgm:bulletEnabled val="1"/>
        </dgm:presLayoutVars>
      </dgm:prSet>
      <dgm:spPr/>
    </dgm:pt>
    <dgm:pt modelId="{0B6E3CC1-7027-4285-99BE-1496A83CB48B}" type="pres">
      <dgm:prSet presAssocID="{AECA9F92-A023-4A9E-8791-CA1F74C693D6}" presName="descendantText" presStyleLbl="alignAccFollowNode1" presStyleIdx="1" presStyleCnt="5">
        <dgm:presLayoutVars>
          <dgm:bulletEnabled val="1"/>
        </dgm:presLayoutVars>
      </dgm:prSet>
      <dgm:spPr/>
    </dgm:pt>
    <dgm:pt modelId="{F6AD9E84-5814-4E24-9F13-BF7BBA9FF0F8}" type="pres">
      <dgm:prSet presAssocID="{8F73118A-0FE4-486C-8A57-A07C80553DC4}" presName="sp" presStyleCnt="0"/>
      <dgm:spPr/>
    </dgm:pt>
    <dgm:pt modelId="{FB606EE6-9E35-46C2-B939-9D703CCBC68F}" type="pres">
      <dgm:prSet presAssocID="{FF6BDBC2-0A1A-4A9F-B015-08CF1BC44C84}" presName="linNode" presStyleCnt="0"/>
      <dgm:spPr/>
    </dgm:pt>
    <dgm:pt modelId="{33DC71B1-0B95-4417-BCEB-87F26207A4C7}" type="pres">
      <dgm:prSet presAssocID="{FF6BDBC2-0A1A-4A9F-B015-08CF1BC44C84}" presName="parentText" presStyleLbl="node1" presStyleIdx="2" presStyleCnt="5">
        <dgm:presLayoutVars>
          <dgm:chMax val="1"/>
          <dgm:bulletEnabled val="1"/>
        </dgm:presLayoutVars>
      </dgm:prSet>
      <dgm:spPr/>
    </dgm:pt>
    <dgm:pt modelId="{C8A3CAAF-FFD4-46B4-93BE-2BEFF05C1A79}" type="pres">
      <dgm:prSet presAssocID="{FF6BDBC2-0A1A-4A9F-B015-08CF1BC44C84}" presName="descendantText" presStyleLbl="alignAccFollowNode1" presStyleIdx="2" presStyleCnt="5">
        <dgm:presLayoutVars>
          <dgm:bulletEnabled val="1"/>
        </dgm:presLayoutVars>
      </dgm:prSet>
      <dgm:spPr/>
    </dgm:pt>
    <dgm:pt modelId="{EF2D68B0-5465-4CBC-89DF-8A7FF244F77E}" type="pres">
      <dgm:prSet presAssocID="{81A3FBC0-CBCD-4B10-B0D2-4C6ADAB1819D}" presName="sp" presStyleCnt="0"/>
      <dgm:spPr/>
    </dgm:pt>
    <dgm:pt modelId="{4D258E69-A573-45FD-B7B5-78E4F28A6AB7}" type="pres">
      <dgm:prSet presAssocID="{BDBEDC80-3B22-4D26-91FF-D1538B40A1B9}" presName="linNode" presStyleCnt="0"/>
      <dgm:spPr/>
    </dgm:pt>
    <dgm:pt modelId="{6BAC47D4-97DF-4E75-B557-9B1A10B1B3AC}" type="pres">
      <dgm:prSet presAssocID="{BDBEDC80-3B22-4D26-91FF-D1538B40A1B9}" presName="parentText" presStyleLbl="node1" presStyleIdx="3" presStyleCnt="5">
        <dgm:presLayoutVars>
          <dgm:chMax val="1"/>
          <dgm:bulletEnabled val="1"/>
        </dgm:presLayoutVars>
      </dgm:prSet>
      <dgm:spPr/>
    </dgm:pt>
    <dgm:pt modelId="{4A878A53-388F-4A6C-A343-714F895EAAC8}" type="pres">
      <dgm:prSet presAssocID="{BDBEDC80-3B22-4D26-91FF-D1538B40A1B9}" presName="descendantText" presStyleLbl="alignAccFollowNode1" presStyleIdx="3" presStyleCnt="5">
        <dgm:presLayoutVars>
          <dgm:bulletEnabled val="1"/>
        </dgm:presLayoutVars>
      </dgm:prSet>
      <dgm:spPr/>
    </dgm:pt>
    <dgm:pt modelId="{15246D91-6F29-44E1-83F3-B3EFF4AE7EB9}" type="pres">
      <dgm:prSet presAssocID="{BD1A14BF-8A9B-47F1-BA28-2409FEF5E850}" presName="sp" presStyleCnt="0"/>
      <dgm:spPr/>
    </dgm:pt>
    <dgm:pt modelId="{7E57CD9A-15F2-4E59-B70B-B21D40199561}" type="pres">
      <dgm:prSet presAssocID="{1148E43C-F25D-4511-B3D8-0B1A8203F88D}" presName="linNode" presStyleCnt="0"/>
      <dgm:spPr/>
    </dgm:pt>
    <dgm:pt modelId="{B4CE542B-9ABA-4EB1-BCDF-8F99ED4A3031}" type="pres">
      <dgm:prSet presAssocID="{1148E43C-F25D-4511-B3D8-0B1A8203F88D}" presName="parentText" presStyleLbl="node1" presStyleIdx="4" presStyleCnt="5">
        <dgm:presLayoutVars>
          <dgm:chMax val="1"/>
          <dgm:bulletEnabled val="1"/>
        </dgm:presLayoutVars>
      </dgm:prSet>
      <dgm:spPr/>
    </dgm:pt>
    <dgm:pt modelId="{F7EB0D55-9E4F-4BE8-B017-E5CBA53C2883}" type="pres">
      <dgm:prSet presAssocID="{1148E43C-F25D-4511-B3D8-0B1A8203F88D}" presName="descendantText" presStyleLbl="alignAccFollowNode1" presStyleIdx="4" presStyleCnt="5">
        <dgm:presLayoutVars>
          <dgm:bulletEnabled val="1"/>
        </dgm:presLayoutVars>
      </dgm:prSet>
      <dgm:spPr/>
    </dgm:pt>
  </dgm:ptLst>
  <dgm:cxnLst>
    <dgm:cxn modelId="{D3536803-A19F-4784-8C44-3CF3451C7705}" srcId="{1865A4F3-1F71-4278-9EDE-123FCBBA6349}" destId="{AECA9F92-A023-4A9E-8791-CA1F74C693D6}" srcOrd="1" destOrd="0" parTransId="{C1A79EBC-8579-465D-B2D5-67813131D497}" sibTransId="{8F73118A-0FE4-486C-8A57-A07C80553DC4}"/>
    <dgm:cxn modelId="{D37D1306-AD0B-45A1-A84D-FBD6DF0C509E}" type="presOf" srcId="{8A3AC4DB-28A1-4063-9E35-B3FBAEB32304}" destId="{C8A3CAAF-FFD4-46B4-93BE-2BEFF05C1A79}" srcOrd="0" destOrd="0" presId="urn:microsoft.com/office/officeart/2005/8/layout/vList5"/>
    <dgm:cxn modelId="{DA3E6706-6851-4F21-AE7C-E089559BC1C8}" type="presOf" srcId="{713B9027-C70B-4E2B-913A-B366F3FDCB4A}" destId="{F7EB0D55-9E4F-4BE8-B017-E5CBA53C2883}" srcOrd="0" destOrd="0" presId="urn:microsoft.com/office/officeart/2005/8/layout/vList5"/>
    <dgm:cxn modelId="{71ED460E-AA9A-47C9-A804-1A29600AB311}" srcId="{AECA9F92-A023-4A9E-8791-CA1F74C693D6}" destId="{0BBC2D74-7858-4271-B373-9B4C873E9F5A}" srcOrd="1" destOrd="0" parTransId="{84EA386F-E41A-4312-8743-272E7ABE4062}" sibTransId="{A6204769-D76D-4350-84F7-D3E7D809A1CD}"/>
    <dgm:cxn modelId="{ACE7E911-BBEE-42CA-B533-81B17344C155}" srcId="{1865A4F3-1F71-4278-9EDE-123FCBBA6349}" destId="{964C6B66-FF56-4BA4-9B9E-6C29E3C57905}" srcOrd="0" destOrd="0" parTransId="{52C5C4F8-AC22-4A75-9833-7E9CA7F95D3F}" sibTransId="{FCFDDD11-B65C-464F-B41D-2989CE268706}"/>
    <dgm:cxn modelId="{5CEDF324-2C49-4DCB-A788-FBF78A66567F}" type="presOf" srcId="{FF6BDBC2-0A1A-4A9F-B015-08CF1BC44C84}" destId="{33DC71B1-0B95-4417-BCEB-87F26207A4C7}" srcOrd="0" destOrd="0" presId="urn:microsoft.com/office/officeart/2005/8/layout/vList5"/>
    <dgm:cxn modelId="{21CCDA25-7193-4013-893E-7FB2FF13018D}" type="presOf" srcId="{5329DC68-A1DD-4D74-9FC1-491F85CD62E9}" destId="{F7EB0D55-9E4F-4BE8-B017-E5CBA53C2883}" srcOrd="0" destOrd="1" presId="urn:microsoft.com/office/officeart/2005/8/layout/vList5"/>
    <dgm:cxn modelId="{94B0C92D-9A79-4123-9BA2-7BAB52361376}" type="presOf" srcId="{1865A4F3-1F71-4278-9EDE-123FCBBA6349}" destId="{A6B5EA4E-76E6-4C42-979D-B1A56D96B4D2}" srcOrd="0" destOrd="0" presId="urn:microsoft.com/office/officeart/2005/8/layout/vList5"/>
    <dgm:cxn modelId="{D456CF5D-4BC1-48EE-BF21-60B9269D86A1}" srcId="{1865A4F3-1F71-4278-9EDE-123FCBBA6349}" destId="{BDBEDC80-3B22-4D26-91FF-D1538B40A1B9}" srcOrd="3" destOrd="0" parTransId="{DC316EED-69FA-4631-9AD4-7E9661E4C914}" sibTransId="{BD1A14BF-8A9B-47F1-BA28-2409FEF5E850}"/>
    <dgm:cxn modelId="{49B39768-9C17-4DAA-8213-CB66DD105795}" srcId="{BDBEDC80-3B22-4D26-91FF-D1538B40A1B9}" destId="{9658C4A1-49CE-4E09-83C1-EA3CD53B55F3}" srcOrd="0" destOrd="0" parTransId="{C4A33CC7-7246-46EB-97A8-B53786FA0387}" sibTransId="{6083D695-7590-4E9A-B41A-2D9EE74B430E}"/>
    <dgm:cxn modelId="{FF044B72-6F7B-48BB-98C8-4611D154E889}" srcId="{964C6B66-FF56-4BA4-9B9E-6C29E3C57905}" destId="{BA520484-6F6E-4C0E-8412-E47D5AD7FB9C}" srcOrd="0" destOrd="0" parTransId="{C8B65B28-A1A2-44AE-BF95-F48ECD5AB4AB}" sibTransId="{51DBD93D-1579-4DCE-8FB0-F4F8738E9F98}"/>
    <dgm:cxn modelId="{C19F438E-8E46-477A-9831-7342B58CBBBA}" srcId="{AECA9F92-A023-4A9E-8791-CA1F74C693D6}" destId="{95EEC4C9-D275-4C5B-A4BF-BBAA7342E862}" srcOrd="0" destOrd="0" parTransId="{E8824045-B747-4BDD-A29D-DFC5F956B439}" sibTransId="{8B4CE1A1-2623-44C6-ADC6-398D868C0DEC}"/>
    <dgm:cxn modelId="{1CF1BD90-FBDB-410A-AD92-50331C03A6D1}" type="presOf" srcId="{BDBEDC80-3B22-4D26-91FF-D1538B40A1B9}" destId="{6BAC47D4-97DF-4E75-B557-9B1A10B1B3AC}" srcOrd="0" destOrd="0" presId="urn:microsoft.com/office/officeart/2005/8/layout/vList5"/>
    <dgm:cxn modelId="{9F4D4295-E387-4832-B30E-E8BF86221240}" type="presOf" srcId="{BA520484-6F6E-4C0E-8412-E47D5AD7FB9C}" destId="{77067D71-3391-4982-A490-0F44AF8E735F}" srcOrd="0" destOrd="0" presId="urn:microsoft.com/office/officeart/2005/8/layout/vList5"/>
    <dgm:cxn modelId="{9299379C-0146-4EB2-A99D-1A76C9AD1E73}" srcId="{FF6BDBC2-0A1A-4A9F-B015-08CF1BC44C84}" destId="{8A3AC4DB-28A1-4063-9E35-B3FBAEB32304}" srcOrd="0" destOrd="0" parTransId="{332367DA-77D4-4362-A91B-3448D61D8558}" sibTransId="{647A0D82-5E45-4CCD-98EF-FAA377EB85B2}"/>
    <dgm:cxn modelId="{DF4D9BA5-14C8-409C-AF91-3B4DCDB56151}" srcId="{1865A4F3-1F71-4278-9EDE-123FCBBA6349}" destId="{1148E43C-F25D-4511-B3D8-0B1A8203F88D}" srcOrd="4" destOrd="0" parTransId="{2594A0EE-3980-4E93-9ECF-581898E83C14}" sibTransId="{767B4AD5-F463-4F0C-949A-2BD9B45E0B68}"/>
    <dgm:cxn modelId="{221DD4BF-D079-4FD2-A78E-33D1A9AABBB5}" type="presOf" srcId="{0BBC2D74-7858-4271-B373-9B4C873E9F5A}" destId="{0B6E3CC1-7027-4285-99BE-1496A83CB48B}" srcOrd="0" destOrd="1" presId="urn:microsoft.com/office/officeart/2005/8/layout/vList5"/>
    <dgm:cxn modelId="{2F1129C7-7C8F-488B-BE8C-8AFDD952EB31}" srcId="{1865A4F3-1F71-4278-9EDE-123FCBBA6349}" destId="{FF6BDBC2-0A1A-4A9F-B015-08CF1BC44C84}" srcOrd="2" destOrd="0" parTransId="{6D68068C-EB18-4221-B1A1-F0807D1E1E5F}" sibTransId="{81A3FBC0-CBCD-4B10-B0D2-4C6ADAB1819D}"/>
    <dgm:cxn modelId="{0BCEC6CC-D556-4D68-99F9-251E9410B336}" type="presOf" srcId="{9658C4A1-49CE-4E09-83C1-EA3CD53B55F3}" destId="{4A878A53-388F-4A6C-A343-714F895EAAC8}" srcOrd="0" destOrd="0" presId="urn:microsoft.com/office/officeart/2005/8/layout/vList5"/>
    <dgm:cxn modelId="{1D9EA6D0-7307-4A06-9E06-CBBC6F1E75B0}" type="presOf" srcId="{AECA9F92-A023-4A9E-8791-CA1F74C693D6}" destId="{AC0050AB-38A6-4981-B464-9E6B00C0897E}" srcOrd="0" destOrd="0" presId="urn:microsoft.com/office/officeart/2005/8/layout/vList5"/>
    <dgm:cxn modelId="{4D9FE2DA-2117-49B1-8257-4A420F2B44DE}" type="presOf" srcId="{95EEC4C9-D275-4C5B-A4BF-BBAA7342E862}" destId="{0B6E3CC1-7027-4285-99BE-1496A83CB48B}" srcOrd="0" destOrd="0" presId="urn:microsoft.com/office/officeart/2005/8/layout/vList5"/>
    <dgm:cxn modelId="{39F7AADE-7E03-4179-998E-C2E73946431B}" type="presOf" srcId="{964C6B66-FF56-4BA4-9B9E-6C29E3C57905}" destId="{567FA381-2DB2-460E-AA30-639E196BF5CA}" srcOrd="0" destOrd="0" presId="urn:microsoft.com/office/officeart/2005/8/layout/vList5"/>
    <dgm:cxn modelId="{FE78C3E4-3F12-45AB-92DD-71AF38552BB1}" srcId="{1148E43C-F25D-4511-B3D8-0B1A8203F88D}" destId="{5329DC68-A1DD-4D74-9FC1-491F85CD62E9}" srcOrd="1" destOrd="0" parTransId="{E7B30918-3FC8-44F6-BE83-CEE54CA13D5D}" sibTransId="{606EC336-C23A-4CFD-BAFD-CD1BCAF0038E}"/>
    <dgm:cxn modelId="{5DC05FEB-B594-4891-84BD-8B116D166D94}" srcId="{1148E43C-F25D-4511-B3D8-0B1A8203F88D}" destId="{713B9027-C70B-4E2B-913A-B366F3FDCB4A}" srcOrd="0" destOrd="0" parTransId="{07512034-1CDC-4B38-8467-10439582D2D5}" sibTransId="{07CC112A-DC45-4656-9E2C-22190D437121}"/>
    <dgm:cxn modelId="{580686FF-B6BD-4ECE-B126-10A2D4B43596}" type="presOf" srcId="{1148E43C-F25D-4511-B3D8-0B1A8203F88D}" destId="{B4CE542B-9ABA-4EB1-BCDF-8F99ED4A3031}" srcOrd="0" destOrd="0" presId="urn:microsoft.com/office/officeart/2005/8/layout/vList5"/>
    <dgm:cxn modelId="{530C227E-F5D6-429B-9ACA-6FB4CBEC357A}" type="presParOf" srcId="{A6B5EA4E-76E6-4C42-979D-B1A56D96B4D2}" destId="{505767EE-E2BB-4A5B-87F6-E10865191660}" srcOrd="0" destOrd="0" presId="urn:microsoft.com/office/officeart/2005/8/layout/vList5"/>
    <dgm:cxn modelId="{DB49355D-B308-4119-9055-4033ADAE34C6}" type="presParOf" srcId="{505767EE-E2BB-4A5B-87F6-E10865191660}" destId="{567FA381-2DB2-460E-AA30-639E196BF5CA}" srcOrd="0" destOrd="0" presId="urn:microsoft.com/office/officeart/2005/8/layout/vList5"/>
    <dgm:cxn modelId="{50BC0711-165C-4508-8101-2183EE25A4BA}" type="presParOf" srcId="{505767EE-E2BB-4A5B-87F6-E10865191660}" destId="{77067D71-3391-4982-A490-0F44AF8E735F}" srcOrd="1" destOrd="0" presId="urn:microsoft.com/office/officeart/2005/8/layout/vList5"/>
    <dgm:cxn modelId="{7BCD3BFF-53DE-4F61-9B9D-FF41F71CA1C4}" type="presParOf" srcId="{A6B5EA4E-76E6-4C42-979D-B1A56D96B4D2}" destId="{A5F66E23-315A-4943-9DF1-69D0764DDF70}" srcOrd="1" destOrd="0" presId="urn:microsoft.com/office/officeart/2005/8/layout/vList5"/>
    <dgm:cxn modelId="{F3E20F48-2064-40AE-A4C4-3AE4BA867D10}" type="presParOf" srcId="{A6B5EA4E-76E6-4C42-979D-B1A56D96B4D2}" destId="{0B1F7CBD-23BB-433D-9FC2-4EA126CD71D5}" srcOrd="2" destOrd="0" presId="urn:microsoft.com/office/officeart/2005/8/layout/vList5"/>
    <dgm:cxn modelId="{7DBFF697-5AB4-4F9E-B007-516B14A0CC63}" type="presParOf" srcId="{0B1F7CBD-23BB-433D-9FC2-4EA126CD71D5}" destId="{AC0050AB-38A6-4981-B464-9E6B00C0897E}" srcOrd="0" destOrd="0" presId="urn:microsoft.com/office/officeart/2005/8/layout/vList5"/>
    <dgm:cxn modelId="{FA9047B8-20E9-4467-9B67-157CCD89534B}" type="presParOf" srcId="{0B1F7CBD-23BB-433D-9FC2-4EA126CD71D5}" destId="{0B6E3CC1-7027-4285-99BE-1496A83CB48B}" srcOrd="1" destOrd="0" presId="urn:microsoft.com/office/officeart/2005/8/layout/vList5"/>
    <dgm:cxn modelId="{766A1E13-A87A-4586-B11C-92C9318DC831}" type="presParOf" srcId="{A6B5EA4E-76E6-4C42-979D-B1A56D96B4D2}" destId="{F6AD9E84-5814-4E24-9F13-BF7BBA9FF0F8}" srcOrd="3" destOrd="0" presId="urn:microsoft.com/office/officeart/2005/8/layout/vList5"/>
    <dgm:cxn modelId="{A66FC5C2-0A7A-4AF1-98F6-93A2E4DCD0D1}" type="presParOf" srcId="{A6B5EA4E-76E6-4C42-979D-B1A56D96B4D2}" destId="{FB606EE6-9E35-46C2-B939-9D703CCBC68F}" srcOrd="4" destOrd="0" presId="urn:microsoft.com/office/officeart/2005/8/layout/vList5"/>
    <dgm:cxn modelId="{24EAC5BE-0881-4FF7-8DBE-269C525E24BA}" type="presParOf" srcId="{FB606EE6-9E35-46C2-B939-9D703CCBC68F}" destId="{33DC71B1-0B95-4417-BCEB-87F26207A4C7}" srcOrd="0" destOrd="0" presId="urn:microsoft.com/office/officeart/2005/8/layout/vList5"/>
    <dgm:cxn modelId="{39ED2986-F442-4E4E-8AC9-BE6F7BA6FDD6}" type="presParOf" srcId="{FB606EE6-9E35-46C2-B939-9D703CCBC68F}" destId="{C8A3CAAF-FFD4-46B4-93BE-2BEFF05C1A79}" srcOrd="1" destOrd="0" presId="urn:microsoft.com/office/officeart/2005/8/layout/vList5"/>
    <dgm:cxn modelId="{E526F8E1-7E7F-4482-BD6B-2CC8D1BB3A57}" type="presParOf" srcId="{A6B5EA4E-76E6-4C42-979D-B1A56D96B4D2}" destId="{EF2D68B0-5465-4CBC-89DF-8A7FF244F77E}" srcOrd="5" destOrd="0" presId="urn:microsoft.com/office/officeart/2005/8/layout/vList5"/>
    <dgm:cxn modelId="{B5E54239-EF8B-4F58-A08B-E69AA595E1C9}" type="presParOf" srcId="{A6B5EA4E-76E6-4C42-979D-B1A56D96B4D2}" destId="{4D258E69-A573-45FD-B7B5-78E4F28A6AB7}" srcOrd="6" destOrd="0" presId="urn:microsoft.com/office/officeart/2005/8/layout/vList5"/>
    <dgm:cxn modelId="{C0F173B1-A6A9-4DAF-B06E-08E245466AE7}" type="presParOf" srcId="{4D258E69-A573-45FD-B7B5-78E4F28A6AB7}" destId="{6BAC47D4-97DF-4E75-B557-9B1A10B1B3AC}" srcOrd="0" destOrd="0" presId="urn:microsoft.com/office/officeart/2005/8/layout/vList5"/>
    <dgm:cxn modelId="{BB2EEDB4-10B1-4F99-9B54-A608732988DB}" type="presParOf" srcId="{4D258E69-A573-45FD-B7B5-78E4F28A6AB7}" destId="{4A878A53-388F-4A6C-A343-714F895EAAC8}" srcOrd="1" destOrd="0" presId="urn:microsoft.com/office/officeart/2005/8/layout/vList5"/>
    <dgm:cxn modelId="{4AF29CFF-3C52-42B9-A6F4-7F5A59CFA247}" type="presParOf" srcId="{A6B5EA4E-76E6-4C42-979D-B1A56D96B4D2}" destId="{15246D91-6F29-44E1-83F3-B3EFF4AE7EB9}" srcOrd="7" destOrd="0" presId="urn:microsoft.com/office/officeart/2005/8/layout/vList5"/>
    <dgm:cxn modelId="{5DF671CC-0FA2-4C60-8F4F-592C6B7B660F}" type="presParOf" srcId="{A6B5EA4E-76E6-4C42-979D-B1A56D96B4D2}" destId="{7E57CD9A-15F2-4E59-B70B-B21D40199561}" srcOrd="8" destOrd="0" presId="urn:microsoft.com/office/officeart/2005/8/layout/vList5"/>
    <dgm:cxn modelId="{A395CFBC-F16E-4678-8731-04CD755734C4}" type="presParOf" srcId="{7E57CD9A-15F2-4E59-B70B-B21D40199561}" destId="{B4CE542B-9ABA-4EB1-BCDF-8F99ED4A3031}" srcOrd="0" destOrd="0" presId="urn:microsoft.com/office/officeart/2005/8/layout/vList5"/>
    <dgm:cxn modelId="{19EF4D54-5B4C-499E-8049-635B8E1DC092}" type="presParOf" srcId="{7E57CD9A-15F2-4E59-B70B-B21D40199561}" destId="{F7EB0D55-9E4F-4BE8-B017-E5CBA53C2883}" srcOrd="1" destOrd="0" presId="urn:microsoft.com/office/officeart/2005/8/layout/vList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34B316E-03CB-4ED9-B173-347E1DA0E1F3}"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en-GB"/>
        </a:p>
      </dgm:t>
    </dgm:pt>
    <dgm:pt modelId="{3E80D9FC-4FE9-4D0D-9A7C-345E2E2ABEA4}">
      <dgm:prSet phldrT="[Text]" custT="1"/>
      <dgm:spPr>
        <a:solidFill>
          <a:srgbClr val="3762AF"/>
        </a:solidFill>
      </dgm:spPr>
      <dgm:t>
        <a:bodyPr/>
        <a:lstStyle/>
        <a:p>
          <a:r>
            <a:rPr lang="en-GB" sz="1800" b="1">
              <a:latin typeface="Times New Roman" panose="02020603050405020304" pitchFamily="18" charset="0"/>
              <a:cs typeface="Times New Roman" panose="02020603050405020304" pitchFamily="18" charset="0"/>
            </a:rPr>
            <a:t>S</a:t>
          </a:r>
          <a:r>
            <a:rPr lang="en-GB" sz="1200">
              <a:latin typeface="Times New Roman" panose="02020603050405020304" pitchFamily="18" charset="0"/>
              <a:cs typeface="Times New Roman" panose="02020603050405020304" pitchFamily="18" charset="0"/>
            </a:rPr>
            <a:t>pecific</a:t>
          </a:r>
        </a:p>
      </dgm:t>
    </dgm:pt>
    <dgm:pt modelId="{76EBD17B-FF1F-40DE-BFFA-40FA2578E307}" type="parTrans" cxnId="{5488B949-887B-41B4-A4CB-DDB6A9944C2D}">
      <dgm:prSet/>
      <dgm:spPr/>
      <dgm:t>
        <a:bodyPr/>
        <a:lstStyle/>
        <a:p>
          <a:endParaRPr lang="en-GB">
            <a:latin typeface="Times New Roman" panose="02020603050405020304" pitchFamily="18" charset="0"/>
            <a:cs typeface="Times New Roman" panose="02020603050405020304" pitchFamily="18" charset="0"/>
          </a:endParaRPr>
        </a:p>
      </dgm:t>
    </dgm:pt>
    <dgm:pt modelId="{4827344A-442E-4BEE-9772-960CF418B7D1}" type="sibTrans" cxnId="{5488B949-887B-41B4-A4CB-DDB6A9944C2D}">
      <dgm:prSet/>
      <dgm:spPr/>
      <dgm:t>
        <a:bodyPr/>
        <a:lstStyle/>
        <a:p>
          <a:endParaRPr lang="en-GB">
            <a:latin typeface="Times New Roman" panose="02020603050405020304" pitchFamily="18" charset="0"/>
            <a:cs typeface="Times New Roman" panose="02020603050405020304" pitchFamily="18" charset="0"/>
          </a:endParaRPr>
        </a:p>
      </dgm:t>
    </dgm:pt>
    <dgm:pt modelId="{C3E0EB59-179C-4B7A-82A0-C89152584916}">
      <dgm:prSet phldrT="[Text]" custT="1"/>
      <dgm:spPr/>
      <dgm:t>
        <a:bodyPr/>
        <a:lstStyle/>
        <a:p>
          <a:r>
            <a:rPr lang="en-GB" sz="1100">
              <a:latin typeface="Times New Roman" panose="02020603050405020304" pitchFamily="18" charset="0"/>
              <a:cs typeface="Times New Roman" panose="02020603050405020304" pitchFamily="18" charset="0"/>
            </a:rPr>
            <a:t>Identify the organization's strategic security objectives</a:t>
          </a:r>
        </a:p>
      </dgm:t>
    </dgm:pt>
    <dgm:pt modelId="{97337443-CFC8-4DC3-8583-B1D2FDD3B0D4}" type="parTrans" cxnId="{F1D0EBCD-C4E7-42B2-9B1C-FC9E39DC460C}">
      <dgm:prSet/>
      <dgm:spPr/>
      <dgm:t>
        <a:bodyPr/>
        <a:lstStyle/>
        <a:p>
          <a:endParaRPr lang="en-GB">
            <a:latin typeface="Times New Roman" panose="02020603050405020304" pitchFamily="18" charset="0"/>
            <a:cs typeface="Times New Roman" panose="02020603050405020304" pitchFamily="18" charset="0"/>
          </a:endParaRPr>
        </a:p>
      </dgm:t>
    </dgm:pt>
    <dgm:pt modelId="{07519529-2273-4ABE-A528-690E8E6B2DFD}" type="sibTrans" cxnId="{F1D0EBCD-C4E7-42B2-9B1C-FC9E39DC460C}">
      <dgm:prSet/>
      <dgm:spPr/>
      <dgm:t>
        <a:bodyPr/>
        <a:lstStyle/>
        <a:p>
          <a:endParaRPr lang="en-GB">
            <a:latin typeface="Times New Roman" panose="02020603050405020304" pitchFamily="18" charset="0"/>
            <a:cs typeface="Times New Roman" panose="02020603050405020304" pitchFamily="18" charset="0"/>
          </a:endParaRPr>
        </a:p>
      </dgm:t>
    </dgm:pt>
    <dgm:pt modelId="{2E14E9A7-6D54-4F3B-B66E-8A0A07228D4F}">
      <dgm:prSet phldrT="[Text]" custT="1"/>
      <dgm:spPr/>
      <dgm:t>
        <a:bodyPr/>
        <a:lstStyle/>
        <a:p>
          <a:r>
            <a:rPr lang="en-GB" sz="1800" b="1">
              <a:latin typeface="Times New Roman" panose="02020603050405020304" pitchFamily="18" charset="0"/>
              <a:cs typeface="Times New Roman" panose="02020603050405020304" pitchFamily="18" charset="0"/>
            </a:rPr>
            <a:t>M</a:t>
          </a:r>
          <a:r>
            <a:rPr lang="en-GB" sz="1200">
              <a:latin typeface="Times New Roman" panose="02020603050405020304" pitchFamily="18" charset="0"/>
              <a:cs typeface="Times New Roman" panose="02020603050405020304" pitchFamily="18" charset="0"/>
            </a:rPr>
            <a:t>easurable</a:t>
          </a:r>
        </a:p>
      </dgm:t>
    </dgm:pt>
    <dgm:pt modelId="{FAF89421-2021-4E6A-B8ED-5BC1E33A0E58}" type="parTrans" cxnId="{B83FB1A0-FE0C-4769-9435-4EFD77F1033D}">
      <dgm:prSet/>
      <dgm:spPr/>
      <dgm:t>
        <a:bodyPr/>
        <a:lstStyle/>
        <a:p>
          <a:endParaRPr lang="en-GB">
            <a:latin typeface="Times New Roman" panose="02020603050405020304" pitchFamily="18" charset="0"/>
            <a:cs typeface="Times New Roman" panose="02020603050405020304" pitchFamily="18" charset="0"/>
          </a:endParaRPr>
        </a:p>
      </dgm:t>
    </dgm:pt>
    <dgm:pt modelId="{25C96937-1003-4A58-B63F-88D246B4D606}" type="sibTrans" cxnId="{B83FB1A0-FE0C-4769-9435-4EFD77F1033D}">
      <dgm:prSet/>
      <dgm:spPr/>
      <dgm:t>
        <a:bodyPr/>
        <a:lstStyle/>
        <a:p>
          <a:endParaRPr lang="en-GB">
            <a:latin typeface="Times New Roman" panose="02020603050405020304" pitchFamily="18" charset="0"/>
            <a:cs typeface="Times New Roman" panose="02020603050405020304" pitchFamily="18" charset="0"/>
          </a:endParaRPr>
        </a:p>
      </dgm:t>
    </dgm:pt>
    <dgm:pt modelId="{18F56C1F-A2B1-4A58-8779-A71EC4D49E4D}">
      <dgm:prSet phldrT="[Text]" custT="1"/>
      <dgm:spPr/>
      <dgm:t>
        <a:bodyPr/>
        <a:lstStyle/>
        <a:p>
          <a:r>
            <a:rPr lang="en-GB" sz="1100">
              <a:latin typeface="Times New Roman" panose="02020603050405020304" pitchFamily="18" charset="0"/>
              <a:cs typeface="Times New Roman" panose="02020603050405020304" pitchFamily="18" charset="0"/>
            </a:rPr>
            <a:t>Define the criteria for success</a:t>
          </a:r>
        </a:p>
      </dgm:t>
    </dgm:pt>
    <dgm:pt modelId="{04D70FB7-029C-4279-914B-78901C5E21A9}" type="parTrans" cxnId="{6782661B-99B1-4DE6-B031-AA1881A65DFE}">
      <dgm:prSet/>
      <dgm:spPr/>
      <dgm:t>
        <a:bodyPr/>
        <a:lstStyle/>
        <a:p>
          <a:endParaRPr lang="en-GB">
            <a:latin typeface="Times New Roman" panose="02020603050405020304" pitchFamily="18" charset="0"/>
            <a:cs typeface="Times New Roman" panose="02020603050405020304" pitchFamily="18" charset="0"/>
          </a:endParaRPr>
        </a:p>
      </dgm:t>
    </dgm:pt>
    <dgm:pt modelId="{ABD34E45-0EBF-4CDC-997A-ACBBFC676CC6}" type="sibTrans" cxnId="{6782661B-99B1-4DE6-B031-AA1881A65DFE}">
      <dgm:prSet/>
      <dgm:spPr/>
      <dgm:t>
        <a:bodyPr/>
        <a:lstStyle/>
        <a:p>
          <a:endParaRPr lang="en-GB">
            <a:latin typeface="Times New Roman" panose="02020603050405020304" pitchFamily="18" charset="0"/>
            <a:cs typeface="Times New Roman" panose="02020603050405020304" pitchFamily="18" charset="0"/>
          </a:endParaRPr>
        </a:p>
      </dgm:t>
    </dgm:pt>
    <dgm:pt modelId="{C9254481-01F5-4749-B735-E674740E9DA5}">
      <dgm:prSet phldrT="[Text]" custT="1"/>
      <dgm:spPr>
        <a:solidFill>
          <a:srgbClr val="5F86CD"/>
        </a:solidFill>
      </dgm:spPr>
      <dgm:t>
        <a:bodyPr/>
        <a:lstStyle/>
        <a:p>
          <a:r>
            <a:rPr lang="en-GB" sz="1800" b="1">
              <a:latin typeface="Times New Roman" panose="02020603050405020304" pitchFamily="18" charset="0"/>
              <a:cs typeface="Times New Roman" panose="02020603050405020304" pitchFamily="18" charset="0"/>
            </a:rPr>
            <a:t>A</a:t>
          </a:r>
          <a:r>
            <a:rPr lang="en-GB" sz="1200">
              <a:latin typeface="Times New Roman" panose="02020603050405020304" pitchFamily="18" charset="0"/>
              <a:cs typeface="Times New Roman" panose="02020603050405020304" pitchFamily="18" charset="0"/>
            </a:rPr>
            <a:t>chievable</a:t>
          </a:r>
          <a:r>
            <a:rPr lang="en-GB" sz="1500">
              <a:latin typeface="Times New Roman" panose="02020603050405020304" pitchFamily="18" charset="0"/>
              <a:cs typeface="Times New Roman" panose="02020603050405020304" pitchFamily="18" charset="0"/>
            </a:rPr>
            <a:t> </a:t>
          </a:r>
        </a:p>
      </dgm:t>
    </dgm:pt>
    <dgm:pt modelId="{B3B4C049-079D-4639-8331-0417F0A5649C}" type="parTrans" cxnId="{20DD1D2C-78FD-4768-812F-BE196B347EFF}">
      <dgm:prSet/>
      <dgm:spPr/>
      <dgm:t>
        <a:bodyPr/>
        <a:lstStyle/>
        <a:p>
          <a:endParaRPr lang="en-GB">
            <a:latin typeface="Times New Roman" panose="02020603050405020304" pitchFamily="18" charset="0"/>
            <a:cs typeface="Times New Roman" panose="02020603050405020304" pitchFamily="18" charset="0"/>
          </a:endParaRPr>
        </a:p>
      </dgm:t>
    </dgm:pt>
    <dgm:pt modelId="{685B989A-528A-4AA2-964F-F7F7D73813D0}" type="sibTrans" cxnId="{20DD1D2C-78FD-4768-812F-BE196B347EFF}">
      <dgm:prSet/>
      <dgm:spPr/>
      <dgm:t>
        <a:bodyPr/>
        <a:lstStyle/>
        <a:p>
          <a:endParaRPr lang="en-GB">
            <a:latin typeface="Times New Roman" panose="02020603050405020304" pitchFamily="18" charset="0"/>
            <a:cs typeface="Times New Roman" panose="02020603050405020304" pitchFamily="18" charset="0"/>
          </a:endParaRPr>
        </a:p>
      </dgm:t>
    </dgm:pt>
    <dgm:pt modelId="{8039D5D9-DDBE-4753-AB10-F25FE67C0ACB}">
      <dgm:prSet phldrT="[Text]" custT="1"/>
      <dgm:spPr/>
      <dgm:t>
        <a:bodyPr/>
        <a:lstStyle/>
        <a:p>
          <a:r>
            <a:rPr lang="en-GB" sz="1100">
              <a:latin typeface="Times New Roman" panose="02020603050405020304" pitchFamily="18" charset="0"/>
              <a:cs typeface="Times New Roman" panose="02020603050405020304" pitchFamily="18" charset="0"/>
            </a:rPr>
            <a:t>Develop key performance questions</a:t>
          </a:r>
        </a:p>
      </dgm:t>
    </dgm:pt>
    <dgm:pt modelId="{5DEDE6A5-4C62-4C2B-B6E0-F70018B1F966}" type="parTrans" cxnId="{69802420-B459-4AB7-BDE7-93488EFB912A}">
      <dgm:prSet/>
      <dgm:spPr/>
      <dgm:t>
        <a:bodyPr/>
        <a:lstStyle/>
        <a:p>
          <a:endParaRPr lang="en-GB">
            <a:latin typeface="Times New Roman" panose="02020603050405020304" pitchFamily="18" charset="0"/>
            <a:cs typeface="Times New Roman" panose="02020603050405020304" pitchFamily="18" charset="0"/>
          </a:endParaRPr>
        </a:p>
      </dgm:t>
    </dgm:pt>
    <dgm:pt modelId="{837565A3-B926-456E-A368-76CF6DF25C3C}" type="sibTrans" cxnId="{69802420-B459-4AB7-BDE7-93488EFB912A}">
      <dgm:prSet/>
      <dgm:spPr/>
      <dgm:t>
        <a:bodyPr/>
        <a:lstStyle/>
        <a:p>
          <a:endParaRPr lang="en-GB">
            <a:latin typeface="Times New Roman" panose="02020603050405020304" pitchFamily="18" charset="0"/>
            <a:cs typeface="Times New Roman" panose="02020603050405020304" pitchFamily="18" charset="0"/>
          </a:endParaRPr>
        </a:p>
      </dgm:t>
    </dgm:pt>
    <dgm:pt modelId="{D3697F7E-693B-47F5-894A-F1D6876B01E2}">
      <dgm:prSet phldrT="[Text]" custT="1"/>
      <dgm:spPr>
        <a:solidFill>
          <a:srgbClr val="7F9ED7"/>
        </a:solidFill>
      </dgm:spPr>
      <dgm:t>
        <a:bodyPr/>
        <a:lstStyle/>
        <a:p>
          <a:r>
            <a:rPr lang="en-GB" sz="1800" b="1">
              <a:latin typeface="Times New Roman" panose="02020603050405020304" pitchFamily="18" charset="0"/>
              <a:cs typeface="Times New Roman" panose="02020603050405020304" pitchFamily="18" charset="0"/>
            </a:rPr>
            <a:t>R</a:t>
          </a:r>
          <a:r>
            <a:rPr lang="en-GB" sz="1200">
              <a:latin typeface="Times New Roman" panose="02020603050405020304" pitchFamily="18" charset="0"/>
              <a:cs typeface="Times New Roman" panose="02020603050405020304" pitchFamily="18" charset="0"/>
            </a:rPr>
            <a:t>elevant</a:t>
          </a:r>
        </a:p>
      </dgm:t>
    </dgm:pt>
    <dgm:pt modelId="{60965CD0-B06D-4770-B844-5BFF08D99BB2}" type="parTrans" cxnId="{1D628ABF-BC0D-405A-A695-5217AD2B507E}">
      <dgm:prSet/>
      <dgm:spPr/>
      <dgm:t>
        <a:bodyPr/>
        <a:lstStyle/>
        <a:p>
          <a:endParaRPr lang="en-GB">
            <a:latin typeface="Times New Roman" panose="02020603050405020304" pitchFamily="18" charset="0"/>
            <a:cs typeface="Times New Roman" panose="02020603050405020304" pitchFamily="18" charset="0"/>
          </a:endParaRPr>
        </a:p>
      </dgm:t>
    </dgm:pt>
    <dgm:pt modelId="{48B4ABDD-F320-4947-9251-194837246888}" type="sibTrans" cxnId="{1D628ABF-BC0D-405A-A695-5217AD2B507E}">
      <dgm:prSet/>
      <dgm:spPr/>
      <dgm:t>
        <a:bodyPr/>
        <a:lstStyle/>
        <a:p>
          <a:endParaRPr lang="en-GB">
            <a:latin typeface="Times New Roman" panose="02020603050405020304" pitchFamily="18" charset="0"/>
            <a:cs typeface="Times New Roman" panose="02020603050405020304" pitchFamily="18" charset="0"/>
          </a:endParaRPr>
        </a:p>
      </dgm:t>
    </dgm:pt>
    <dgm:pt modelId="{A40083D6-D16D-45F6-91C8-EE36C29DB6F9}">
      <dgm:prSet phldrT="[Text]" custT="1"/>
      <dgm:spPr/>
      <dgm:t>
        <a:bodyPr/>
        <a:lstStyle/>
        <a:p>
          <a:r>
            <a:rPr lang="en-GB" sz="1100">
              <a:latin typeface="Times New Roman" panose="02020603050405020304" pitchFamily="18" charset="0"/>
              <a:cs typeface="Times New Roman" panose="02020603050405020304" pitchFamily="18" charset="0"/>
            </a:rPr>
            <a:t>Collect supporting data</a:t>
          </a:r>
        </a:p>
      </dgm:t>
    </dgm:pt>
    <dgm:pt modelId="{6213558D-2E5D-4BD0-8A71-250A299555CF}" type="parTrans" cxnId="{0F3531B4-9D3D-4502-AAE5-A6A0730DD4BE}">
      <dgm:prSet/>
      <dgm:spPr/>
      <dgm:t>
        <a:bodyPr/>
        <a:lstStyle/>
        <a:p>
          <a:endParaRPr lang="en-GB">
            <a:latin typeface="Times New Roman" panose="02020603050405020304" pitchFamily="18" charset="0"/>
            <a:cs typeface="Times New Roman" panose="02020603050405020304" pitchFamily="18" charset="0"/>
          </a:endParaRPr>
        </a:p>
      </dgm:t>
    </dgm:pt>
    <dgm:pt modelId="{661B8C33-A62D-4146-B39E-A0E4E87290B3}" type="sibTrans" cxnId="{0F3531B4-9D3D-4502-AAE5-A6A0730DD4BE}">
      <dgm:prSet/>
      <dgm:spPr/>
      <dgm:t>
        <a:bodyPr/>
        <a:lstStyle/>
        <a:p>
          <a:endParaRPr lang="en-GB">
            <a:latin typeface="Times New Roman" panose="02020603050405020304" pitchFamily="18" charset="0"/>
            <a:cs typeface="Times New Roman" panose="02020603050405020304" pitchFamily="18" charset="0"/>
          </a:endParaRPr>
        </a:p>
      </dgm:t>
    </dgm:pt>
    <dgm:pt modelId="{2173800C-CC25-4451-A800-A74D9AAE378A}">
      <dgm:prSet phldrT="[Text]" custT="1"/>
      <dgm:spPr>
        <a:solidFill>
          <a:srgbClr val="A7BCE3"/>
        </a:solidFill>
      </dgm:spPr>
      <dgm:t>
        <a:bodyPr/>
        <a:lstStyle/>
        <a:p>
          <a:r>
            <a:rPr lang="en-GB" sz="1800" b="1">
              <a:latin typeface="Times New Roman" panose="02020603050405020304" pitchFamily="18" charset="0"/>
              <a:cs typeface="Times New Roman" panose="02020603050405020304" pitchFamily="18" charset="0"/>
            </a:rPr>
            <a:t>T</a:t>
          </a:r>
          <a:r>
            <a:rPr lang="en-GB" sz="1200">
              <a:latin typeface="Times New Roman" panose="02020603050405020304" pitchFamily="18" charset="0"/>
              <a:cs typeface="Times New Roman" panose="02020603050405020304" pitchFamily="18" charset="0"/>
            </a:rPr>
            <a:t>ime-based</a:t>
          </a:r>
        </a:p>
      </dgm:t>
    </dgm:pt>
    <dgm:pt modelId="{37D4DE24-4332-4CF5-99B6-8988DE7D3570}" type="parTrans" cxnId="{15313B63-D1FD-4000-BF22-48FBDC1E132E}">
      <dgm:prSet/>
      <dgm:spPr/>
      <dgm:t>
        <a:bodyPr/>
        <a:lstStyle/>
        <a:p>
          <a:endParaRPr lang="en-GB">
            <a:latin typeface="Times New Roman" panose="02020603050405020304" pitchFamily="18" charset="0"/>
            <a:cs typeface="Times New Roman" panose="02020603050405020304" pitchFamily="18" charset="0"/>
          </a:endParaRPr>
        </a:p>
      </dgm:t>
    </dgm:pt>
    <dgm:pt modelId="{1F44B161-9569-4C68-B6FB-62AF17E5E883}" type="sibTrans" cxnId="{15313B63-D1FD-4000-BF22-48FBDC1E132E}">
      <dgm:prSet/>
      <dgm:spPr/>
      <dgm:t>
        <a:bodyPr/>
        <a:lstStyle/>
        <a:p>
          <a:endParaRPr lang="en-GB">
            <a:latin typeface="Times New Roman" panose="02020603050405020304" pitchFamily="18" charset="0"/>
            <a:cs typeface="Times New Roman" panose="02020603050405020304" pitchFamily="18" charset="0"/>
          </a:endParaRPr>
        </a:p>
      </dgm:t>
    </dgm:pt>
    <dgm:pt modelId="{800C4538-D753-457D-AA99-64A12FC194F2}">
      <dgm:prSet phldrT="[Text]" custT="1"/>
      <dgm:spPr/>
      <dgm:t>
        <a:bodyPr/>
        <a:lstStyle/>
        <a:p>
          <a:r>
            <a:rPr lang="en-GB" sz="1100">
              <a:latin typeface="Times New Roman" panose="02020603050405020304" pitchFamily="18" charset="0"/>
              <a:cs typeface="Times New Roman" panose="02020603050405020304" pitchFamily="18" charset="0"/>
            </a:rPr>
            <a:t>Determine </a:t>
          </a:r>
          <a:r>
            <a:rPr lang="en-GB" sz="1100" b="1">
              <a:latin typeface="Times New Roman" panose="02020603050405020304" pitchFamily="18" charset="0"/>
              <a:cs typeface="Times New Roman" panose="02020603050405020304" pitchFamily="18" charset="0"/>
            </a:rPr>
            <a:t>what</a:t>
          </a:r>
          <a:r>
            <a:rPr lang="en-GB" sz="1100">
              <a:latin typeface="Times New Roman" panose="02020603050405020304" pitchFamily="18" charset="0"/>
              <a:cs typeface="Times New Roman" panose="02020603050405020304" pitchFamily="18" charset="0"/>
            </a:rPr>
            <a:t> to measure and </a:t>
          </a:r>
          <a:r>
            <a:rPr lang="en-GB" sz="1100" b="1">
              <a:latin typeface="Times New Roman" panose="02020603050405020304" pitchFamily="18" charset="0"/>
              <a:cs typeface="Times New Roman" panose="02020603050405020304" pitchFamily="18" charset="0"/>
            </a:rPr>
            <a:t>how frequently </a:t>
          </a:r>
          <a:r>
            <a:rPr lang="en-GB" sz="1100">
              <a:latin typeface="Times New Roman" panose="02020603050405020304" pitchFamily="18" charset="0"/>
              <a:cs typeface="Times New Roman" panose="02020603050405020304" pitchFamily="18" charset="0"/>
            </a:rPr>
            <a:t>you should measure it</a:t>
          </a:r>
        </a:p>
      </dgm:t>
    </dgm:pt>
    <dgm:pt modelId="{8B942C7A-66AF-4B4B-ABEC-90343AE8CA0E}" type="parTrans" cxnId="{61A4E5B7-C986-44E5-9479-A40E6AA643D3}">
      <dgm:prSet/>
      <dgm:spPr/>
      <dgm:t>
        <a:bodyPr/>
        <a:lstStyle/>
        <a:p>
          <a:endParaRPr lang="en-GB">
            <a:latin typeface="Times New Roman" panose="02020603050405020304" pitchFamily="18" charset="0"/>
            <a:cs typeface="Times New Roman" panose="02020603050405020304" pitchFamily="18" charset="0"/>
          </a:endParaRPr>
        </a:p>
      </dgm:t>
    </dgm:pt>
    <dgm:pt modelId="{36473E20-4F20-474B-B874-B5B0BF43B57C}" type="sibTrans" cxnId="{61A4E5B7-C986-44E5-9479-A40E6AA643D3}">
      <dgm:prSet/>
      <dgm:spPr/>
      <dgm:t>
        <a:bodyPr/>
        <a:lstStyle/>
        <a:p>
          <a:endParaRPr lang="en-GB">
            <a:latin typeface="Times New Roman" panose="02020603050405020304" pitchFamily="18" charset="0"/>
            <a:cs typeface="Times New Roman" panose="02020603050405020304" pitchFamily="18" charset="0"/>
          </a:endParaRPr>
        </a:p>
      </dgm:t>
    </dgm:pt>
    <dgm:pt modelId="{50622576-7763-4A09-928E-83DADD428A4A}" type="pres">
      <dgm:prSet presAssocID="{734B316E-03CB-4ED9-B173-347E1DA0E1F3}" presName="Name0" presStyleCnt="0">
        <dgm:presLayoutVars>
          <dgm:chMax val="5"/>
          <dgm:chPref val="5"/>
          <dgm:dir/>
          <dgm:animLvl val="lvl"/>
        </dgm:presLayoutVars>
      </dgm:prSet>
      <dgm:spPr/>
    </dgm:pt>
    <dgm:pt modelId="{317DF41D-6318-4E55-9BB6-B5190E65F727}" type="pres">
      <dgm:prSet presAssocID="{3E80D9FC-4FE9-4D0D-9A7C-345E2E2ABEA4}" presName="parentText1" presStyleLbl="node1" presStyleIdx="0" presStyleCnt="5" custScaleX="105577" custLinFactNeighborX="1376">
        <dgm:presLayoutVars>
          <dgm:chMax/>
          <dgm:chPref val="3"/>
          <dgm:bulletEnabled val="1"/>
        </dgm:presLayoutVars>
      </dgm:prSet>
      <dgm:spPr/>
    </dgm:pt>
    <dgm:pt modelId="{20FB5DA0-4C46-44B1-9273-84C314C38B89}" type="pres">
      <dgm:prSet presAssocID="{3E80D9FC-4FE9-4D0D-9A7C-345E2E2ABEA4}" presName="childText1" presStyleLbl="solidAlignAcc1" presStyleIdx="0" presStyleCnt="5" custScaleX="112107">
        <dgm:presLayoutVars>
          <dgm:chMax val="0"/>
          <dgm:chPref val="0"/>
          <dgm:bulletEnabled val="1"/>
        </dgm:presLayoutVars>
      </dgm:prSet>
      <dgm:spPr/>
    </dgm:pt>
    <dgm:pt modelId="{1326F090-F145-414A-8ECE-84114FDE7194}" type="pres">
      <dgm:prSet presAssocID="{2E14E9A7-6D54-4F3B-B66E-8A0A07228D4F}" presName="parentText2" presStyleLbl="node1" presStyleIdx="1" presStyleCnt="5" custScaleX="105882" custLinFactNeighborX="1870">
        <dgm:presLayoutVars>
          <dgm:chMax/>
          <dgm:chPref val="3"/>
          <dgm:bulletEnabled val="1"/>
        </dgm:presLayoutVars>
      </dgm:prSet>
      <dgm:spPr/>
    </dgm:pt>
    <dgm:pt modelId="{97AD5524-9AE3-4734-B2C8-06D5073DE4CA}" type="pres">
      <dgm:prSet presAssocID="{2E14E9A7-6D54-4F3B-B66E-8A0A07228D4F}" presName="childText2" presStyleLbl="solidAlignAcc1" presStyleIdx="1" presStyleCnt="5" custScaleX="108333">
        <dgm:presLayoutVars>
          <dgm:chMax val="0"/>
          <dgm:chPref val="0"/>
          <dgm:bulletEnabled val="1"/>
        </dgm:presLayoutVars>
      </dgm:prSet>
      <dgm:spPr/>
    </dgm:pt>
    <dgm:pt modelId="{6AAEC0A2-CBA0-4CD3-83B2-C063E4B912B2}" type="pres">
      <dgm:prSet presAssocID="{C9254481-01F5-4749-B735-E674740E9DA5}" presName="parentText3" presStyleLbl="node1" presStyleIdx="2" presStyleCnt="5" custScaleX="107122" custLinFactNeighborX="2904">
        <dgm:presLayoutVars>
          <dgm:chMax/>
          <dgm:chPref val="3"/>
          <dgm:bulletEnabled val="1"/>
        </dgm:presLayoutVars>
      </dgm:prSet>
      <dgm:spPr/>
    </dgm:pt>
    <dgm:pt modelId="{D989EB83-09CC-4E34-84F2-963A3E30F28B}" type="pres">
      <dgm:prSet presAssocID="{C9254481-01F5-4749-B735-E674740E9DA5}" presName="childText3" presStyleLbl="solidAlignAcc1" presStyleIdx="2" presStyleCnt="5">
        <dgm:presLayoutVars>
          <dgm:chMax val="0"/>
          <dgm:chPref val="0"/>
          <dgm:bulletEnabled val="1"/>
        </dgm:presLayoutVars>
      </dgm:prSet>
      <dgm:spPr/>
    </dgm:pt>
    <dgm:pt modelId="{583C8AAA-8B5B-48F2-903C-B9CB0D5BCF32}" type="pres">
      <dgm:prSet presAssocID="{D3697F7E-693B-47F5-894A-F1D6876B01E2}" presName="parentText4" presStyleLbl="node1" presStyleIdx="3" presStyleCnt="5" custScaleX="111448" custLinFactNeighborX="4802">
        <dgm:presLayoutVars>
          <dgm:chMax/>
          <dgm:chPref val="3"/>
          <dgm:bulletEnabled val="1"/>
        </dgm:presLayoutVars>
      </dgm:prSet>
      <dgm:spPr/>
    </dgm:pt>
    <dgm:pt modelId="{7A7D40F3-8C1E-4CAD-80CA-4C65B764052F}" type="pres">
      <dgm:prSet presAssocID="{D3697F7E-693B-47F5-894A-F1D6876B01E2}" presName="childText4" presStyleLbl="solidAlignAcc1" presStyleIdx="3" presStyleCnt="5">
        <dgm:presLayoutVars>
          <dgm:chMax val="0"/>
          <dgm:chPref val="0"/>
          <dgm:bulletEnabled val="1"/>
        </dgm:presLayoutVars>
      </dgm:prSet>
      <dgm:spPr/>
    </dgm:pt>
    <dgm:pt modelId="{DF020BD2-1AE5-43B7-B46F-68B88B886C3B}" type="pres">
      <dgm:prSet presAssocID="{2173800C-CC25-4451-A800-A74D9AAE378A}" presName="parentText5" presStyleLbl="node1" presStyleIdx="4" presStyleCnt="5" custScaleX="122415" custLinFactNeighborX="9962">
        <dgm:presLayoutVars>
          <dgm:chMax/>
          <dgm:chPref val="3"/>
          <dgm:bulletEnabled val="1"/>
        </dgm:presLayoutVars>
      </dgm:prSet>
      <dgm:spPr/>
    </dgm:pt>
    <dgm:pt modelId="{8C89B0B7-A2AC-41B2-A704-A08683A806B0}" type="pres">
      <dgm:prSet presAssocID="{2173800C-CC25-4451-A800-A74D9AAE378A}" presName="childText5" presStyleLbl="solidAlignAcc1" presStyleIdx="4" presStyleCnt="5">
        <dgm:presLayoutVars>
          <dgm:chMax val="0"/>
          <dgm:chPref val="0"/>
          <dgm:bulletEnabled val="1"/>
        </dgm:presLayoutVars>
      </dgm:prSet>
      <dgm:spPr/>
    </dgm:pt>
  </dgm:ptLst>
  <dgm:cxnLst>
    <dgm:cxn modelId="{6782661B-99B1-4DE6-B031-AA1881A65DFE}" srcId="{2E14E9A7-6D54-4F3B-B66E-8A0A07228D4F}" destId="{18F56C1F-A2B1-4A58-8779-A71EC4D49E4D}" srcOrd="0" destOrd="0" parTransId="{04D70FB7-029C-4279-914B-78901C5E21A9}" sibTransId="{ABD34E45-0EBF-4CDC-997A-ACBBFC676CC6}"/>
    <dgm:cxn modelId="{EB58771F-F9F3-459A-97D3-3AA594D06CA7}" type="presOf" srcId="{D3697F7E-693B-47F5-894A-F1D6876B01E2}" destId="{583C8AAA-8B5B-48F2-903C-B9CB0D5BCF32}" srcOrd="0" destOrd="0" presId="urn:microsoft.com/office/officeart/2009/3/layout/IncreasingArrowsProcess"/>
    <dgm:cxn modelId="{69802420-B459-4AB7-BDE7-93488EFB912A}" srcId="{C9254481-01F5-4749-B735-E674740E9DA5}" destId="{8039D5D9-DDBE-4753-AB10-F25FE67C0ACB}" srcOrd="0" destOrd="0" parTransId="{5DEDE6A5-4C62-4C2B-B6E0-F70018B1F966}" sibTransId="{837565A3-B926-456E-A368-76CF6DF25C3C}"/>
    <dgm:cxn modelId="{20DD1D2C-78FD-4768-812F-BE196B347EFF}" srcId="{734B316E-03CB-4ED9-B173-347E1DA0E1F3}" destId="{C9254481-01F5-4749-B735-E674740E9DA5}" srcOrd="2" destOrd="0" parTransId="{B3B4C049-079D-4639-8331-0417F0A5649C}" sibTransId="{685B989A-528A-4AA2-964F-F7F7D73813D0}"/>
    <dgm:cxn modelId="{15313B63-D1FD-4000-BF22-48FBDC1E132E}" srcId="{734B316E-03CB-4ED9-B173-347E1DA0E1F3}" destId="{2173800C-CC25-4451-A800-A74D9AAE378A}" srcOrd="4" destOrd="0" parTransId="{37D4DE24-4332-4CF5-99B6-8988DE7D3570}" sibTransId="{1F44B161-9569-4C68-B6FB-62AF17E5E883}"/>
    <dgm:cxn modelId="{B79E3644-E0A3-4EFD-B646-293ECAFD0976}" type="presOf" srcId="{C3E0EB59-179C-4B7A-82A0-C89152584916}" destId="{20FB5DA0-4C46-44B1-9273-84C314C38B89}" srcOrd="0" destOrd="0" presId="urn:microsoft.com/office/officeart/2009/3/layout/IncreasingArrowsProcess"/>
    <dgm:cxn modelId="{C6354F65-78D3-40B2-A40F-DD942D5CD9A4}" type="presOf" srcId="{2173800C-CC25-4451-A800-A74D9AAE378A}" destId="{DF020BD2-1AE5-43B7-B46F-68B88B886C3B}" srcOrd="0" destOrd="0" presId="urn:microsoft.com/office/officeart/2009/3/layout/IncreasingArrowsProcess"/>
    <dgm:cxn modelId="{5488B949-887B-41B4-A4CB-DDB6A9944C2D}" srcId="{734B316E-03CB-4ED9-B173-347E1DA0E1F3}" destId="{3E80D9FC-4FE9-4D0D-9A7C-345E2E2ABEA4}" srcOrd="0" destOrd="0" parTransId="{76EBD17B-FF1F-40DE-BFFA-40FA2578E307}" sibTransId="{4827344A-442E-4BEE-9772-960CF418B7D1}"/>
    <dgm:cxn modelId="{1B1B506D-A307-433D-A3A6-C0105A49F3A0}" type="presOf" srcId="{18F56C1F-A2B1-4A58-8779-A71EC4D49E4D}" destId="{97AD5524-9AE3-4734-B2C8-06D5073DE4CA}" srcOrd="0" destOrd="0" presId="urn:microsoft.com/office/officeart/2009/3/layout/IncreasingArrowsProcess"/>
    <dgm:cxn modelId="{1C421F7A-620E-4244-B03D-4EAB5B398E94}" type="presOf" srcId="{3E80D9FC-4FE9-4D0D-9A7C-345E2E2ABEA4}" destId="{317DF41D-6318-4E55-9BB6-B5190E65F727}" srcOrd="0" destOrd="0" presId="urn:microsoft.com/office/officeart/2009/3/layout/IncreasingArrowsProcess"/>
    <dgm:cxn modelId="{9E7DCA96-9F77-4588-A19E-1A1D5D9B46B2}" type="presOf" srcId="{8039D5D9-DDBE-4753-AB10-F25FE67C0ACB}" destId="{D989EB83-09CC-4E34-84F2-963A3E30F28B}" srcOrd="0" destOrd="0" presId="urn:microsoft.com/office/officeart/2009/3/layout/IncreasingArrowsProcess"/>
    <dgm:cxn modelId="{B83FB1A0-FE0C-4769-9435-4EFD77F1033D}" srcId="{734B316E-03CB-4ED9-B173-347E1DA0E1F3}" destId="{2E14E9A7-6D54-4F3B-B66E-8A0A07228D4F}" srcOrd="1" destOrd="0" parTransId="{FAF89421-2021-4E6A-B8ED-5BC1E33A0E58}" sibTransId="{25C96937-1003-4A58-B63F-88D246B4D606}"/>
    <dgm:cxn modelId="{0F3531B4-9D3D-4502-AAE5-A6A0730DD4BE}" srcId="{D3697F7E-693B-47F5-894A-F1D6876B01E2}" destId="{A40083D6-D16D-45F6-91C8-EE36C29DB6F9}" srcOrd="0" destOrd="0" parTransId="{6213558D-2E5D-4BD0-8A71-250A299555CF}" sibTransId="{661B8C33-A62D-4146-B39E-A0E4E87290B3}"/>
    <dgm:cxn modelId="{61A4E5B7-C986-44E5-9479-A40E6AA643D3}" srcId="{2173800C-CC25-4451-A800-A74D9AAE378A}" destId="{800C4538-D753-457D-AA99-64A12FC194F2}" srcOrd="0" destOrd="0" parTransId="{8B942C7A-66AF-4B4B-ABEC-90343AE8CA0E}" sibTransId="{36473E20-4F20-474B-B874-B5B0BF43B57C}"/>
    <dgm:cxn modelId="{1D628ABF-BC0D-405A-A695-5217AD2B507E}" srcId="{734B316E-03CB-4ED9-B173-347E1DA0E1F3}" destId="{D3697F7E-693B-47F5-894A-F1D6876B01E2}" srcOrd="3" destOrd="0" parTransId="{60965CD0-B06D-4770-B844-5BFF08D99BB2}" sibTransId="{48B4ABDD-F320-4947-9251-194837246888}"/>
    <dgm:cxn modelId="{03FB3FC9-85E1-4E67-AE7C-B4769C1CD905}" type="presOf" srcId="{734B316E-03CB-4ED9-B173-347E1DA0E1F3}" destId="{50622576-7763-4A09-928E-83DADD428A4A}" srcOrd="0" destOrd="0" presId="urn:microsoft.com/office/officeart/2009/3/layout/IncreasingArrowsProcess"/>
    <dgm:cxn modelId="{14F461CA-8BAB-4550-B2C6-44434A1C7983}" type="presOf" srcId="{2E14E9A7-6D54-4F3B-B66E-8A0A07228D4F}" destId="{1326F090-F145-414A-8ECE-84114FDE7194}" srcOrd="0" destOrd="0" presId="urn:microsoft.com/office/officeart/2009/3/layout/IncreasingArrowsProcess"/>
    <dgm:cxn modelId="{F1D0EBCD-C4E7-42B2-9B1C-FC9E39DC460C}" srcId="{3E80D9FC-4FE9-4D0D-9A7C-345E2E2ABEA4}" destId="{C3E0EB59-179C-4B7A-82A0-C89152584916}" srcOrd="0" destOrd="0" parTransId="{97337443-CFC8-4DC3-8583-B1D2FDD3B0D4}" sibTransId="{07519529-2273-4ABE-A528-690E8E6B2DFD}"/>
    <dgm:cxn modelId="{7F934CDF-7BEB-47B8-83FB-19F8DA22A2AD}" type="presOf" srcId="{800C4538-D753-457D-AA99-64A12FC194F2}" destId="{8C89B0B7-A2AC-41B2-A704-A08683A806B0}" srcOrd="0" destOrd="0" presId="urn:microsoft.com/office/officeart/2009/3/layout/IncreasingArrowsProcess"/>
    <dgm:cxn modelId="{E2582BE9-3CE4-4F08-AE46-955A7769DB1E}" type="presOf" srcId="{A40083D6-D16D-45F6-91C8-EE36C29DB6F9}" destId="{7A7D40F3-8C1E-4CAD-80CA-4C65B764052F}" srcOrd="0" destOrd="0" presId="urn:microsoft.com/office/officeart/2009/3/layout/IncreasingArrowsProcess"/>
    <dgm:cxn modelId="{BF98EDFE-605C-40FC-9864-0DB1AA5788FA}" type="presOf" srcId="{C9254481-01F5-4749-B735-E674740E9DA5}" destId="{6AAEC0A2-CBA0-4CD3-83B2-C063E4B912B2}" srcOrd="0" destOrd="0" presId="urn:microsoft.com/office/officeart/2009/3/layout/IncreasingArrowsProcess"/>
    <dgm:cxn modelId="{C256B408-EE97-45F5-9089-981A373EEAC8}" type="presParOf" srcId="{50622576-7763-4A09-928E-83DADD428A4A}" destId="{317DF41D-6318-4E55-9BB6-B5190E65F727}" srcOrd="0" destOrd="0" presId="urn:microsoft.com/office/officeart/2009/3/layout/IncreasingArrowsProcess"/>
    <dgm:cxn modelId="{FCD84790-824A-45CC-AAD8-1CAB947A6F88}" type="presParOf" srcId="{50622576-7763-4A09-928E-83DADD428A4A}" destId="{20FB5DA0-4C46-44B1-9273-84C314C38B89}" srcOrd="1" destOrd="0" presId="urn:microsoft.com/office/officeart/2009/3/layout/IncreasingArrowsProcess"/>
    <dgm:cxn modelId="{0020BC75-537E-4C1B-AA55-958C9D6EE25D}" type="presParOf" srcId="{50622576-7763-4A09-928E-83DADD428A4A}" destId="{1326F090-F145-414A-8ECE-84114FDE7194}" srcOrd="2" destOrd="0" presId="urn:microsoft.com/office/officeart/2009/3/layout/IncreasingArrowsProcess"/>
    <dgm:cxn modelId="{E90A09E9-0E0A-4091-9A2D-2D2A5D5CDC4A}" type="presParOf" srcId="{50622576-7763-4A09-928E-83DADD428A4A}" destId="{97AD5524-9AE3-4734-B2C8-06D5073DE4CA}" srcOrd="3" destOrd="0" presId="urn:microsoft.com/office/officeart/2009/3/layout/IncreasingArrowsProcess"/>
    <dgm:cxn modelId="{3E5A6942-9D10-41F1-B55C-0A71A96C9612}" type="presParOf" srcId="{50622576-7763-4A09-928E-83DADD428A4A}" destId="{6AAEC0A2-CBA0-4CD3-83B2-C063E4B912B2}" srcOrd="4" destOrd="0" presId="urn:microsoft.com/office/officeart/2009/3/layout/IncreasingArrowsProcess"/>
    <dgm:cxn modelId="{A1960906-FF51-4D12-A464-AC315287EC20}" type="presParOf" srcId="{50622576-7763-4A09-928E-83DADD428A4A}" destId="{D989EB83-09CC-4E34-84F2-963A3E30F28B}" srcOrd="5" destOrd="0" presId="urn:microsoft.com/office/officeart/2009/3/layout/IncreasingArrowsProcess"/>
    <dgm:cxn modelId="{83651D1F-199C-4E33-9049-3F88D7165D72}" type="presParOf" srcId="{50622576-7763-4A09-928E-83DADD428A4A}" destId="{583C8AAA-8B5B-48F2-903C-B9CB0D5BCF32}" srcOrd="6" destOrd="0" presId="urn:microsoft.com/office/officeart/2009/3/layout/IncreasingArrowsProcess"/>
    <dgm:cxn modelId="{77E2F49F-F796-416E-ACED-2638EFFEB348}" type="presParOf" srcId="{50622576-7763-4A09-928E-83DADD428A4A}" destId="{7A7D40F3-8C1E-4CAD-80CA-4C65B764052F}" srcOrd="7" destOrd="0" presId="urn:microsoft.com/office/officeart/2009/3/layout/IncreasingArrowsProcess"/>
    <dgm:cxn modelId="{411647B9-878D-4CD6-B586-2D485A362B25}" type="presParOf" srcId="{50622576-7763-4A09-928E-83DADD428A4A}" destId="{DF020BD2-1AE5-43B7-B46F-68B88B886C3B}" srcOrd="8" destOrd="0" presId="urn:microsoft.com/office/officeart/2009/3/layout/IncreasingArrowsProcess"/>
    <dgm:cxn modelId="{E86BB7DE-1C46-420F-9EA2-3FCF6E62DE82}" type="presParOf" srcId="{50622576-7763-4A09-928E-83DADD428A4A}" destId="{8C89B0B7-A2AC-41B2-A704-A08683A806B0}" srcOrd="9" destOrd="0" presId="urn:microsoft.com/office/officeart/2009/3/layout/IncreasingArrowsProcess"/>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B0F8EC1-288B-44B6-9D83-3C4D8848A2E0}"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n-NZ"/>
        </a:p>
      </dgm:t>
    </dgm:pt>
    <dgm:pt modelId="{542FF49C-B9BD-465A-A115-8144FAC40DE2}">
      <dgm:prSet phldrT="[Text]"/>
      <dgm:spPr>
        <a:solidFill>
          <a:schemeClr val="accent1"/>
        </a:solidFill>
      </dgm:spPr>
      <dgm:t>
        <a:bodyPr/>
        <a:lstStyle/>
        <a:p>
          <a:r>
            <a:rPr lang="en-NZ">
              <a:solidFill>
                <a:schemeClr val="bg1"/>
              </a:solidFill>
              <a:latin typeface="Times New Roman" panose="02020603050405020304" pitchFamily="18" charset="0"/>
              <a:cs typeface="Times New Roman" panose="02020603050405020304" pitchFamily="18" charset="0"/>
            </a:rPr>
            <a:t>Training</a:t>
          </a:r>
        </a:p>
      </dgm:t>
    </dgm:pt>
    <dgm:pt modelId="{9E380894-6A07-4378-88BE-A3853C9A162B}" type="parTrans" cxnId="{0E174C42-C7FB-49E2-ABFE-CAA0CDC9B09E}">
      <dgm:prSet/>
      <dgm:spPr/>
      <dgm:t>
        <a:bodyPr/>
        <a:lstStyle/>
        <a:p>
          <a:endParaRPr lang="en-NZ"/>
        </a:p>
      </dgm:t>
    </dgm:pt>
    <dgm:pt modelId="{A51E1FC2-089B-45E2-B298-461F67196091}" type="sibTrans" cxnId="{0E174C42-C7FB-49E2-ABFE-CAA0CDC9B09E}">
      <dgm:prSet/>
      <dgm:spPr/>
      <dgm:t>
        <a:bodyPr/>
        <a:lstStyle/>
        <a:p>
          <a:endParaRPr lang="en-NZ"/>
        </a:p>
      </dgm:t>
    </dgm:pt>
    <dgm:pt modelId="{2B3AECE5-114F-4475-846C-9DE5209AC39F}">
      <dgm:prSet phldrT="[Text]" custT="1"/>
      <dgm:spPr>
        <a:solidFill>
          <a:schemeClr val="accent1">
            <a:lumMod val="20000"/>
            <a:lumOff val="80000"/>
            <a:alpha val="75000"/>
          </a:schemeClr>
        </a:solidFill>
      </dgm:spPr>
      <dgm:t>
        <a:bodyPr/>
        <a:lstStyle/>
        <a:p>
          <a:r>
            <a:rPr lang="en-NZ" sz="1100">
              <a:latin typeface="Times New Roman" panose="02020603050405020304" pitchFamily="18" charset="0"/>
              <a:cs typeface="Times New Roman" panose="02020603050405020304" pitchFamily="18" charset="0"/>
            </a:rPr>
            <a:t>Technical ability</a:t>
          </a:r>
        </a:p>
      </dgm:t>
    </dgm:pt>
    <dgm:pt modelId="{3B90EF56-E3C2-4692-AE8F-9C676CA8E1FC}" type="parTrans" cxnId="{5980448F-7942-4215-A830-5658B82BAE92}">
      <dgm:prSet/>
      <dgm:spPr/>
      <dgm:t>
        <a:bodyPr/>
        <a:lstStyle/>
        <a:p>
          <a:endParaRPr lang="en-NZ"/>
        </a:p>
      </dgm:t>
    </dgm:pt>
    <dgm:pt modelId="{FC120262-F7A7-4C42-93F8-A94B8CC5C81B}" type="sibTrans" cxnId="{5980448F-7942-4215-A830-5658B82BAE92}">
      <dgm:prSet/>
      <dgm:spPr/>
      <dgm:t>
        <a:bodyPr/>
        <a:lstStyle/>
        <a:p>
          <a:endParaRPr lang="en-NZ"/>
        </a:p>
      </dgm:t>
    </dgm:pt>
    <dgm:pt modelId="{C59F77F8-D04B-4926-8D99-94AFEA44E0D9}">
      <dgm:prSet phldrT="[Text]" custT="1"/>
      <dgm:spPr>
        <a:solidFill>
          <a:schemeClr val="accent1">
            <a:lumMod val="20000"/>
            <a:lumOff val="80000"/>
            <a:alpha val="74000"/>
          </a:schemeClr>
        </a:solidFill>
      </dgm:spPr>
      <dgm:t>
        <a:bodyPr/>
        <a:lstStyle/>
        <a:p>
          <a:r>
            <a:rPr lang="en-NZ" sz="1100">
              <a:latin typeface="Times New Roman" panose="02020603050405020304" pitchFamily="18" charset="0"/>
              <a:cs typeface="Times New Roman" panose="02020603050405020304" pitchFamily="18" charset="0"/>
            </a:rPr>
            <a:t>Technical</a:t>
          </a:r>
          <a:r>
            <a:rPr lang="en-NZ" sz="500">
              <a:latin typeface="Times New Roman" panose="02020603050405020304" pitchFamily="18" charset="0"/>
              <a:cs typeface="Times New Roman" panose="02020603050405020304" pitchFamily="18" charset="0"/>
            </a:rPr>
            <a:t> </a:t>
          </a:r>
          <a:r>
            <a:rPr lang="en-NZ" sz="1100">
              <a:latin typeface="Times New Roman" panose="02020603050405020304" pitchFamily="18" charset="0"/>
              <a:cs typeface="Times New Roman" panose="02020603050405020304" pitchFamily="18" charset="0"/>
            </a:rPr>
            <a:t>proficiencies</a:t>
          </a:r>
        </a:p>
      </dgm:t>
    </dgm:pt>
    <dgm:pt modelId="{3E748C09-27E1-40DE-9FC2-AC889C94BE17}" type="parTrans" cxnId="{681D2BD2-FA24-429A-ADAE-C744DF4F3A93}">
      <dgm:prSet/>
      <dgm:spPr/>
      <dgm:t>
        <a:bodyPr/>
        <a:lstStyle/>
        <a:p>
          <a:endParaRPr lang="en-NZ"/>
        </a:p>
      </dgm:t>
    </dgm:pt>
    <dgm:pt modelId="{380AA13D-C533-40DC-814D-F547A323793B}" type="sibTrans" cxnId="{681D2BD2-FA24-429A-ADAE-C744DF4F3A93}">
      <dgm:prSet/>
      <dgm:spPr/>
      <dgm:t>
        <a:bodyPr/>
        <a:lstStyle/>
        <a:p>
          <a:endParaRPr lang="en-NZ"/>
        </a:p>
      </dgm:t>
    </dgm:pt>
    <dgm:pt modelId="{45A2E36B-96ED-4E75-ADFF-20725FD7CC64}">
      <dgm:prSet phldrT="[Text]" custT="1"/>
      <dgm:spPr>
        <a:solidFill>
          <a:schemeClr val="accent1">
            <a:lumMod val="20000"/>
            <a:lumOff val="80000"/>
            <a:alpha val="75000"/>
          </a:schemeClr>
        </a:solidFill>
      </dgm:spPr>
      <dgm:t>
        <a:bodyPr/>
        <a:lstStyle/>
        <a:p>
          <a:r>
            <a:rPr lang="en-NZ" sz="1100">
              <a:latin typeface="Times New Roman" panose="02020603050405020304" pitchFamily="18" charset="0"/>
              <a:cs typeface="Times New Roman" panose="02020603050405020304" pitchFamily="18" charset="0"/>
            </a:rPr>
            <a:t>Performance improvement</a:t>
          </a:r>
        </a:p>
      </dgm:t>
    </dgm:pt>
    <dgm:pt modelId="{193368B5-8CCB-4C6C-8F24-9075A8E3A87B}" type="parTrans" cxnId="{DD8516B1-C2BB-443A-9AFB-F110497D1D50}">
      <dgm:prSet/>
      <dgm:spPr/>
      <dgm:t>
        <a:bodyPr/>
        <a:lstStyle/>
        <a:p>
          <a:endParaRPr lang="en-NZ"/>
        </a:p>
      </dgm:t>
    </dgm:pt>
    <dgm:pt modelId="{7BCA14AB-66F1-4209-97CA-E8B4594AF0E7}" type="sibTrans" cxnId="{DD8516B1-C2BB-443A-9AFB-F110497D1D50}">
      <dgm:prSet/>
      <dgm:spPr/>
      <dgm:t>
        <a:bodyPr/>
        <a:lstStyle/>
        <a:p>
          <a:endParaRPr lang="en-NZ"/>
        </a:p>
      </dgm:t>
    </dgm:pt>
    <dgm:pt modelId="{DAFD5EF1-3E3E-4109-A004-3C2A60905A13}">
      <dgm:prSet phldrT="[Text]" custT="1"/>
      <dgm:spPr>
        <a:solidFill>
          <a:schemeClr val="accent1">
            <a:lumMod val="20000"/>
            <a:lumOff val="80000"/>
            <a:alpha val="75000"/>
          </a:schemeClr>
        </a:solidFill>
      </dgm:spPr>
      <dgm:t>
        <a:bodyPr/>
        <a:lstStyle/>
        <a:p>
          <a:r>
            <a:rPr lang="en-NZ" sz="1100">
              <a:latin typeface="Times New Roman" panose="02020603050405020304" pitchFamily="18" charset="0"/>
              <a:cs typeface="Times New Roman" panose="02020603050405020304" pitchFamily="18" charset="0"/>
            </a:rPr>
            <a:t>Employee engagement/ feedback</a:t>
          </a:r>
        </a:p>
      </dgm:t>
    </dgm:pt>
    <dgm:pt modelId="{D6C8BF5A-6114-44CC-B30E-B4B96D05A24E}" type="parTrans" cxnId="{5EA7FC0F-28AF-4C16-A94E-78023AA507A9}">
      <dgm:prSet/>
      <dgm:spPr/>
      <dgm:t>
        <a:bodyPr/>
        <a:lstStyle/>
        <a:p>
          <a:endParaRPr lang="en-NZ"/>
        </a:p>
      </dgm:t>
    </dgm:pt>
    <dgm:pt modelId="{D996EF8E-F4FB-4AD4-88AA-1BD1720FB464}" type="sibTrans" cxnId="{5EA7FC0F-28AF-4C16-A94E-78023AA507A9}">
      <dgm:prSet/>
      <dgm:spPr/>
      <dgm:t>
        <a:bodyPr/>
        <a:lstStyle/>
        <a:p>
          <a:endParaRPr lang="en-NZ"/>
        </a:p>
      </dgm:t>
    </dgm:pt>
    <dgm:pt modelId="{7851EEC7-03D6-4B02-8201-8C3FF6516C91}">
      <dgm:prSet phldrT="[Text]" custT="1"/>
      <dgm:spPr>
        <a:solidFill>
          <a:schemeClr val="accent1">
            <a:lumMod val="20000"/>
            <a:lumOff val="80000"/>
            <a:alpha val="75000"/>
          </a:schemeClr>
        </a:solidFill>
      </dgm:spPr>
      <dgm:t>
        <a:bodyPr/>
        <a:lstStyle/>
        <a:p>
          <a:r>
            <a:rPr lang="en-NZ" sz="1100">
              <a:latin typeface="Times New Roman" panose="02020603050405020304" pitchFamily="18" charset="0"/>
              <a:cs typeface="Times New Roman" panose="02020603050405020304" pitchFamily="18" charset="0"/>
            </a:rPr>
            <a:t>Results</a:t>
          </a:r>
        </a:p>
      </dgm:t>
    </dgm:pt>
    <dgm:pt modelId="{6F7A5723-7425-4FF5-857E-713E6B80AB82}" type="parTrans" cxnId="{3C77D28D-2E6C-4C7E-A86F-74A0262CF17F}">
      <dgm:prSet/>
      <dgm:spPr/>
      <dgm:t>
        <a:bodyPr/>
        <a:lstStyle/>
        <a:p>
          <a:endParaRPr lang="en-NZ"/>
        </a:p>
      </dgm:t>
    </dgm:pt>
    <dgm:pt modelId="{72C9BDC2-0C4E-4A32-A789-A764ABFE1E74}" type="sibTrans" cxnId="{3C77D28D-2E6C-4C7E-A86F-74A0262CF17F}">
      <dgm:prSet/>
      <dgm:spPr/>
      <dgm:t>
        <a:bodyPr/>
        <a:lstStyle/>
        <a:p>
          <a:endParaRPr lang="en-NZ"/>
        </a:p>
      </dgm:t>
    </dgm:pt>
    <dgm:pt modelId="{2B4255B6-7AE5-44E4-A370-1AE687401C05}">
      <dgm:prSet phldrT="[Text]" custT="1"/>
      <dgm:spPr>
        <a:solidFill>
          <a:schemeClr val="accent1">
            <a:lumMod val="20000"/>
            <a:lumOff val="80000"/>
            <a:alpha val="75000"/>
          </a:schemeClr>
        </a:solidFill>
      </dgm:spPr>
      <dgm:t>
        <a:bodyPr/>
        <a:lstStyle/>
        <a:p>
          <a:r>
            <a:rPr lang="en-NZ" sz="1100">
              <a:latin typeface="Times New Roman" panose="02020603050405020304" pitchFamily="18" charset="0"/>
              <a:cs typeface="Times New Roman" panose="02020603050405020304" pitchFamily="18" charset="0"/>
            </a:rPr>
            <a:t>Quality</a:t>
          </a:r>
        </a:p>
      </dgm:t>
    </dgm:pt>
    <dgm:pt modelId="{0B5FF25B-2C4B-4541-9657-C507E271E51F}" type="parTrans" cxnId="{DB4C4A54-2148-4C29-BA6B-FA9574DC278D}">
      <dgm:prSet/>
      <dgm:spPr/>
      <dgm:t>
        <a:bodyPr/>
        <a:lstStyle/>
        <a:p>
          <a:endParaRPr lang="en-NZ"/>
        </a:p>
      </dgm:t>
    </dgm:pt>
    <dgm:pt modelId="{277ED03E-6659-4CA0-94C5-08E5055791AF}" type="sibTrans" cxnId="{DB4C4A54-2148-4C29-BA6B-FA9574DC278D}">
      <dgm:prSet/>
      <dgm:spPr/>
      <dgm:t>
        <a:bodyPr/>
        <a:lstStyle/>
        <a:p>
          <a:endParaRPr lang="en-NZ"/>
        </a:p>
      </dgm:t>
    </dgm:pt>
    <dgm:pt modelId="{EDCFEA74-882A-4D47-93E8-62FB1E6B71DE}">
      <dgm:prSet phldrT="[Text]" custT="1"/>
      <dgm:spPr>
        <a:solidFill>
          <a:schemeClr val="accent1">
            <a:lumMod val="20000"/>
            <a:lumOff val="80000"/>
            <a:alpha val="75000"/>
          </a:schemeClr>
        </a:solidFill>
      </dgm:spPr>
      <dgm:t>
        <a:bodyPr/>
        <a:lstStyle/>
        <a:p>
          <a:r>
            <a:rPr lang="en-NZ" sz="1100">
              <a:latin typeface="Times New Roman" panose="02020603050405020304" pitchFamily="18" charset="0"/>
              <a:cs typeface="Times New Roman" panose="02020603050405020304" pitchFamily="18" charset="0"/>
            </a:rPr>
            <a:t>Pass/Fail rates activity</a:t>
          </a:r>
        </a:p>
      </dgm:t>
    </dgm:pt>
    <dgm:pt modelId="{384B925B-B2D3-49CA-AEA9-50B3E4AAFDEF}" type="parTrans" cxnId="{0F6221B9-2CBD-4AC8-880D-74A94D0E8A75}">
      <dgm:prSet/>
      <dgm:spPr/>
      <dgm:t>
        <a:bodyPr/>
        <a:lstStyle/>
        <a:p>
          <a:endParaRPr lang="en-NZ"/>
        </a:p>
      </dgm:t>
    </dgm:pt>
    <dgm:pt modelId="{F967034A-C540-4582-86A8-BCB2D6477963}" type="sibTrans" cxnId="{0F6221B9-2CBD-4AC8-880D-74A94D0E8A75}">
      <dgm:prSet/>
      <dgm:spPr/>
      <dgm:t>
        <a:bodyPr/>
        <a:lstStyle/>
        <a:p>
          <a:endParaRPr lang="en-NZ"/>
        </a:p>
      </dgm:t>
    </dgm:pt>
    <dgm:pt modelId="{6FAA2086-C4CD-463B-9F45-49D49B7BDD5C}">
      <dgm:prSet phldrT="[Text]" custT="1"/>
      <dgm:spPr>
        <a:solidFill>
          <a:schemeClr val="accent1">
            <a:lumMod val="20000"/>
            <a:lumOff val="80000"/>
            <a:alpha val="75000"/>
          </a:schemeClr>
        </a:solidFill>
      </dgm:spPr>
      <dgm:t>
        <a:bodyPr/>
        <a:lstStyle/>
        <a:p>
          <a:r>
            <a:rPr lang="en-NZ" sz="1100">
              <a:latin typeface="Times New Roman" panose="02020603050405020304" pitchFamily="18" charset="0"/>
              <a:cs typeface="Times New Roman" panose="02020603050405020304" pitchFamily="18" charset="0"/>
            </a:rPr>
            <a:t>Average test scores</a:t>
          </a:r>
        </a:p>
      </dgm:t>
    </dgm:pt>
    <dgm:pt modelId="{F8F92595-D9C3-4755-ADA3-B8C36E4AC317}" type="parTrans" cxnId="{C1F47312-E94A-4FD4-83C0-48C39BC8660C}">
      <dgm:prSet/>
      <dgm:spPr/>
      <dgm:t>
        <a:bodyPr/>
        <a:lstStyle/>
        <a:p>
          <a:endParaRPr lang="en-NZ"/>
        </a:p>
      </dgm:t>
    </dgm:pt>
    <dgm:pt modelId="{982C031D-F240-413F-95F4-EAE8B8B51A50}" type="sibTrans" cxnId="{C1F47312-E94A-4FD4-83C0-48C39BC8660C}">
      <dgm:prSet/>
      <dgm:spPr/>
      <dgm:t>
        <a:bodyPr/>
        <a:lstStyle/>
        <a:p>
          <a:endParaRPr lang="en-NZ"/>
        </a:p>
      </dgm:t>
    </dgm:pt>
    <dgm:pt modelId="{22920568-02BD-467F-8279-4DB7395055EC}">
      <dgm:prSet phldrT="[Text]"/>
      <dgm:spPr/>
      <dgm:t>
        <a:bodyPr/>
        <a:lstStyle/>
        <a:p>
          <a:endParaRPr lang="en-NZ"/>
        </a:p>
      </dgm:t>
    </dgm:pt>
    <dgm:pt modelId="{2BE578F5-46C2-4F0C-8234-119D246786E1}" type="parTrans" cxnId="{4D657552-7FAA-45EE-8B9E-5418FA537EC5}">
      <dgm:prSet/>
      <dgm:spPr/>
      <dgm:t>
        <a:bodyPr/>
        <a:lstStyle/>
        <a:p>
          <a:endParaRPr lang="en-NZ"/>
        </a:p>
      </dgm:t>
    </dgm:pt>
    <dgm:pt modelId="{F42642E7-B928-476D-8AC7-6D1BA531F990}" type="sibTrans" cxnId="{4D657552-7FAA-45EE-8B9E-5418FA537EC5}">
      <dgm:prSet/>
      <dgm:spPr/>
      <dgm:t>
        <a:bodyPr/>
        <a:lstStyle/>
        <a:p>
          <a:endParaRPr lang="en-NZ"/>
        </a:p>
      </dgm:t>
    </dgm:pt>
    <dgm:pt modelId="{5BC96CB6-417E-4EAC-909D-A68408814738}" type="pres">
      <dgm:prSet presAssocID="{BB0F8EC1-288B-44B6-9D83-3C4D8848A2E0}" presName="composite" presStyleCnt="0">
        <dgm:presLayoutVars>
          <dgm:chMax val="1"/>
          <dgm:dir/>
          <dgm:resizeHandles val="exact"/>
        </dgm:presLayoutVars>
      </dgm:prSet>
      <dgm:spPr/>
    </dgm:pt>
    <dgm:pt modelId="{BAB7B72E-7CAF-4A3F-82F3-452F39B9C127}" type="pres">
      <dgm:prSet presAssocID="{BB0F8EC1-288B-44B6-9D83-3C4D8848A2E0}" presName="radial" presStyleCnt="0">
        <dgm:presLayoutVars>
          <dgm:animLvl val="ctr"/>
        </dgm:presLayoutVars>
      </dgm:prSet>
      <dgm:spPr/>
    </dgm:pt>
    <dgm:pt modelId="{4A587C80-564B-4E7C-8601-09F5A36AA4E9}" type="pres">
      <dgm:prSet presAssocID="{542FF49C-B9BD-465A-A115-8144FAC40DE2}" presName="centerShape" presStyleLbl="vennNode1" presStyleIdx="0" presStyleCnt="9"/>
      <dgm:spPr/>
    </dgm:pt>
    <dgm:pt modelId="{5E939050-2A19-4118-956E-1DCCF3F530EF}" type="pres">
      <dgm:prSet presAssocID="{2B3AECE5-114F-4475-846C-9DE5209AC39F}" presName="node" presStyleLbl="vennNode1" presStyleIdx="1" presStyleCnt="9" custScaleX="141954" custScaleY="109507">
        <dgm:presLayoutVars>
          <dgm:bulletEnabled val="1"/>
        </dgm:presLayoutVars>
      </dgm:prSet>
      <dgm:spPr/>
    </dgm:pt>
    <dgm:pt modelId="{FC3A864E-E329-443F-962A-359489CBCE94}" type="pres">
      <dgm:prSet presAssocID="{C59F77F8-D04B-4926-8D99-94AFEA44E0D9}" presName="node" presStyleLbl="vennNode1" presStyleIdx="2" presStyleCnt="9" custScaleX="141954" custScaleY="109507" custRadScaleRad="108662" custRadScaleInc="15769">
        <dgm:presLayoutVars>
          <dgm:bulletEnabled val="1"/>
        </dgm:presLayoutVars>
      </dgm:prSet>
      <dgm:spPr/>
    </dgm:pt>
    <dgm:pt modelId="{BA3D8264-D598-4B26-962D-6F788B9A3781}" type="pres">
      <dgm:prSet presAssocID="{45A2E36B-96ED-4E75-ADFF-20725FD7CC64}" presName="node" presStyleLbl="vennNode1" presStyleIdx="3" presStyleCnt="9" custScaleX="141954" custScaleY="109507" custRadScaleRad="111870" custRadScaleInc="-1351">
        <dgm:presLayoutVars>
          <dgm:bulletEnabled val="1"/>
        </dgm:presLayoutVars>
      </dgm:prSet>
      <dgm:spPr/>
    </dgm:pt>
    <dgm:pt modelId="{BDD4B3D9-BA25-49BC-896F-1F0F500A2D6B}" type="pres">
      <dgm:prSet presAssocID="{DAFD5EF1-3E3E-4109-A004-3C2A60905A13}" presName="node" presStyleLbl="vennNode1" presStyleIdx="4" presStyleCnt="9" custScaleX="141954" custScaleY="109507" custRadScaleRad="110261" custRadScaleInc="-14888">
        <dgm:presLayoutVars>
          <dgm:bulletEnabled val="1"/>
        </dgm:presLayoutVars>
      </dgm:prSet>
      <dgm:spPr/>
    </dgm:pt>
    <dgm:pt modelId="{5D08B818-65E8-404B-BBAB-5C6A0132D7D9}" type="pres">
      <dgm:prSet presAssocID="{7851EEC7-03D6-4B02-8201-8C3FF6516C91}" presName="node" presStyleLbl="vennNode1" presStyleIdx="5" presStyleCnt="9" custScaleX="141954" custScaleY="109507">
        <dgm:presLayoutVars>
          <dgm:bulletEnabled val="1"/>
        </dgm:presLayoutVars>
      </dgm:prSet>
      <dgm:spPr/>
    </dgm:pt>
    <dgm:pt modelId="{8D4EE148-FEDD-4252-9E89-5A952DECB888}" type="pres">
      <dgm:prSet presAssocID="{2B4255B6-7AE5-44E4-A370-1AE687401C05}" presName="node" presStyleLbl="vennNode1" presStyleIdx="6" presStyleCnt="9" custScaleX="141954" custScaleY="109507" custRadScaleRad="106594" custRadScaleInc="7018">
        <dgm:presLayoutVars>
          <dgm:bulletEnabled val="1"/>
        </dgm:presLayoutVars>
      </dgm:prSet>
      <dgm:spPr/>
    </dgm:pt>
    <dgm:pt modelId="{F204E104-1C39-4500-A0AD-F4E9E2C09A64}" type="pres">
      <dgm:prSet presAssocID="{EDCFEA74-882A-4D47-93E8-62FB1E6B71DE}" presName="node" presStyleLbl="vennNode1" presStyleIdx="7" presStyleCnt="9" custScaleX="141954" custScaleY="109507" custRadScaleRad="105939" custRadScaleInc="-1426">
        <dgm:presLayoutVars>
          <dgm:bulletEnabled val="1"/>
        </dgm:presLayoutVars>
      </dgm:prSet>
      <dgm:spPr/>
    </dgm:pt>
    <dgm:pt modelId="{EADC87E1-3C75-4F33-A339-7C6D2EECE97C}" type="pres">
      <dgm:prSet presAssocID="{6FAA2086-C4CD-463B-9F45-49D49B7BDD5C}" presName="node" presStyleLbl="vennNode1" presStyleIdx="8" presStyleCnt="9" custScaleX="141954" custScaleY="109507" custRadScaleRad="104457" custRadScaleInc="-12975">
        <dgm:presLayoutVars>
          <dgm:bulletEnabled val="1"/>
        </dgm:presLayoutVars>
      </dgm:prSet>
      <dgm:spPr/>
    </dgm:pt>
  </dgm:ptLst>
  <dgm:cxnLst>
    <dgm:cxn modelId="{9E1B450E-27CB-4AEB-BF1A-804B5615494C}" type="presOf" srcId="{542FF49C-B9BD-465A-A115-8144FAC40DE2}" destId="{4A587C80-564B-4E7C-8601-09F5A36AA4E9}" srcOrd="0" destOrd="0" presId="urn:microsoft.com/office/officeart/2005/8/layout/radial3"/>
    <dgm:cxn modelId="{5EA7FC0F-28AF-4C16-A94E-78023AA507A9}" srcId="{542FF49C-B9BD-465A-A115-8144FAC40DE2}" destId="{DAFD5EF1-3E3E-4109-A004-3C2A60905A13}" srcOrd="3" destOrd="0" parTransId="{D6C8BF5A-6114-44CC-B30E-B4B96D05A24E}" sibTransId="{D996EF8E-F4FB-4AD4-88AA-1BD1720FB464}"/>
    <dgm:cxn modelId="{C7BC2812-9AB9-4DD3-AC3E-751B0BB67DC9}" type="presOf" srcId="{2B3AECE5-114F-4475-846C-9DE5209AC39F}" destId="{5E939050-2A19-4118-956E-1DCCF3F530EF}" srcOrd="0" destOrd="0" presId="urn:microsoft.com/office/officeart/2005/8/layout/radial3"/>
    <dgm:cxn modelId="{C1F47312-E94A-4FD4-83C0-48C39BC8660C}" srcId="{542FF49C-B9BD-465A-A115-8144FAC40DE2}" destId="{6FAA2086-C4CD-463B-9F45-49D49B7BDD5C}" srcOrd="7" destOrd="0" parTransId="{F8F92595-D9C3-4755-ADA3-B8C36E4AC317}" sibTransId="{982C031D-F240-413F-95F4-EAE8B8B51A50}"/>
    <dgm:cxn modelId="{0E174C42-C7FB-49E2-ABFE-CAA0CDC9B09E}" srcId="{BB0F8EC1-288B-44B6-9D83-3C4D8848A2E0}" destId="{542FF49C-B9BD-465A-A115-8144FAC40DE2}" srcOrd="0" destOrd="0" parTransId="{9E380894-6A07-4378-88BE-A3853C9A162B}" sibTransId="{A51E1FC2-089B-45E2-B298-461F67196091}"/>
    <dgm:cxn modelId="{8B88A169-6A7F-4079-92C6-37E32C76188D}" type="presOf" srcId="{2B4255B6-7AE5-44E4-A370-1AE687401C05}" destId="{8D4EE148-FEDD-4252-9E89-5A952DECB888}" srcOrd="0" destOrd="0" presId="urn:microsoft.com/office/officeart/2005/8/layout/radial3"/>
    <dgm:cxn modelId="{5CCAA86F-A993-45F9-A9C7-53C6BFB0B42B}" type="presOf" srcId="{DAFD5EF1-3E3E-4109-A004-3C2A60905A13}" destId="{BDD4B3D9-BA25-49BC-896F-1F0F500A2D6B}" srcOrd="0" destOrd="0" presId="urn:microsoft.com/office/officeart/2005/8/layout/radial3"/>
    <dgm:cxn modelId="{4D657552-7FAA-45EE-8B9E-5418FA537EC5}" srcId="{BB0F8EC1-288B-44B6-9D83-3C4D8848A2E0}" destId="{22920568-02BD-467F-8279-4DB7395055EC}" srcOrd="1" destOrd="0" parTransId="{2BE578F5-46C2-4F0C-8234-119D246786E1}" sibTransId="{F42642E7-B928-476D-8AC7-6D1BA531F990}"/>
    <dgm:cxn modelId="{DB4C4A54-2148-4C29-BA6B-FA9574DC278D}" srcId="{542FF49C-B9BD-465A-A115-8144FAC40DE2}" destId="{2B4255B6-7AE5-44E4-A370-1AE687401C05}" srcOrd="5" destOrd="0" parTransId="{0B5FF25B-2C4B-4541-9657-C507E271E51F}" sibTransId="{277ED03E-6659-4CA0-94C5-08E5055791AF}"/>
    <dgm:cxn modelId="{3C77D28D-2E6C-4C7E-A86F-74A0262CF17F}" srcId="{542FF49C-B9BD-465A-A115-8144FAC40DE2}" destId="{7851EEC7-03D6-4B02-8201-8C3FF6516C91}" srcOrd="4" destOrd="0" parTransId="{6F7A5723-7425-4FF5-857E-713E6B80AB82}" sibTransId="{72C9BDC2-0C4E-4A32-A789-A764ABFE1E74}"/>
    <dgm:cxn modelId="{5980448F-7942-4215-A830-5658B82BAE92}" srcId="{542FF49C-B9BD-465A-A115-8144FAC40DE2}" destId="{2B3AECE5-114F-4475-846C-9DE5209AC39F}" srcOrd="0" destOrd="0" parTransId="{3B90EF56-E3C2-4692-AE8F-9C676CA8E1FC}" sibTransId="{FC120262-F7A7-4C42-93F8-A94B8CC5C81B}"/>
    <dgm:cxn modelId="{2EED109E-11B0-4F4F-9EAA-45AE44F37A43}" type="presOf" srcId="{45A2E36B-96ED-4E75-ADFF-20725FD7CC64}" destId="{BA3D8264-D598-4B26-962D-6F788B9A3781}" srcOrd="0" destOrd="0" presId="urn:microsoft.com/office/officeart/2005/8/layout/radial3"/>
    <dgm:cxn modelId="{4FCCC3A3-2C03-487C-8EF7-4968D96B1B9E}" type="presOf" srcId="{EDCFEA74-882A-4D47-93E8-62FB1E6B71DE}" destId="{F204E104-1C39-4500-A0AD-F4E9E2C09A64}" srcOrd="0" destOrd="0" presId="urn:microsoft.com/office/officeart/2005/8/layout/radial3"/>
    <dgm:cxn modelId="{C2EAC6AD-11D0-4644-9216-5C32282451D2}" type="presOf" srcId="{BB0F8EC1-288B-44B6-9D83-3C4D8848A2E0}" destId="{5BC96CB6-417E-4EAC-909D-A68408814738}" srcOrd="0" destOrd="0" presId="urn:microsoft.com/office/officeart/2005/8/layout/radial3"/>
    <dgm:cxn modelId="{DD8516B1-C2BB-443A-9AFB-F110497D1D50}" srcId="{542FF49C-B9BD-465A-A115-8144FAC40DE2}" destId="{45A2E36B-96ED-4E75-ADFF-20725FD7CC64}" srcOrd="2" destOrd="0" parTransId="{193368B5-8CCB-4C6C-8F24-9075A8E3A87B}" sibTransId="{7BCA14AB-66F1-4209-97CA-E8B4594AF0E7}"/>
    <dgm:cxn modelId="{0F6221B9-2CBD-4AC8-880D-74A94D0E8A75}" srcId="{542FF49C-B9BD-465A-A115-8144FAC40DE2}" destId="{EDCFEA74-882A-4D47-93E8-62FB1E6B71DE}" srcOrd="6" destOrd="0" parTransId="{384B925B-B2D3-49CA-AEA9-50B3E4AAFDEF}" sibTransId="{F967034A-C540-4582-86A8-BCB2D6477963}"/>
    <dgm:cxn modelId="{7615C7B9-7C6D-4182-8DCE-BA58A6E28286}" type="presOf" srcId="{6FAA2086-C4CD-463B-9F45-49D49B7BDD5C}" destId="{EADC87E1-3C75-4F33-A339-7C6D2EECE97C}" srcOrd="0" destOrd="0" presId="urn:microsoft.com/office/officeart/2005/8/layout/radial3"/>
    <dgm:cxn modelId="{136855CB-ECFB-4972-BCE7-AA567782C2C8}" type="presOf" srcId="{7851EEC7-03D6-4B02-8201-8C3FF6516C91}" destId="{5D08B818-65E8-404B-BBAB-5C6A0132D7D9}" srcOrd="0" destOrd="0" presId="urn:microsoft.com/office/officeart/2005/8/layout/radial3"/>
    <dgm:cxn modelId="{681D2BD2-FA24-429A-ADAE-C744DF4F3A93}" srcId="{542FF49C-B9BD-465A-A115-8144FAC40DE2}" destId="{C59F77F8-D04B-4926-8D99-94AFEA44E0D9}" srcOrd="1" destOrd="0" parTransId="{3E748C09-27E1-40DE-9FC2-AC889C94BE17}" sibTransId="{380AA13D-C533-40DC-814D-F547A323793B}"/>
    <dgm:cxn modelId="{AA724AD5-220D-4CBB-A619-8659A00B4336}" type="presOf" srcId="{C59F77F8-D04B-4926-8D99-94AFEA44E0D9}" destId="{FC3A864E-E329-443F-962A-359489CBCE94}" srcOrd="0" destOrd="0" presId="urn:microsoft.com/office/officeart/2005/8/layout/radial3"/>
    <dgm:cxn modelId="{D732F306-167C-4502-B99E-F05FE4F1A3A2}" type="presParOf" srcId="{5BC96CB6-417E-4EAC-909D-A68408814738}" destId="{BAB7B72E-7CAF-4A3F-82F3-452F39B9C127}" srcOrd="0" destOrd="0" presId="urn:microsoft.com/office/officeart/2005/8/layout/radial3"/>
    <dgm:cxn modelId="{16154BB4-2D80-42EC-868C-6960F634D1DE}" type="presParOf" srcId="{BAB7B72E-7CAF-4A3F-82F3-452F39B9C127}" destId="{4A587C80-564B-4E7C-8601-09F5A36AA4E9}" srcOrd="0" destOrd="0" presId="urn:microsoft.com/office/officeart/2005/8/layout/radial3"/>
    <dgm:cxn modelId="{FB56E46B-C6AF-4D32-9B97-6FC7FBA1BA67}" type="presParOf" srcId="{BAB7B72E-7CAF-4A3F-82F3-452F39B9C127}" destId="{5E939050-2A19-4118-956E-1DCCF3F530EF}" srcOrd="1" destOrd="0" presId="urn:microsoft.com/office/officeart/2005/8/layout/radial3"/>
    <dgm:cxn modelId="{F9E12077-CC64-4DBF-9BBF-7336FF2BACA9}" type="presParOf" srcId="{BAB7B72E-7CAF-4A3F-82F3-452F39B9C127}" destId="{FC3A864E-E329-443F-962A-359489CBCE94}" srcOrd="2" destOrd="0" presId="urn:microsoft.com/office/officeart/2005/8/layout/radial3"/>
    <dgm:cxn modelId="{291C4B35-0B18-4EE5-B732-6A741A5EF599}" type="presParOf" srcId="{BAB7B72E-7CAF-4A3F-82F3-452F39B9C127}" destId="{BA3D8264-D598-4B26-962D-6F788B9A3781}" srcOrd="3" destOrd="0" presId="urn:microsoft.com/office/officeart/2005/8/layout/radial3"/>
    <dgm:cxn modelId="{B7DBB78A-CE60-4061-AA02-BF507CAA8F51}" type="presParOf" srcId="{BAB7B72E-7CAF-4A3F-82F3-452F39B9C127}" destId="{BDD4B3D9-BA25-49BC-896F-1F0F500A2D6B}" srcOrd="4" destOrd="0" presId="urn:microsoft.com/office/officeart/2005/8/layout/radial3"/>
    <dgm:cxn modelId="{D7309B5B-43AD-4165-A532-0D2E04C707F6}" type="presParOf" srcId="{BAB7B72E-7CAF-4A3F-82F3-452F39B9C127}" destId="{5D08B818-65E8-404B-BBAB-5C6A0132D7D9}" srcOrd="5" destOrd="0" presId="urn:microsoft.com/office/officeart/2005/8/layout/radial3"/>
    <dgm:cxn modelId="{0CE3BD08-BD0B-4A83-8369-EF9347EDE989}" type="presParOf" srcId="{BAB7B72E-7CAF-4A3F-82F3-452F39B9C127}" destId="{8D4EE148-FEDD-4252-9E89-5A952DECB888}" srcOrd="6" destOrd="0" presId="urn:microsoft.com/office/officeart/2005/8/layout/radial3"/>
    <dgm:cxn modelId="{BE9E3BC3-254D-4508-BA6F-685ABEF9BFB6}" type="presParOf" srcId="{BAB7B72E-7CAF-4A3F-82F3-452F39B9C127}" destId="{F204E104-1C39-4500-A0AD-F4E9E2C09A64}" srcOrd="7" destOrd="0" presId="urn:microsoft.com/office/officeart/2005/8/layout/radial3"/>
    <dgm:cxn modelId="{7F1809E2-1BB7-4145-A2AC-7BE1117C923B}" type="presParOf" srcId="{BAB7B72E-7CAF-4A3F-82F3-452F39B9C127}" destId="{EADC87E1-3C75-4F33-A339-7C6D2EECE97C}" srcOrd="8" destOrd="0" presId="urn:microsoft.com/office/officeart/2005/8/layout/radial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9B77150-13AD-4539-B526-10599F78D2E4}" type="doc">
      <dgm:prSet loTypeId="urn:microsoft.com/office/officeart/2005/8/layout/hProcess9" loCatId="process" qsTypeId="urn:microsoft.com/office/officeart/2005/8/quickstyle/simple2" qsCatId="simple" csTypeId="urn:microsoft.com/office/officeart/2005/8/colors/accent1_2" csCatId="accent1" phldr="1"/>
      <dgm:spPr/>
      <dgm:t>
        <a:bodyPr/>
        <a:lstStyle/>
        <a:p>
          <a:endParaRPr lang="fr-CA"/>
        </a:p>
      </dgm:t>
    </dgm:pt>
    <dgm:pt modelId="{E2BF3328-9A3D-4A78-BD94-4D627BCC957D}">
      <dgm:prSet phldrT="[Texte]" custT="1"/>
      <dgm:spPr>
        <a:xfrm>
          <a:off x="0" y="0"/>
          <a:ext cx="2194560" cy="1000125"/>
        </a:xfrm>
      </dgm:spPr>
      <dgm:t>
        <a:bodyPr/>
        <a:lstStyle/>
        <a:p>
          <a:pPr>
            <a:buNone/>
          </a:pPr>
          <a:r>
            <a:rPr lang="fr-CA" sz="1600" b="1">
              <a:latin typeface="Times New Roman" panose="02020603050405020304" pitchFamily="18" charset="0"/>
              <a:ea typeface="+mn-ea"/>
              <a:cs typeface="Times New Roman" panose="02020603050405020304" pitchFamily="18" charset="0"/>
            </a:rPr>
            <a:t>Training</a:t>
          </a:r>
        </a:p>
      </dgm:t>
    </dgm:pt>
    <dgm:pt modelId="{24F25DEE-91D5-4DC4-9662-8C1CAF43B335}" type="parTrans" cxnId="{0D385E54-F67D-4210-8CCD-6AE32E057255}">
      <dgm:prSet/>
      <dgm:spPr/>
      <dgm:t>
        <a:bodyPr/>
        <a:lstStyle/>
        <a:p>
          <a:endParaRPr lang="fr-CA"/>
        </a:p>
      </dgm:t>
    </dgm:pt>
    <dgm:pt modelId="{28831EB5-D4FD-453A-BEC4-EB389F4E9673}" type="sibTrans" cxnId="{0D385E54-F67D-4210-8CCD-6AE32E057255}">
      <dgm:prSet/>
      <dgm:spPr/>
      <dgm:t>
        <a:bodyPr/>
        <a:lstStyle/>
        <a:p>
          <a:endParaRPr lang="fr-CA"/>
        </a:p>
      </dgm:t>
    </dgm:pt>
    <dgm:pt modelId="{87070A75-4527-4C62-AF31-29510A460A5A}">
      <dgm:prSet phldrT="[Texte]" custT="1"/>
      <dgm:spPr>
        <a:xfrm>
          <a:off x="2194559" y="0"/>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Assessment</a:t>
          </a:r>
        </a:p>
      </dgm:t>
    </dgm:pt>
    <dgm:pt modelId="{2A62FF83-D2D2-446C-9D19-BC500F35C83A}" type="parTrans" cxnId="{7B0A1B90-E93A-4F53-8BA0-DE4396BFA2DB}">
      <dgm:prSet/>
      <dgm:spPr/>
      <dgm:t>
        <a:bodyPr/>
        <a:lstStyle/>
        <a:p>
          <a:endParaRPr lang="fr-CA"/>
        </a:p>
      </dgm:t>
    </dgm:pt>
    <dgm:pt modelId="{E8A8A8AB-2BFE-4C41-B541-AC148C960960}" type="sibTrans" cxnId="{7B0A1B90-E93A-4F53-8BA0-DE4396BFA2DB}">
      <dgm:prSet/>
      <dgm:spPr/>
      <dgm:t>
        <a:bodyPr/>
        <a:lstStyle/>
        <a:p>
          <a:endParaRPr lang="fr-CA"/>
        </a:p>
      </dgm:t>
    </dgm:pt>
    <dgm:pt modelId="{873690AF-2C78-49CF-BCDC-B6048C24D952}">
      <dgm:prSet phldrT="[Texte]" custT="1"/>
      <dgm:spPr>
        <a:xfrm>
          <a:off x="2194559" y="0"/>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Quality Assurance</a:t>
          </a:r>
        </a:p>
      </dgm:t>
    </dgm:pt>
    <dgm:pt modelId="{B7E8E335-7395-47C8-AE09-1585797C7D18}" type="parTrans" cxnId="{28EE73A0-FD85-48BE-9692-D3BE7B5CBF5D}">
      <dgm:prSet/>
      <dgm:spPr/>
      <dgm:t>
        <a:bodyPr/>
        <a:lstStyle/>
        <a:p>
          <a:endParaRPr lang="fr-CA"/>
        </a:p>
      </dgm:t>
    </dgm:pt>
    <dgm:pt modelId="{0065AD19-29DD-4996-AD1B-8D33B3CF01FD}" type="sibTrans" cxnId="{28EE73A0-FD85-48BE-9692-D3BE7B5CBF5D}">
      <dgm:prSet/>
      <dgm:spPr/>
      <dgm:t>
        <a:bodyPr/>
        <a:lstStyle/>
        <a:p>
          <a:endParaRPr lang="fr-CA"/>
        </a:p>
      </dgm:t>
    </dgm:pt>
    <dgm:pt modelId="{CD3165C1-D76E-4711-B92F-C1F867110019}">
      <dgm:prSet phldrT="[Texte]" custT="1"/>
      <dgm:spPr>
        <a:xfrm>
          <a:off x="0" y="2200275"/>
          <a:ext cx="2194560" cy="1000125"/>
        </a:xfrm>
      </dgm:spPr>
      <dgm:t>
        <a:bodyPr/>
        <a:lstStyle/>
        <a:p>
          <a:pPr>
            <a:buNone/>
          </a:pPr>
          <a:r>
            <a:rPr lang="fr-CA" sz="1400" b="1">
              <a:latin typeface="Times New Roman" panose="02020603050405020304" pitchFamily="18" charset="0"/>
              <a:ea typeface="+mn-ea"/>
              <a:cs typeface="Times New Roman" panose="02020603050405020304" pitchFamily="18" charset="0"/>
            </a:rPr>
            <a:t>Performance</a:t>
          </a:r>
        </a:p>
      </dgm:t>
    </dgm:pt>
    <dgm:pt modelId="{70FEC203-157E-4E89-BABA-4C6D0E55F113}" type="parTrans" cxnId="{255C33BF-C106-4F4C-9A13-494DF412F8B6}">
      <dgm:prSet/>
      <dgm:spPr/>
      <dgm:t>
        <a:bodyPr/>
        <a:lstStyle/>
        <a:p>
          <a:endParaRPr lang="fr-CA"/>
        </a:p>
      </dgm:t>
    </dgm:pt>
    <dgm:pt modelId="{B61FC01A-BFA8-4220-BDEF-C0C850A08D8B}" type="sibTrans" cxnId="{255C33BF-C106-4F4C-9A13-494DF412F8B6}">
      <dgm:prSet/>
      <dgm:spPr/>
      <dgm:t>
        <a:bodyPr/>
        <a:lstStyle/>
        <a:p>
          <a:endParaRPr lang="fr-CA"/>
        </a:p>
      </dgm:t>
    </dgm:pt>
    <dgm:pt modelId="{E186A632-5347-49CC-9070-5A79A09D1690}">
      <dgm:prSet phldrT="[Texte]" custT="1"/>
      <dgm:spPr>
        <a:xfrm>
          <a:off x="2194559" y="2200275"/>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Threat Image Projection (TIP) scores</a:t>
          </a:r>
        </a:p>
      </dgm:t>
    </dgm:pt>
    <dgm:pt modelId="{0801560C-78D1-48B7-990A-8B73A2DD9643}" type="parTrans" cxnId="{680A5DB1-F6D7-498A-A1A1-7FD5103B8773}">
      <dgm:prSet/>
      <dgm:spPr/>
      <dgm:t>
        <a:bodyPr/>
        <a:lstStyle/>
        <a:p>
          <a:endParaRPr lang="fr-CA"/>
        </a:p>
      </dgm:t>
    </dgm:pt>
    <dgm:pt modelId="{0F421CE5-35DC-450C-A8A7-48ADE2633208}" type="sibTrans" cxnId="{680A5DB1-F6D7-498A-A1A1-7FD5103B8773}">
      <dgm:prSet/>
      <dgm:spPr/>
      <dgm:t>
        <a:bodyPr/>
        <a:lstStyle/>
        <a:p>
          <a:endParaRPr lang="fr-CA"/>
        </a:p>
      </dgm:t>
    </dgm:pt>
    <dgm:pt modelId="{AC28A28B-EB18-4990-B2E9-DCA01DA9498A}">
      <dgm:prSet custT="1"/>
      <dgm:spPr>
        <a:xfrm>
          <a:off x="0" y="1100137"/>
          <a:ext cx="2194560" cy="1000125"/>
        </a:xfrm>
      </dgm:spPr>
      <dgm:t>
        <a:bodyPr/>
        <a:lstStyle/>
        <a:p>
          <a:pPr>
            <a:buNone/>
          </a:pPr>
          <a:r>
            <a:rPr lang="fr-CA" sz="1400" b="1">
              <a:latin typeface="Times New Roman" panose="02020603050405020304" pitchFamily="18" charset="0"/>
              <a:ea typeface="+mn-ea"/>
              <a:cs typeface="Times New Roman" panose="02020603050405020304" pitchFamily="18" charset="0"/>
            </a:rPr>
            <a:t>Certification</a:t>
          </a:r>
        </a:p>
      </dgm:t>
    </dgm:pt>
    <dgm:pt modelId="{A33AF059-BDED-40F3-9E63-D4D2741C389B}" type="parTrans" cxnId="{9C5F0064-20E3-4674-9D0F-2FF0805A01E6}">
      <dgm:prSet/>
      <dgm:spPr/>
      <dgm:t>
        <a:bodyPr/>
        <a:lstStyle/>
        <a:p>
          <a:endParaRPr lang="en-US"/>
        </a:p>
      </dgm:t>
    </dgm:pt>
    <dgm:pt modelId="{6CFD3D14-A7F0-443E-B6E4-8CFCE777C2FF}" type="sibTrans" cxnId="{9C5F0064-20E3-4674-9D0F-2FF0805A01E6}">
      <dgm:prSet/>
      <dgm:spPr/>
      <dgm:t>
        <a:bodyPr/>
        <a:lstStyle/>
        <a:p>
          <a:endParaRPr lang="en-US"/>
        </a:p>
      </dgm:t>
    </dgm:pt>
    <dgm:pt modelId="{AC96602C-7D9F-4653-860C-C4E4E7114937}">
      <dgm:prSet phldrT="[Texte]" custT="1"/>
      <dgm:spPr>
        <a:xfrm>
          <a:off x="2194559" y="2200275"/>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Overt/Covert Testing scores</a:t>
          </a:r>
        </a:p>
      </dgm:t>
    </dgm:pt>
    <dgm:pt modelId="{7AF6C562-1392-4C91-BA72-735BAB8CD654}" type="parTrans" cxnId="{76B68E92-C409-4E41-9EAB-C0E1743DEB72}">
      <dgm:prSet/>
      <dgm:spPr/>
      <dgm:t>
        <a:bodyPr/>
        <a:lstStyle/>
        <a:p>
          <a:endParaRPr lang="en-US"/>
        </a:p>
      </dgm:t>
    </dgm:pt>
    <dgm:pt modelId="{222F28AD-1298-4040-AD8D-C59EE11036FE}" type="sibTrans" cxnId="{76B68E92-C409-4E41-9EAB-C0E1743DEB72}">
      <dgm:prSet/>
      <dgm:spPr/>
      <dgm:t>
        <a:bodyPr/>
        <a:lstStyle/>
        <a:p>
          <a:endParaRPr lang="en-US"/>
        </a:p>
      </dgm:t>
    </dgm:pt>
    <dgm:pt modelId="{E4041AB6-D7E9-4358-9679-12DEF67314DC}">
      <dgm:prSet phldrT="[Texte]" custT="1"/>
      <dgm:spPr>
        <a:xfrm>
          <a:off x="2194559" y="2200275"/>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Operational Evaluation</a:t>
          </a:r>
        </a:p>
      </dgm:t>
    </dgm:pt>
    <dgm:pt modelId="{9DB988B6-D85D-4931-9502-DE802B9D09F3}" type="parTrans" cxnId="{90AD1370-CF11-4AF6-9A9A-B9EC3D8F77BB}">
      <dgm:prSet/>
      <dgm:spPr/>
      <dgm:t>
        <a:bodyPr/>
        <a:lstStyle/>
        <a:p>
          <a:endParaRPr lang="en-US"/>
        </a:p>
      </dgm:t>
    </dgm:pt>
    <dgm:pt modelId="{DB4E194F-A121-4AB9-92E4-8B8DF25B766D}" type="sibTrans" cxnId="{90AD1370-CF11-4AF6-9A9A-B9EC3D8F77BB}">
      <dgm:prSet/>
      <dgm:spPr/>
      <dgm:t>
        <a:bodyPr/>
        <a:lstStyle/>
        <a:p>
          <a:endParaRPr lang="en-US"/>
        </a:p>
      </dgm:t>
    </dgm:pt>
    <dgm:pt modelId="{26534C4C-796B-4ADA-885E-6FAB676CA305}">
      <dgm:prSet phldrT="[Texte]" custT="1"/>
      <dgm:spPr>
        <a:xfrm>
          <a:off x="2194559" y="0"/>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Test/Exam scores </a:t>
          </a:r>
        </a:p>
      </dgm:t>
    </dgm:pt>
    <dgm:pt modelId="{1FE97A31-7500-4BD4-887F-D46D070A6B55}" type="parTrans" cxnId="{34B4E8FE-90B7-4C4F-8101-CE1FD76E39FD}">
      <dgm:prSet/>
      <dgm:spPr/>
      <dgm:t>
        <a:bodyPr/>
        <a:lstStyle/>
        <a:p>
          <a:endParaRPr lang="en-US"/>
        </a:p>
      </dgm:t>
    </dgm:pt>
    <dgm:pt modelId="{81A2C1EF-F624-4212-A623-EDB043E0A333}" type="sibTrans" cxnId="{34B4E8FE-90B7-4C4F-8101-CE1FD76E39FD}">
      <dgm:prSet/>
      <dgm:spPr/>
      <dgm:t>
        <a:bodyPr/>
        <a:lstStyle/>
        <a:p>
          <a:endParaRPr lang="en-US"/>
        </a:p>
      </dgm:t>
    </dgm:pt>
    <dgm:pt modelId="{21C79FE9-D91A-4BF5-9D39-E02949BC056B}">
      <dgm:prSet phldrT="[Texte]" custT="1"/>
      <dgm:spPr>
        <a:xfrm>
          <a:off x="2194559" y="0"/>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Evaluation/re-evaluation</a:t>
          </a:r>
        </a:p>
      </dgm:t>
    </dgm:pt>
    <dgm:pt modelId="{037C0D51-55F1-49B9-88C0-B4698399975A}" type="parTrans" cxnId="{B7C4DB23-FB0C-44C5-BB4F-CE2422B2029B}">
      <dgm:prSet/>
      <dgm:spPr/>
      <dgm:t>
        <a:bodyPr/>
        <a:lstStyle/>
        <a:p>
          <a:endParaRPr lang="en-US"/>
        </a:p>
      </dgm:t>
    </dgm:pt>
    <dgm:pt modelId="{33C0CE20-15B1-4FC3-B2B8-090576171F68}" type="sibTrans" cxnId="{B7C4DB23-FB0C-44C5-BB4F-CE2422B2029B}">
      <dgm:prSet/>
      <dgm:spPr/>
      <dgm:t>
        <a:bodyPr/>
        <a:lstStyle/>
        <a:p>
          <a:endParaRPr lang="en-US"/>
        </a:p>
      </dgm:t>
    </dgm:pt>
    <dgm:pt modelId="{D574EE50-3DC9-45F5-8A7D-6582DBB61E07}">
      <dgm:prSet custT="1"/>
      <dgm:spPr>
        <a:xfrm>
          <a:off x="2194559" y="1100137"/>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Assessment</a:t>
          </a:r>
        </a:p>
      </dgm:t>
    </dgm:pt>
    <dgm:pt modelId="{84E5666D-8709-4BEB-9BE9-6280A4E07643}" type="parTrans" cxnId="{05393119-0B6A-486F-9400-3BA3AB649426}">
      <dgm:prSet/>
      <dgm:spPr/>
      <dgm:t>
        <a:bodyPr/>
        <a:lstStyle/>
        <a:p>
          <a:endParaRPr lang="en-US"/>
        </a:p>
      </dgm:t>
    </dgm:pt>
    <dgm:pt modelId="{527338D2-37D4-46F1-AD55-74F5E270AE6E}" type="sibTrans" cxnId="{05393119-0B6A-486F-9400-3BA3AB649426}">
      <dgm:prSet/>
      <dgm:spPr/>
      <dgm:t>
        <a:bodyPr/>
        <a:lstStyle/>
        <a:p>
          <a:endParaRPr lang="en-US"/>
        </a:p>
      </dgm:t>
    </dgm:pt>
    <dgm:pt modelId="{453ED65E-05C1-432D-AF15-E52656BE5AB3}">
      <dgm:prSet custT="1"/>
      <dgm:spPr>
        <a:xfrm>
          <a:off x="2194559" y="1100137"/>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Certification scores</a:t>
          </a:r>
        </a:p>
      </dgm:t>
    </dgm:pt>
    <dgm:pt modelId="{E8A1AB30-645A-4966-8909-5D4B54421AC4}" type="parTrans" cxnId="{4848753F-DCAC-4D64-A5A7-5C9494F76306}">
      <dgm:prSet/>
      <dgm:spPr/>
      <dgm:t>
        <a:bodyPr/>
        <a:lstStyle/>
        <a:p>
          <a:endParaRPr lang="en-US"/>
        </a:p>
      </dgm:t>
    </dgm:pt>
    <dgm:pt modelId="{BD286735-C10A-4C1D-B5BD-7E8EEC25647E}" type="sibTrans" cxnId="{4848753F-DCAC-4D64-A5A7-5C9494F76306}">
      <dgm:prSet/>
      <dgm:spPr/>
      <dgm:t>
        <a:bodyPr/>
        <a:lstStyle/>
        <a:p>
          <a:endParaRPr lang="en-US"/>
        </a:p>
      </dgm:t>
    </dgm:pt>
    <dgm:pt modelId="{8A00730B-F244-4D36-9B07-B68750D35814}">
      <dgm:prSet custT="1"/>
      <dgm:spPr>
        <a:xfrm>
          <a:off x="2194559" y="1100137"/>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Evaluation/re-evaluation</a:t>
          </a:r>
        </a:p>
      </dgm:t>
    </dgm:pt>
    <dgm:pt modelId="{4B707A07-5D47-469E-89AE-05CCF2C7C686}" type="parTrans" cxnId="{6C560969-071F-44AC-A766-9C033EC44F3F}">
      <dgm:prSet/>
      <dgm:spPr/>
      <dgm:t>
        <a:bodyPr/>
        <a:lstStyle/>
        <a:p>
          <a:endParaRPr lang="en-US"/>
        </a:p>
      </dgm:t>
    </dgm:pt>
    <dgm:pt modelId="{F7254FAA-7000-4B41-A614-01486ABF81DE}" type="sibTrans" cxnId="{6C560969-071F-44AC-A766-9C033EC44F3F}">
      <dgm:prSet/>
      <dgm:spPr/>
      <dgm:t>
        <a:bodyPr/>
        <a:lstStyle/>
        <a:p>
          <a:endParaRPr lang="en-US"/>
        </a:p>
      </dgm:t>
    </dgm:pt>
    <dgm:pt modelId="{E737D013-F7FC-416C-8284-2011706A44A5}">
      <dgm:prSet custT="1"/>
      <dgm:spPr>
        <a:xfrm>
          <a:off x="2194559" y="1100137"/>
          <a:ext cx="3291840" cy="1000125"/>
        </a:xfrm>
      </dgm:spPr>
      <dgm:t>
        <a:bodyPr/>
        <a:lstStyle/>
        <a:p>
          <a:pPr>
            <a:buChar char="•"/>
          </a:pPr>
          <a:r>
            <a:rPr lang="fr-CA" sz="1100">
              <a:latin typeface="Times New Roman" panose="02020603050405020304" pitchFamily="18" charset="0"/>
              <a:ea typeface="+mn-ea"/>
              <a:cs typeface="Times New Roman" panose="02020603050405020304" pitchFamily="18" charset="0"/>
            </a:rPr>
            <a:t> Quality Assurance</a:t>
          </a:r>
        </a:p>
      </dgm:t>
    </dgm:pt>
    <dgm:pt modelId="{15830D88-6D8B-4611-82D0-05DE4BE50EED}" type="parTrans" cxnId="{05F2B2C3-0ED1-4E39-9169-E45CA08BA8E6}">
      <dgm:prSet/>
      <dgm:spPr/>
      <dgm:t>
        <a:bodyPr/>
        <a:lstStyle/>
        <a:p>
          <a:endParaRPr lang="en-US"/>
        </a:p>
      </dgm:t>
    </dgm:pt>
    <dgm:pt modelId="{6E4D524F-A99F-43D5-9386-8D4D49DEC6EC}" type="sibTrans" cxnId="{05F2B2C3-0ED1-4E39-9169-E45CA08BA8E6}">
      <dgm:prSet/>
      <dgm:spPr/>
      <dgm:t>
        <a:bodyPr/>
        <a:lstStyle/>
        <a:p>
          <a:endParaRPr lang="en-US"/>
        </a:p>
      </dgm:t>
    </dgm:pt>
    <dgm:pt modelId="{93E2030F-E91B-417E-952A-8B72970574FF}" type="pres">
      <dgm:prSet presAssocID="{E9B77150-13AD-4539-B526-10599F78D2E4}" presName="CompostProcess" presStyleCnt="0">
        <dgm:presLayoutVars>
          <dgm:dir/>
          <dgm:resizeHandles val="exact"/>
        </dgm:presLayoutVars>
      </dgm:prSet>
      <dgm:spPr/>
    </dgm:pt>
    <dgm:pt modelId="{25E42EBF-123E-49E7-BBC1-CE788A3503F2}" type="pres">
      <dgm:prSet presAssocID="{E9B77150-13AD-4539-B526-10599F78D2E4}" presName="arrow" presStyleLbl="bgShp" presStyleIdx="0" presStyleCnt="1" custScaleX="117647"/>
      <dgm:spPr/>
    </dgm:pt>
    <dgm:pt modelId="{BCFB93BB-3D17-4388-9CEC-B40E94D713DA}" type="pres">
      <dgm:prSet presAssocID="{E9B77150-13AD-4539-B526-10599F78D2E4}" presName="linearProcess" presStyleCnt="0"/>
      <dgm:spPr/>
    </dgm:pt>
    <dgm:pt modelId="{D7A9F106-0712-4EA2-8053-C57B1852F60E}" type="pres">
      <dgm:prSet presAssocID="{E2BF3328-9A3D-4A78-BD94-4D627BCC957D}" presName="textNode" presStyleLbl="node1" presStyleIdx="0" presStyleCnt="3" custScaleX="88512" custScaleY="152890" custLinFactNeighborX="39104" custLinFactNeighborY="-413">
        <dgm:presLayoutVars>
          <dgm:bulletEnabled val="1"/>
        </dgm:presLayoutVars>
      </dgm:prSet>
      <dgm:spPr/>
    </dgm:pt>
    <dgm:pt modelId="{861982E7-4446-42D7-A2AA-58BF55D528A7}" type="pres">
      <dgm:prSet presAssocID="{28831EB5-D4FD-453A-BEC4-EB389F4E9673}" presName="sibTrans" presStyleCnt="0"/>
      <dgm:spPr/>
    </dgm:pt>
    <dgm:pt modelId="{3D7DCAFD-D177-4C87-A46A-78A6C0B5637B}" type="pres">
      <dgm:prSet presAssocID="{AC28A28B-EB18-4990-B2E9-DCA01DA9498A}" presName="textNode" presStyleLbl="node1" presStyleIdx="1" presStyleCnt="3" custScaleX="90441" custScaleY="156143" custLinFactNeighborX="-37330" custLinFactNeighborY="2066">
        <dgm:presLayoutVars>
          <dgm:bulletEnabled val="1"/>
        </dgm:presLayoutVars>
      </dgm:prSet>
      <dgm:spPr/>
    </dgm:pt>
    <dgm:pt modelId="{9B737FD9-8560-4801-AB67-6DD869AD927B}" type="pres">
      <dgm:prSet presAssocID="{6CFD3D14-A7F0-443E-B6E4-8CFCE777C2FF}" presName="sibTrans" presStyleCnt="0"/>
      <dgm:spPr/>
    </dgm:pt>
    <dgm:pt modelId="{3E46986E-1AA5-4700-BC1E-F9679FBB672A}" type="pres">
      <dgm:prSet presAssocID="{CD3165C1-D76E-4711-B92F-C1F867110019}" presName="textNode" presStyleLbl="node1" presStyleIdx="2" presStyleCnt="3" custScaleX="90441" custScaleY="156143" custLinFactX="-2358" custLinFactNeighborX="-100000" custLinFactNeighborY="2066">
        <dgm:presLayoutVars>
          <dgm:bulletEnabled val="1"/>
        </dgm:presLayoutVars>
      </dgm:prSet>
      <dgm:spPr/>
    </dgm:pt>
  </dgm:ptLst>
  <dgm:cxnLst>
    <dgm:cxn modelId="{6A0C8F03-1467-4C9B-9095-AFC875C0F1ED}" type="presOf" srcId="{21C79FE9-D91A-4BF5-9D39-E02949BC056B}" destId="{D7A9F106-0712-4EA2-8053-C57B1852F60E}" srcOrd="0" destOrd="3" presId="urn:microsoft.com/office/officeart/2005/8/layout/hProcess9"/>
    <dgm:cxn modelId="{D678EF05-6A4E-440F-8DDD-718848A54C7E}" type="presOf" srcId="{873690AF-2C78-49CF-BCDC-B6048C24D952}" destId="{D7A9F106-0712-4EA2-8053-C57B1852F60E}" srcOrd="0" destOrd="4" presId="urn:microsoft.com/office/officeart/2005/8/layout/hProcess9"/>
    <dgm:cxn modelId="{04EB3D06-19CF-4922-AF9C-D8A7FA49C5D2}" type="presOf" srcId="{8A00730B-F244-4D36-9B07-B68750D35814}" destId="{3D7DCAFD-D177-4C87-A46A-78A6C0B5637B}" srcOrd="0" destOrd="3" presId="urn:microsoft.com/office/officeart/2005/8/layout/hProcess9"/>
    <dgm:cxn modelId="{05393119-0B6A-486F-9400-3BA3AB649426}" srcId="{AC28A28B-EB18-4990-B2E9-DCA01DA9498A}" destId="{D574EE50-3DC9-45F5-8A7D-6582DBB61E07}" srcOrd="0" destOrd="0" parTransId="{84E5666D-8709-4BEB-9BE9-6280A4E07643}" sibTransId="{527338D2-37D4-46F1-AD55-74F5E270AE6E}"/>
    <dgm:cxn modelId="{951CAE1D-CA0D-4DAE-A563-58956A7242E3}" type="presOf" srcId="{AC96602C-7D9F-4653-860C-C4E4E7114937}" destId="{3E46986E-1AA5-4700-BC1E-F9679FBB672A}" srcOrd="0" destOrd="2" presId="urn:microsoft.com/office/officeart/2005/8/layout/hProcess9"/>
    <dgm:cxn modelId="{B7C4DB23-FB0C-44C5-BB4F-CE2422B2029B}" srcId="{E2BF3328-9A3D-4A78-BD94-4D627BCC957D}" destId="{21C79FE9-D91A-4BF5-9D39-E02949BC056B}" srcOrd="2" destOrd="0" parTransId="{037C0D51-55F1-49B9-88C0-B4698399975A}" sibTransId="{33C0CE20-15B1-4FC3-B2B8-090576171F68}"/>
    <dgm:cxn modelId="{EB5DDA37-F636-4E4B-BFDA-62AB55CC4F44}" type="presOf" srcId="{AC28A28B-EB18-4990-B2E9-DCA01DA9498A}" destId="{3D7DCAFD-D177-4C87-A46A-78A6C0B5637B}" srcOrd="0" destOrd="0" presId="urn:microsoft.com/office/officeart/2005/8/layout/hProcess9"/>
    <dgm:cxn modelId="{1B027939-6D7D-4EB1-B7CE-F84CFA754EFB}" type="presOf" srcId="{87070A75-4527-4C62-AF31-29510A460A5A}" destId="{D7A9F106-0712-4EA2-8053-C57B1852F60E}" srcOrd="0" destOrd="1" presId="urn:microsoft.com/office/officeart/2005/8/layout/hProcess9"/>
    <dgm:cxn modelId="{4848753F-DCAC-4D64-A5A7-5C9494F76306}" srcId="{AC28A28B-EB18-4990-B2E9-DCA01DA9498A}" destId="{453ED65E-05C1-432D-AF15-E52656BE5AB3}" srcOrd="1" destOrd="0" parTransId="{E8A1AB30-645A-4966-8909-5D4B54421AC4}" sibTransId="{BD286735-C10A-4C1D-B5BD-7E8EEC25647E}"/>
    <dgm:cxn modelId="{47D1D760-ED6B-497D-A6F8-74E0FEF662DD}" type="presOf" srcId="{E9B77150-13AD-4539-B526-10599F78D2E4}" destId="{93E2030F-E91B-417E-952A-8B72970574FF}" srcOrd="0" destOrd="0" presId="urn:microsoft.com/office/officeart/2005/8/layout/hProcess9"/>
    <dgm:cxn modelId="{9C5F0064-20E3-4674-9D0F-2FF0805A01E6}" srcId="{E9B77150-13AD-4539-B526-10599F78D2E4}" destId="{AC28A28B-EB18-4990-B2E9-DCA01DA9498A}" srcOrd="1" destOrd="0" parTransId="{A33AF059-BDED-40F3-9E63-D4D2741C389B}" sibTransId="{6CFD3D14-A7F0-443E-B6E4-8CFCE777C2FF}"/>
    <dgm:cxn modelId="{CF8D3646-B1A4-4837-A052-DE103B3389D0}" type="presOf" srcId="{D574EE50-3DC9-45F5-8A7D-6582DBB61E07}" destId="{3D7DCAFD-D177-4C87-A46A-78A6C0B5637B}" srcOrd="0" destOrd="1" presId="urn:microsoft.com/office/officeart/2005/8/layout/hProcess9"/>
    <dgm:cxn modelId="{6C560969-071F-44AC-A766-9C033EC44F3F}" srcId="{AC28A28B-EB18-4990-B2E9-DCA01DA9498A}" destId="{8A00730B-F244-4D36-9B07-B68750D35814}" srcOrd="2" destOrd="0" parTransId="{4B707A07-5D47-469E-89AE-05CCF2C7C686}" sibTransId="{F7254FAA-7000-4B41-A614-01486ABF81DE}"/>
    <dgm:cxn modelId="{BE018A6A-2DEA-47A0-8CD0-2D4AD012B269}" type="presOf" srcId="{453ED65E-05C1-432D-AF15-E52656BE5AB3}" destId="{3D7DCAFD-D177-4C87-A46A-78A6C0B5637B}" srcOrd="0" destOrd="2" presId="urn:microsoft.com/office/officeart/2005/8/layout/hProcess9"/>
    <dgm:cxn modelId="{B830126C-1A79-4E70-9CC8-484C51C3D65C}" type="presOf" srcId="{26534C4C-796B-4ADA-885E-6FAB676CA305}" destId="{D7A9F106-0712-4EA2-8053-C57B1852F60E}" srcOrd="0" destOrd="2" presId="urn:microsoft.com/office/officeart/2005/8/layout/hProcess9"/>
    <dgm:cxn modelId="{3C1FD04E-F4A1-4210-BE3A-FEA376186E21}" type="presOf" srcId="{CD3165C1-D76E-4711-B92F-C1F867110019}" destId="{3E46986E-1AA5-4700-BC1E-F9679FBB672A}" srcOrd="0" destOrd="0" presId="urn:microsoft.com/office/officeart/2005/8/layout/hProcess9"/>
    <dgm:cxn modelId="{90AD1370-CF11-4AF6-9A9A-B9EC3D8F77BB}" srcId="{CD3165C1-D76E-4711-B92F-C1F867110019}" destId="{E4041AB6-D7E9-4358-9679-12DEF67314DC}" srcOrd="2" destOrd="0" parTransId="{9DB988B6-D85D-4931-9502-DE802B9D09F3}" sibTransId="{DB4E194F-A121-4AB9-92E4-8B8DF25B766D}"/>
    <dgm:cxn modelId="{0D385E54-F67D-4210-8CCD-6AE32E057255}" srcId="{E9B77150-13AD-4539-B526-10599F78D2E4}" destId="{E2BF3328-9A3D-4A78-BD94-4D627BCC957D}" srcOrd="0" destOrd="0" parTransId="{24F25DEE-91D5-4DC4-9662-8C1CAF43B335}" sibTransId="{28831EB5-D4FD-453A-BEC4-EB389F4E9673}"/>
    <dgm:cxn modelId="{7B0A1B90-E93A-4F53-8BA0-DE4396BFA2DB}" srcId="{E2BF3328-9A3D-4A78-BD94-4D627BCC957D}" destId="{87070A75-4527-4C62-AF31-29510A460A5A}" srcOrd="0" destOrd="0" parTransId="{2A62FF83-D2D2-446C-9D19-BC500F35C83A}" sibTransId="{E8A8A8AB-2BFE-4C41-B541-AC148C960960}"/>
    <dgm:cxn modelId="{76B68E92-C409-4E41-9EAB-C0E1743DEB72}" srcId="{CD3165C1-D76E-4711-B92F-C1F867110019}" destId="{AC96602C-7D9F-4653-860C-C4E4E7114937}" srcOrd="1" destOrd="0" parTransId="{7AF6C562-1392-4C91-BA72-735BAB8CD654}" sibTransId="{222F28AD-1298-4040-AD8D-C59EE11036FE}"/>
    <dgm:cxn modelId="{7B353E9B-9DBD-4CDC-9D22-8F7BA25BD477}" type="presOf" srcId="{E737D013-F7FC-416C-8284-2011706A44A5}" destId="{3D7DCAFD-D177-4C87-A46A-78A6C0B5637B}" srcOrd="0" destOrd="4" presId="urn:microsoft.com/office/officeart/2005/8/layout/hProcess9"/>
    <dgm:cxn modelId="{28EE73A0-FD85-48BE-9692-D3BE7B5CBF5D}" srcId="{E2BF3328-9A3D-4A78-BD94-4D627BCC957D}" destId="{873690AF-2C78-49CF-BCDC-B6048C24D952}" srcOrd="3" destOrd="0" parTransId="{B7E8E335-7395-47C8-AE09-1585797C7D18}" sibTransId="{0065AD19-29DD-4996-AD1B-8D33B3CF01FD}"/>
    <dgm:cxn modelId="{680A5DB1-F6D7-498A-A1A1-7FD5103B8773}" srcId="{CD3165C1-D76E-4711-B92F-C1F867110019}" destId="{E186A632-5347-49CC-9070-5A79A09D1690}" srcOrd="0" destOrd="0" parTransId="{0801560C-78D1-48B7-990A-8B73A2DD9643}" sibTransId="{0F421CE5-35DC-450C-A8A7-48ADE2633208}"/>
    <dgm:cxn modelId="{253AE0BC-1A1B-4809-A05E-BDC9D519BDAF}" type="presOf" srcId="{E186A632-5347-49CC-9070-5A79A09D1690}" destId="{3E46986E-1AA5-4700-BC1E-F9679FBB672A}" srcOrd="0" destOrd="1" presId="urn:microsoft.com/office/officeart/2005/8/layout/hProcess9"/>
    <dgm:cxn modelId="{255C33BF-C106-4F4C-9A13-494DF412F8B6}" srcId="{E9B77150-13AD-4539-B526-10599F78D2E4}" destId="{CD3165C1-D76E-4711-B92F-C1F867110019}" srcOrd="2" destOrd="0" parTransId="{70FEC203-157E-4E89-BABA-4C6D0E55F113}" sibTransId="{B61FC01A-BFA8-4220-BDEF-C0C850A08D8B}"/>
    <dgm:cxn modelId="{05F2B2C3-0ED1-4E39-9169-E45CA08BA8E6}" srcId="{AC28A28B-EB18-4990-B2E9-DCA01DA9498A}" destId="{E737D013-F7FC-416C-8284-2011706A44A5}" srcOrd="3" destOrd="0" parTransId="{15830D88-6D8B-4611-82D0-05DE4BE50EED}" sibTransId="{6E4D524F-A99F-43D5-9386-8D4D49DEC6EC}"/>
    <dgm:cxn modelId="{676F6FC7-1B43-4421-AEC3-837D0B39FF3F}" type="presOf" srcId="{E4041AB6-D7E9-4358-9679-12DEF67314DC}" destId="{3E46986E-1AA5-4700-BC1E-F9679FBB672A}" srcOrd="0" destOrd="3" presId="urn:microsoft.com/office/officeart/2005/8/layout/hProcess9"/>
    <dgm:cxn modelId="{3EAB6AE0-1442-4B83-ACF4-6A0724C1B02B}" type="presOf" srcId="{E2BF3328-9A3D-4A78-BD94-4D627BCC957D}" destId="{D7A9F106-0712-4EA2-8053-C57B1852F60E}" srcOrd="0" destOrd="0" presId="urn:microsoft.com/office/officeart/2005/8/layout/hProcess9"/>
    <dgm:cxn modelId="{34B4E8FE-90B7-4C4F-8101-CE1FD76E39FD}" srcId="{E2BF3328-9A3D-4A78-BD94-4D627BCC957D}" destId="{26534C4C-796B-4ADA-885E-6FAB676CA305}" srcOrd="1" destOrd="0" parTransId="{1FE97A31-7500-4BD4-887F-D46D070A6B55}" sibTransId="{81A2C1EF-F624-4212-A623-EDB043E0A333}"/>
    <dgm:cxn modelId="{342BEE3D-96BB-44DE-A7DB-49120F594B70}" type="presParOf" srcId="{93E2030F-E91B-417E-952A-8B72970574FF}" destId="{25E42EBF-123E-49E7-BBC1-CE788A3503F2}" srcOrd="0" destOrd="0" presId="urn:microsoft.com/office/officeart/2005/8/layout/hProcess9"/>
    <dgm:cxn modelId="{457EEEE0-CCFD-4DCE-AA3A-F15D0F873C1F}" type="presParOf" srcId="{93E2030F-E91B-417E-952A-8B72970574FF}" destId="{BCFB93BB-3D17-4388-9CEC-B40E94D713DA}" srcOrd="1" destOrd="0" presId="urn:microsoft.com/office/officeart/2005/8/layout/hProcess9"/>
    <dgm:cxn modelId="{906C7FBC-D5A9-4C53-84AA-88C6EA6C581A}" type="presParOf" srcId="{BCFB93BB-3D17-4388-9CEC-B40E94D713DA}" destId="{D7A9F106-0712-4EA2-8053-C57B1852F60E}" srcOrd="0" destOrd="0" presId="urn:microsoft.com/office/officeart/2005/8/layout/hProcess9"/>
    <dgm:cxn modelId="{1E1D9860-3AB4-4F11-A99E-D161881B6E16}" type="presParOf" srcId="{BCFB93BB-3D17-4388-9CEC-B40E94D713DA}" destId="{861982E7-4446-42D7-A2AA-58BF55D528A7}" srcOrd="1" destOrd="0" presId="urn:microsoft.com/office/officeart/2005/8/layout/hProcess9"/>
    <dgm:cxn modelId="{4D2EB3B7-CC26-42A2-8CDA-A7FD47FC04E0}" type="presParOf" srcId="{BCFB93BB-3D17-4388-9CEC-B40E94D713DA}" destId="{3D7DCAFD-D177-4C87-A46A-78A6C0B5637B}" srcOrd="2" destOrd="0" presId="urn:microsoft.com/office/officeart/2005/8/layout/hProcess9"/>
    <dgm:cxn modelId="{6516BB1A-3D26-4DA5-AC44-6265213B0BB9}" type="presParOf" srcId="{BCFB93BB-3D17-4388-9CEC-B40E94D713DA}" destId="{9B737FD9-8560-4801-AB67-6DD869AD927B}" srcOrd="3" destOrd="0" presId="urn:microsoft.com/office/officeart/2005/8/layout/hProcess9"/>
    <dgm:cxn modelId="{9021B828-F05E-43AA-A61E-4E7898E5F6AD}" type="presParOf" srcId="{BCFB93BB-3D17-4388-9CEC-B40E94D713DA}" destId="{3E46986E-1AA5-4700-BC1E-F9679FBB672A}" srcOrd="4" destOrd="0" presId="urn:microsoft.com/office/officeart/2005/8/layout/hProcess9"/>
  </dgm:cxnLst>
  <dgm:bg/>
  <dgm:whole>
    <a:ln w="12700">
      <a:noFill/>
    </a:ln>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F999FE-BD2F-4CB0-A6AA-9E2C0E1A9202}">
      <dsp:nvSpPr>
        <dsp:cNvPr id="0" name=""/>
        <dsp:cNvSpPr/>
      </dsp:nvSpPr>
      <dsp:spPr>
        <a:xfrm>
          <a:off x="1667465" y="0"/>
          <a:ext cx="2172607" cy="2172607"/>
        </a:xfrm>
        <a:prstGeom prst="triangl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44EE34F-26B9-49D4-9C11-EE4626679BB4}">
      <dsp:nvSpPr>
        <dsp:cNvPr id="0" name=""/>
        <dsp:cNvSpPr/>
      </dsp:nvSpPr>
      <dsp:spPr>
        <a:xfrm>
          <a:off x="2775063" y="217472"/>
          <a:ext cx="1151997"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RESULTS </a:t>
          </a:r>
          <a:b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(Level 4)</a:t>
          </a:r>
        </a:p>
      </dsp:txBody>
      <dsp:txXfrm>
        <a:off x="2793913" y="236322"/>
        <a:ext cx="1114297" cy="348446"/>
      </dsp:txXfrm>
    </dsp:sp>
    <dsp:sp modelId="{E1C3DDF8-78D6-4015-ABB0-5D85BFF475D5}">
      <dsp:nvSpPr>
        <dsp:cNvPr id="0" name=""/>
        <dsp:cNvSpPr/>
      </dsp:nvSpPr>
      <dsp:spPr>
        <a:xfrm>
          <a:off x="2775063" y="651888"/>
          <a:ext cx="1151997"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IMPACT </a:t>
          </a:r>
          <a:b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(Level 3)</a:t>
          </a:r>
        </a:p>
      </dsp:txBody>
      <dsp:txXfrm>
        <a:off x="2793913" y="670738"/>
        <a:ext cx="1114297" cy="348446"/>
      </dsp:txXfrm>
    </dsp:sp>
    <dsp:sp modelId="{DE9E079C-8540-4003-9023-100EA8558E59}">
      <dsp:nvSpPr>
        <dsp:cNvPr id="0" name=""/>
        <dsp:cNvSpPr/>
      </dsp:nvSpPr>
      <dsp:spPr>
        <a:xfrm>
          <a:off x="2775063" y="1086303"/>
          <a:ext cx="1151997"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LEARNING </a:t>
          </a:r>
          <a:b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(Level 2)</a:t>
          </a:r>
        </a:p>
      </dsp:txBody>
      <dsp:txXfrm>
        <a:off x="2793913" y="1105153"/>
        <a:ext cx="1114297" cy="348446"/>
      </dsp:txXfrm>
    </dsp:sp>
    <dsp:sp modelId="{C3A203F1-B742-4F6A-90E5-4984129EBD44}">
      <dsp:nvSpPr>
        <dsp:cNvPr id="0" name=""/>
        <dsp:cNvSpPr/>
      </dsp:nvSpPr>
      <dsp:spPr>
        <a:xfrm>
          <a:off x="2774385" y="1520718"/>
          <a:ext cx="1153353"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SATISFACTION (Level 1)</a:t>
          </a:r>
        </a:p>
      </dsp:txBody>
      <dsp:txXfrm>
        <a:off x="2793235" y="1539568"/>
        <a:ext cx="1115653" cy="3484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067D71-3391-4982-A490-0F44AF8E735F}">
      <dsp:nvSpPr>
        <dsp:cNvPr id="0" name=""/>
        <dsp:cNvSpPr/>
      </dsp:nvSpPr>
      <dsp:spPr>
        <a:xfrm rot="5400000">
          <a:off x="3456839" y="-1411690"/>
          <a:ext cx="547825" cy="3511296"/>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CA" sz="1100" kern="1200">
              <a:latin typeface="Times New Roman" panose="02020603050405020304" pitchFamily="18" charset="0"/>
              <a:cs typeface="Times New Roman" panose="02020603050405020304" pitchFamily="18" charset="0"/>
            </a:rPr>
            <a:t> 85% success rate in the certification, progress/mastery tests and the final exam</a:t>
          </a:r>
          <a:endParaRPr lang="en-NZ" sz="1100" kern="1200">
            <a:latin typeface="Times New Roman" panose="02020603050405020304" pitchFamily="18" charset="0"/>
            <a:cs typeface="Times New Roman" panose="02020603050405020304" pitchFamily="18" charset="0"/>
          </a:endParaRPr>
        </a:p>
      </dsp:txBody>
      <dsp:txXfrm rot="-5400000">
        <a:off x="1975104" y="96788"/>
        <a:ext cx="3484553" cy="494339"/>
      </dsp:txXfrm>
    </dsp:sp>
    <dsp:sp modelId="{567FA381-2DB2-460E-AA30-639E196BF5CA}">
      <dsp:nvSpPr>
        <dsp:cNvPr id="0" name=""/>
        <dsp:cNvSpPr/>
      </dsp:nvSpPr>
      <dsp:spPr>
        <a:xfrm>
          <a:off x="0" y="1566"/>
          <a:ext cx="1975104" cy="684782"/>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en-US" sz="1100" b="1" kern="1200">
              <a:latin typeface="Times New Roman" panose="02020603050405020304" pitchFamily="18" charset="0"/>
              <a:cs typeface="Times New Roman" panose="02020603050405020304" pitchFamily="18" charset="0"/>
            </a:rPr>
            <a:t>Measure outcomes and goals of the training</a:t>
          </a:r>
          <a:endParaRPr lang="en-NZ" sz="1100" kern="1200">
            <a:latin typeface="Times New Roman" panose="02020603050405020304" pitchFamily="18" charset="0"/>
            <a:cs typeface="Times New Roman" panose="02020603050405020304" pitchFamily="18" charset="0"/>
          </a:endParaRPr>
        </a:p>
      </dsp:txBody>
      <dsp:txXfrm>
        <a:off x="33428" y="34994"/>
        <a:ext cx="1908248" cy="617926"/>
      </dsp:txXfrm>
    </dsp:sp>
    <dsp:sp modelId="{0B6E3CC1-7027-4285-99BE-1496A83CB48B}">
      <dsp:nvSpPr>
        <dsp:cNvPr id="0" name=""/>
        <dsp:cNvSpPr/>
      </dsp:nvSpPr>
      <dsp:spPr>
        <a:xfrm rot="5400000">
          <a:off x="3456839" y="-692669"/>
          <a:ext cx="547825" cy="3511296"/>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CA" sz="1100" kern="1200">
              <a:latin typeface="Times New Roman" panose="02020603050405020304" pitchFamily="18" charset="0"/>
              <a:cs typeface="Times New Roman" panose="02020603050405020304" pitchFamily="18" charset="0"/>
            </a:rPr>
            <a:t> environment was conducive to learning</a:t>
          </a:r>
          <a:endParaRPr lang="en-NZ"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en-CA" sz="1100" kern="1200">
              <a:latin typeface="Times New Roman" panose="02020603050405020304" pitchFamily="18" charset="0"/>
              <a:cs typeface="Times New Roman" panose="02020603050405020304" pitchFamily="18" charset="0"/>
            </a:rPr>
            <a:t> credibility of instructors</a:t>
          </a:r>
          <a:endParaRPr lang="en-NZ" sz="1100" kern="1200">
            <a:latin typeface="Times New Roman" panose="02020603050405020304" pitchFamily="18" charset="0"/>
            <a:cs typeface="Times New Roman" panose="02020603050405020304" pitchFamily="18" charset="0"/>
          </a:endParaRPr>
        </a:p>
      </dsp:txBody>
      <dsp:txXfrm rot="-5400000">
        <a:off x="1975104" y="815809"/>
        <a:ext cx="3484553" cy="494339"/>
      </dsp:txXfrm>
    </dsp:sp>
    <dsp:sp modelId="{AC0050AB-38A6-4981-B464-9E6B00C0897E}">
      <dsp:nvSpPr>
        <dsp:cNvPr id="0" name=""/>
        <dsp:cNvSpPr/>
      </dsp:nvSpPr>
      <dsp:spPr>
        <a:xfrm>
          <a:off x="0" y="720587"/>
          <a:ext cx="1975104" cy="684782"/>
        </a:xfrm>
        <a:prstGeom prst="roundRect">
          <a:avLst/>
        </a:prstGeom>
        <a:solidFill>
          <a:schemeClr val="accent1"/>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en-CA" sz="1100" b="1" kern="1200">
              <a:latin typeface="Times New Roman" panose="02020603050405020304" pitchFamily="18" charset="0"/>
              <a:cs typeface="Times New Roman" panose="02020603050405020304" pitchFamily="18" charset="0"/>
            </a:rPr>
            <a:t>Focus on participant’s reaction </a:t>
          </a:r>
          <a:endParaRPr lang="en-NZ" sz="1100" kern="1200">
            <a:latin typeface="Times New Roman" panose="02020603050405020304" pitchFamily="18" charset="0"/>
            <a:cs typeface="Times New Roman" panose="02020603050405020304" pitchFamily="18" charset="0"/>
          </a:endParaRPr>
        </a:p>
      </dsp:txBody>
      <dsp:txXfrm>
        <a:off x="33428" y="754015"/>
        <a:ext cx="1908248" cy="617926"/>
      </dsp:txXfrm>
    </dsp:sp>
    <dsp:sp modelId="{C8A3CAAF-FFD4-46B4-93BE-2BEFF05C1A79}">
      <dsp:nvSpPr>
        <dsp:cNvPr id="0" name=""/>
        <dsp:cNvSpPr/>
      </dsp:nvSpPr>
      <dsp:spPr>
        <a:xfrm rot="5400000">
          <a:off x="3456839" y="26352"/>
          <a:ext cx="547825" cy="3511296"/>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CA" sz="1100" kern="1200">
              <a:latin typeface="Times New Roman" panose="02020603050405020304" pitchFamily="18" charset="0"/>
              <a:cs typeface="Times New Roman" panose="02020603050405020304" pitchFamily="18" charset="0"/>
            </a:rPr>
            <a:t> ability to identify deficiencies in overall security performance</a:t>
          </a:r>
          <a:endParaRPr lang="en-NZ" sz="1100" kern="1200">
            <a:latin typeface="Times New Roman" panose="02020603050405020304" pitchFamily="18" charset="0"/>
            <a:cs typeface="Times New Roman" panose="02020603050405020304" pitchFamily="18" charset="0"/>
          </a:endParaRPr>
        </a:p>
      </dsp:txBody>
      <dsp:txXfrm rot="-5400000">
        <a:off x="1975104" y="1534831"/>
        <a:ext cx="3484553" cy="494339"/>
      </dsp:txXfrm>
    </dsp:sp>
    <dsp:sp modelId="{33DC71B1-0B95-4417-BCEB-87F26207A4C7}">
      <dsp:nvSpPr>
        <dsp:cNvPr id="0" name=""/>
        <dsp:cNvSpPr/>
      </dsp:nvSpPr>
      <dsp:spPr>
        <a:xfrm>
          <a:off x="0" y="1439608"/>
          <a:ext cx="1975104" cy="684782"/>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en-CA" sz="1100" b="1" kern="1200">
              <a:latin typeface="Times New Roman" panose="02020603050405020304" pitchFamily="18" charset="0"/>
              <a:cs typeface="Times New Roman" panose="02020603050405020304" pitchFamily="18" charset="0"/>
            </a:rPr>
            <a:t>Measure the ability to learn </a:t>
          </a:r>
          <a:endParaRPr lang="en-NZ" sz="1100" kern="1200">
            <a:latin typeface="Times New Roman" panose="02020603050405020304" pitchFamily="18" charset="0"/>
            <a:cs typeface="Times New Roman" panose="02020603050405020304" pitchFamily="18" charset="0"/>
          </a:endParaRPr>
        </a:p>
      </dsp:txBody>
      <dsp:txXfrm>
        <a:off x="33428" y="1473036"/>
        <a:ext cx="1908248" cy="617926"/>
      </dsp:txXfrm>
    </dsp:sp>
    <dsp:sp modelId="{4A878A53-388F-4A6C-A343-714F895EAAC8}">
      <dsp:nvSpPr>
        <dsp:cNvPr id="0" name=""/>
        <dsp:cNvSpPr/>
      </dsp:nvSpPr>
      <dsp:spPr>
        <a:xfrm rot="5400000">
          <a:off x="3456839" y="745373"/>
          <a:ext cx="547825" cy="3511296"/>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CA" sz="1100" kern="1200">
              <a:latin typeface="Times New Roman" panose="02020603050405020304" pitchFamily="18" charset="0"/>
              <a:cs typeface="Times New Roman" panose="02020603050405020304" pitchFamily="18" charset="0"/>
            </a:rPr>
            <a:t> increase of quality control activities</a:t>
          </a:r>
          <a:endParaRPr lang="en-NZ" sz="1100" kern="1200">
            <a:latin typeface="Times New Roman" panose="02020603050405020304" pitchFamily="18" charset="0"/>
            <a:cs typeface="Times New Roman" panose="02020603050405020304" pitchFamily="18" charset="0"/>
          </a:endParaRPr>
        </a:p>
      </dsp:txBody>
      <dsp:txXfrm rot="-5400000">
        <a:off x="1975104" y="2253852"/>
        <a:ext cx="3484553" cy="494339"/>
      </dsp:txXfrm>
    </dsp:sp>
    <dsp:sp modelId="{6BAC47D4-97DF-4E75-B557-9B1A10B1B3AC}">
      <dsp:nvSpPr>
        <dsp:cNvPr id="0" name=""/>
        <dsp:cNvSpPr/>
      </dsp:nvSpPr>
      <dsp:spPr>
        <a:xfrm>
          <a:off x="0" y="2158630"/>
          <a:ext cx="1975104" cy="684782"/>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en-US" sz="1100" b="1" kern="1200">
              <a:latin typeface="Times New Roman" panose="02020603050405020304" pitchFamily="18" charset="0"/>
              <a:cs typeface="Times New Roman" panose="02020603050405020304" pitchFamily="18" charset="0"/>
            </a:rPr>
            <a:t>Measure the impact of training on their daily responsibilities</a:t>
          </a:r>
          <a:endParaRPr lang="en-NZ" sz="1100" kern="1200">
            <a:latin typeface="Times New Roman" panose="02020603050405020304" pitchFamily="18" charset="0"/>
            <a:cs typeface="Times New Roman" panose="02020603050405020304" pitchFamily="18" charset="0"/>
          </a:endParaRPr>
        </a:p>
      </dsp:txBody>
      <dsp:txXfrm>
        <a:off x="33428" y="2192058"/>
        <a:ext cx="1908248" cy="617926"/>
      </dsp:txXfrm>
    </dsp:sp>
    <dsp:sp modelId="{F7EB0D55-9E4F-4BE8-B017-E5CBA53C2883}">
      <dsp:nvSpPr>
        <dsp:cNvPr id="0" name=""/>
        <dsp:cNvSpPr/>
      </dsp:nvSpPr>
      <dsp:spPr>
        <a:xfrm rot="5400000">
          <a:off x="3456839" y="1464394"/>
          <a:ext cx="547825" cy="3511296"/>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NZ" sz="1100" kern="1200">
              <a:latin typeface="Times New Roman" panose="02020603050405020304" pitchFamily="18" charset="0"/>
              <a:cs typeface="Times New Roman" panose="02020603050405020304" pitchFamily="18" charset="0"/>
            </a:rPr>
            <a:t> decrease of security incidents</a:t>
          </a:r>
        </a:p>
        <a:p>
          <a:pPr marL="57150" lvl="1" indent="-57150" algn="l" defTabSz="488950">
            <a:lnSpc>
              <a:spcPct val="90000"/>
            </a:lnSpc>
            <a:spcBef>
              <a:spcPct val="0"/>
            </a:spcBef>
            <a:spcAft>
              <a:spcPct val="15000"/>
            </a:spcAft>
            <a:buChar char="•"/>
          </a:pPr>
          <a:r>
            <a:rPr lang="en-NZ" sz="1100" kern="1200">
              <a:latin typeface="Times New Roman" panose="02020603050405020304" pitchFamily="18" charset="0"/>
              <a:cs typeface="Times New Roman" panose="02020603050405020304" pitchFamily="18" charset="0"/>
            </a:rPr>
            <a:t> decrease of reports of suspicious activity</a:t>
          </a:r>
        </a:p>
      </dsp:txBody>
      <dsp:txXfrm rot="-5400000">
        <a:off x="1975104" y="2972873"/>
        <a:ext cx="3484553" cy="494339"/>
      </dsp:txXfrm>
    </dsp:sp>
    <dsp:sp modelId="{B4CE542B-9ABA-4EB1-BCDF-8F99ED4A3031}">
      <dsp:nvSpPr>
        <dsp:cNvPr id="0" name=""/>
        <dsp:cNvSpPr/>
      </dsp:nvSpPr>
      <dsp:spPr>
        <a:xfrm>
          <a:off x="0" y="2877651"/>
          <a:ext cx="1975104" cy="684782"/>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en-CA" sz="1100" b="1" kern="1200">
              <a:latin typeface="Times New Roman" panose="02020603050405020304" pitchFamily="18" charset="0"/>
              <a:cs typeface="Times New Roman" panose="02020603050405020304" pitchFamily="18" charset="0"/>
            </a:rPr>
            <a:t>Measure business impacts </a:t>
          </a:r>
          <a:endParaRPr lang="en-NZ" sz="1100" kern="1200">
            <a:latin typeface="Times New Roman" panose="02020603050405020304" pitchFamily="18" charset="0"/>
            <a:cs typeface="Times New Roman" panose="02020603050405020304" pitchFamily="18" charset="0"/>
          </a:endParaRPr>
        </a:p>
      </dsp:txBody>
      <dsp:txXfrm>
        <a:off x="33428" y="2911079"/>
        <a:ext cx="1908248" cy="61792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7DF41D-6318-4E55-9BB6-B5190E65F727}">
      <dsp:nvSpPr>
        <dsp:cNvPr id="0" name=""/>
        <dsp:cNvSpPr/>
      </dsp:nvSpPr>
      <dsp:spPr>
        <a:xfrm>
          <a:off x="611509" y="34245"/>
          <a:ext cx="4840646" cy="666779"/>
        </a:xfrm>
        <a:prstGeom prst="rightArrow">
          <a:avLst>
            <a:gd name="adj1" fmla="val 50000"/>
            <a:gd name="adj2" fmla="val 50000"/>
          </a:avLst>
        </a:prstGeom>
        <a:solidFill>
          <a:srgbClr val="3762A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254000" bIns="105851" numCol="1" spcCol="1270" anchor="ctr" anchorCtr="0">
          <a:noAutofit/>
        </a:bodyPr>
        <a:lstStyle/>
        <a:p>
          <a:pPr marL="0" lvl="0" indent="0" algn="l" defTabSz="800100">
            <a:lnSpc>
              <a:spcPct val="90000"/>
            </a:lnSpc>
            <a:spcBef>
              <a:spcPct val="0"/>
            </a:spcBef>
            <a:spcAft>
              <a:spcPct val="35000"/>
            </a:spcAft>
            <a:buNone/>
          </a:pPr>
          <a:r>
            <a:rPr lang="en-GB" sz="1800" b="1" kern="1200">
              <a:latin typeface="Times New Roman" panose="02020603050405020304" pitchFamily="18" charset="0"/>
              <a:cs typeface="Times New Roman" panose="02020603050405020304" pitchFamily="18" charset="0"/>
            </a:rPr>
            <a:t>S</a:t>
          </a:r>
          <a:r>
            <a:rPr lang="en-GB" sz="1200" kern="1200">
              <a:latin typeface="Times New Roman" panose="02020603050405020304" pitchFamily="18" charset="0"/>
              <a:cs typeface="Times New Roman" panose="02020603050405020304" pitchFamily="18" charset="0"/>
            </a:rPr>
            <a:t>pecific</a:t>
          </a:r>
        </a:p>
      </dsp:txBody>
      <dsp:txXfrm>
        <a:off x="611509" y="200940"/>
        <a:ext cx="4673951" cy="333389"/>
      </dsp:txXfrm>
    </dsp:sp>
    <dsp:sp modelId="{20FB5DA0-4C46-44B1-9273-84C314C38B89}">
      <dsp:nvSpPr>
        <dsp:cNvPr id="0" name=""/>
        <dsp:cNvSpPr/>
      </dsp:nvSpPr>
      <dsp:spPr>
        <a:xfrm>
          <a:off x="624975" y="547568"/>
          <a:ext cx="949982" cy="1224314"/>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Identify the organization's strategic security objectives</a:t>
          </a:r>
        </a:p>
      </dsp:txBody>
      <dsp:txXfrm>
        <a:off x="624975" y="547568"/>
        <a:ext cx="949982" cy="1224314"/>
      </dsp:txXfrm>
    </dsp:sp>
    <dsp:sp modelId="{1326F090-F145-414A-8ECE-84114FDE7194}">
      <dsp:nvSpPr>
        <dsp:cNvPr id="0" name=""/>
        <dsp:cNvSpPr/>
      </dsp:nvSpPr>
      <dsp:spPr>
        <a:xfrm>
          <a:off x="1483539" y="256591"/>
          <a:ext cx="3957494" cy="666779"/>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254000" bIns="105851" numCol="1" spcCol="1270" anchor="ctr" anchorCtr="0">
          <a:noAutofit/>
        </a:bodyPr>
        <a:lstStyle/>
        <a:p>
          <a:pPr marL="0" lvl="0" indent="0" algn="l" defTabSz="800100">
            <a:lnSpc>
              <a:spcPct val="90000"/>
            </a:lnSpc>
            <a:spcBef>
              <a:spcPct val="0"/>
            </a:spcBef>
            <a:spcAft>
              <a:spcPct val="35000"/>
            </a:spcAft>
            <a:buNone/>
          </a:pPr>
          <a:r>
            <a:rPr lang="en-GB" sz="1800" b="1" kern="1200">
              <a:latin typeface="Times New Roman" panose="02020603050405020304" pitchFamily="18" charset="0"/>
              <a:cs typeface="Times New Roman" panose="02020603050405020304" pitchFamily="18" charset="0"/>
            </a:rPr>
            <a:t>M</a:t>
          </a:r>
          <a:r>
            <a:rPr lang="en-GB" sz="1200" kern="1200">
              <a:latin typeface="Times New Roman" panose="02020603050405020304" pitchFamily="18" charset="0"/>
              <a:cs typeface="Times New Roman" panose="02020603050405020304" pitchFamily="18" charset="0"/>
            </a:rPr>
            <a:t>easurable</a:t>
          </a:r>
        </a:p>
      </dsp:txBody>
      <dsp:txXfrm>
        <a:off x="1483539" y="423286"/>
        <a:ext cx="3790799" cy="333389"/>
      </dsp:txXfrm>
    </dsp:sp>
    <dsp:sp modelId="{97AD5524-9AE3-4734-B2C8-06D5073DE4CA}">
      <dsp:nvSpPr>
        <dsp:cNvPr id="0" name=""/>
        <dsp:cNvSpPr/>
      </dsp:nvSpPr>
      <dsp:spPr>
        <a:xfrm>
          <a:off x="1488263" y="769913"/>
          <a:ext cx="918002" cy="1224314"/>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Define the criteria for success</a:t>
          </a:r>
        </a:p>
      </dsp:txBody>
      <dsp:txXfrm>
        <a:off x="1488263" y="769913"/>
        <a:ext cx="918002" cy="1224314"/>
      </dsp:txXfrm>
    </dsp:sp>
    <dsp:sp modelId="{6AAEC0A2-CBA0-4CD3-83B2-C063E4B912B2}">
      <dsp:nvSpPr>
        <dsp:cNvPr id="0" name=""/>
        <dsp:cNvSpPr/>
      </dsp:nvSpPr>
      <dsp:spPr>
        <a:xfrm>
          <a:off x="2351877" y="478936"/>
          <a:ext cx="3096199" cy="666779"/>
        </a:xfrm>
        <a:prstGeom prst="rightArrow">
          <a:avLst>
            <a:gd name="adj1" fmla="val 50000"/>
            <a:gd name="adj2" fmla="val 50000"/>
          </a:avLst>
        </a:prstGeom>
        <a:solidFill>
          <a:srgbClr val="5F86C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254000" bIns="105851" numCol="1" spcCol="1270" anchor="ctr" anchorCtr="0">
          <a:noAutofit/>
        </a:bodyPr>
        <a:lstStyle/>
        <a:p>
          <a:pPr marL="0" lvl="0" indent="0" algn="l" defTabSz="800100">
            <a:lnSpc>
              <a:spcPct val="90000"/>
            </a:lnSpc>
            <a:spcBef>
              <a:spcPct val="0"/>
            </a:spcBef>
            <a:spcAft>
              <a:spcPct val="35000"/>
            </a:spcAft>
            <a:buNone/>
          </a:pPr>
          <a:r>
            <a:rPr lang="en-GB" sz="1800" b="1" kern="1200">
              <a:latin typeface="Times New Roman" panose="02020603050405020304" pitchFamily="18" charset="0"/>
              <a:cs typeface="Times New Roman" panose="02020603050405020304" pitchFamily="18" charset="0"/>
            </a:rPr>
            <a:t>A</a:t>
          </a:r>
          <a:r>
            <a:rPr lang="en-GB" sz="1200" kern="1200">
              <a:latin typeface="Times New Roman" panose="02020603050405020304" pitchFamily="18" charset="0"/>
              <a:cs typeface="Times New Roman" panose="02020603050405020304" pitchFamily="18" charset="0"/>
            </a:rPr>
            <a:t>chievable</a:t>
          </a:r>
          <a:r>
            <a:rPr lang="en-GB" sz="1500" kern="1200">
              <a:latin typeface="Times New Roman" panose="02020603050405020304" pitchFamily="18" charset="0"/>
              <a:cs typeface="Times New Roman" panose="02020603050405020304" pitchFamily="18" charset="0"/>
            </a:rPr>
            <a:t> </a:t>
          </a:r>
        </a:p>
      </dsp:txBody>
      <dsp:txXfrm>
        <a:off x="2351877" y="645631"/>
        <a:ext cx="2929504" cy="333389"/>
      </dsp:txXfrm>
    </dsp:sp>
    <dsp:sp modelId="{D989EB83-09CC-4E34-84F2-963A3E30F28B}">
      <dsp:nvSpPr>
        <dsp:cNvPr id="0" name=""/>
        <dsp:cNvSpPr/>
      </dsp:nvSpPr>
      <dsp:spPr>
        <a:xfrm>
          <a:off x="2370867" y="992259"/>
          <a:ext cx="847389" cy="1224314"/>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Develop key performance questions</a:t>
          </a:r>
        </a:p>
      </dsp:txBody>
      <dsp:txXfrm>
        <a:off x="2370867" y="992259"/>
        <a:ext cx="847389" cy="1224314"/>
      </dsp:txXfrm>
    </dsp:sp>
    <dsp:sp modelId="{583C8AAA-8B5B-48F2-903C-B9CB0D5BCF32}">
      <dsp:nvSpPr>
        <dsp:cNvPr id="0" name=""/>
        <dsp:cNvSpPr/>
      </dsp:nvSpPr>
      <dsp:spPr>
        <a:xfrm>
          <a:off x="3199791" y="701282"/>
          <a:ext cx="2276428" cy="666779"/>
        </a:xfrm>
        <a:prstGeom prst="rightArrow">
          <a:avLst>
            <a:gd name="adj1" fmla="val 50000"/>
            <a:gd name="adj2" fmla="val 50000"/>
          </a:avLst>
        </a:prstGeom>
        <a:solidFill>
          <a:srgbClr val="7F9ED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254000" bIns="105851" numCol="1" spcCol="1270" anchor="ctr" anchorCtr="0">
          <a:noAutofit/>
        </a:bodyPr>
        <a:lstStyle/>
        <a:p>
          <a:pPr marL="0" lvl="0" indent="0" algn="l" defTabSz="800100">
            <a:lnSpc>
              <a:spcPct val="90000"/>
            </a:lnSpc>
            <a:spcBef>
              <a:spcPct val="0"/>
            </a:spcBef>
            <a:spcAft>
              <a:spcPct val="35000"/>
            </a:spcAft>
            <a:buNone/>
          </a:pPr>
          <a:r>
            <a:rPr lang="en-GB" sz="1800" b="1" kern="1200">
              <a:latin typeface="Times New Roman" panose="02020603050405020304" pitchFamily="18" charset="0"/>
              <a:cs typeface="Times New Roman" panose="02020603050405020304" pitchFamily="18" charset="0"/>
            </a:rPr>
            <a:t>R</a:t>
          </a:r>
          <a:r>
            <a:rPr lang="en-GB" sz="1200" kern="1200">
              <a:latin typeface="Times New Roman" panose="02020603050405020304" pitchFamily="18" charset="0"/>
              <a:cs typeface="Times New Roman" panose="02020603050405020304" pitchFamily="18" charset="0"/>
            </a:rPr>
            <a:t>elevant</a:t>
          </a:r>
        </a:p>
      </dsp:txBody>
      <dsp:txXfrm>
        <a:off x="3199791" y="867977"/>
        <a:ext cx="2109733" cy="333389"/>
      </dsp:txXfrm>
    </dsp:sp>
    <dsp:sp modelId="{7A7D40F3-8C1E-4CAD-80CA-4C65B764052F}">
      <dsp:nvSpPr>
        <dsp:cNvPr id="0" name=""/>
        <dsp:cNvSpPr/>
      </dsp:nvSpPr>
      <dsp:spPr>
        <a:xfrm>
          <a:off x="3218623" y="1214604"/>
          <a:ext cx="847389" cy="1224314"/>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Collect supporting data</a:t>
          </a:r>
        </a:p>
      </dsp:txBody>
      <dsp:txXfrm>
        <a:off x="3218623" y="1214604"/>
        <a:ext cx="847389" cy="1224314"/>
      </dsp:txXfrm>
    </dsp:sp>
    <dsp:sp modelId="{DF020BD2-1AE5-43B7-B46F-68B88B886C3B}">
      <dsp:nvSpPr>
        <dsp:cNvPr id="0" name=""/>
        <dsp:cNvSpPr/>
      </dsp:nvSpPr>
      <dsp:spPr>
        <a:xfrm>
          <a:off x="4051034" y="923627"/>
          <a:ext cx="1463220" cy="666779"/>
        </a:xfrm>
        <a:prstGeom prst="rightArrow">
          <a:avLst>
            <a:gd name="adj1" fmla="val 50000"/>
            <a:gd name="adj2" fmla="val 50000"/>
          </a:avLst>
        </a:prstGeom>
        <a:solidFill>
          <a:srgbClr val="A7BCE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254000" bIns="105851" numCol="1" spcCol="1270" anchor="ctr" anchorCtr="0">
          <a:noAutofit/>
        </a:bodyPr>
        <a:lstStyle/>
        <a:p>
          <a:pPr marL="0" lvl="0" indent="0" algn="l" defTabSz="800100">
            <a:lnSpc>
              <a:spcPct val="90000"/>
            </a:lnSpc>
            <a:spcBef>
              <a:spcPct val="0"/>
            </a:spcBef>
            <a:spcAft>
              <a:spcPct val="35000"/>
            </a:spcAft>
            <a:buNone/>
          </a:pPr>
          <a:r>
            <a:rPr lang="en-GB" sz="1800" b="1" kern="1200">
              <a:latin typeface="Times New Roman" panose="02020603050405020304" pitchFamily="18" charset="0"/>
              <a:cs typeface="Times New Roman" panose="02020603050405020304" pitchFamily="18" charset="0"/>
            </a:rPr>
            <a:t>T</a:t>
          </a:r>
          <a:r>
            <a:rPr lang="en-GB" sz="1200" kern="1200">
              <a:latin typeface="Times New Roman" panose="02020603050405020304" pitchFamily="18" charset="0"/>
              <a:cs typeface="Times New Roman" panose="02020603050405020304" pitchFamily="18" charset="0"/>
            </a:rPr>
            <a:t>ime-based</a:t>
          </a:r>
        </a:p>
      </dsp:txBody>
      <dsp:txXfrm>
        <a:off x="4051034" y="1090322"/>
        <a:ext cx="1296525" cy="333389"/>
      </dsp:txXfrm>
    </dsp:sp>
    <dsp:sp modelId="{8C89B0B7-A2AC-41B2-A704-A08683A806B0}">
      <dsp:nvSpPr>
        <dsp:cNvPr id="0" name=""/>
        <dsp:cNvSpPr/>
      </dsp:nvSpPr>
      <dsp:spPr>
        <a:xfrm>
          <a:off x="4065921" y="1436950"/>
          <a:ext cx="847389" cy="1224314"/>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Determine </a:t>
          </a:r>
          <a:r>
            <a:rPr lang="en-GB" sz="1100" b="1" kern="1200">
              <a:latin typeface="Times New Roman" panose="02020603050405020304" pitchFamily="18" charset="0"/>
              <a:cs typeface="Times New Roman" panose="02020603050405020304" pitchFamily="18" charset="0"/>
            </a:rPr>
            <a:t>what</a:t>
          </a:r>
          <a:r>
            <a:rPr lang="en-GB" sz="1100" kern="1200">
              <a:latin typeface="Times New Roman" panose="02020603050405020304" pitchFamily="18" charset="0"/>
              <a:cs typeface="Times New Roman" panose="02020603050405020304" pitchFamily="18" charset="0"/>
            </a:rPr>
            <a:t> to measure and </a:t>
          </a:r>
          <a:r>
            <a:rPr lang="en-GB" sz="1100" b="1" kern="1200">
              <a:latin typeface="Times New Roman" panose="02020603050405020304" pitchFamily="18" charset="0"/>
              <a:cs typeface="Times New Roman" panose="02020603050405020304" pitchFamily="18" charset="0"/>
            </a:rPr>
            <a:t>how frequently </a:t>
          </a:r>
          <a:r>
            <a:rPr lang="en-GB" sz="1100" kern="1200">
              <a:latin typeface="Times New Roman" panose="02020603050405020304" pitchFamily="18" charset="0"/>
              <a:cs typeface="Times New Roman" panose="02020603050405020304" pitchFamily="18" charset="0"/>
            </a:rPr>
            <a:t>you should measure it</a:t>
          </a:r>
        </a:p>
      </dsp:txBody>
      <dsp:txXfrm>
        <a:off x="4065921" y="1436950"/>
        <a:ext cx="847389" cy="122431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587C80-564B-4E7C-8601-09F5A36AA4E9}">
      <dsp:nvSpPr>
        <dsp:cNvPr id="0" name=""/>
        <dsp:cNvSpPr/>
      </dsp:nvSpPr>
      <dsp:spPr>
        <a:xfrm>
          <a:off x="1855589" y="712589"/>
          <a:ext cx="1775221" cy="1775221"/>
        </a:xfrm>
        <a:prstGeom prst="ellipse">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marL="0" lvl="0" indent="0" algn="ctr" defTabSz="1200150">
            <a:lnSpc>
              <a:spcPct val="90000"/>
            </a:lnSpc>
            <a:spcBef>
              <a:spcPct val="0"/>
            </a:spcBef>
            <a:spcAft>
              <a:spcPct val="35000"/>
            </a:spcAft>
            <a:buNone/>
          </a:pPr>
          <a:r>
            <a:rPr lang="en-NZ" sz="2700" kern="1200">
              <a:solidFill>
                <a:schemeClr val="bg1"/>
              </a:solidFill>
              <a:latin typeface="Times New Roman" panose="02020603050405020304" pitchFamily="18" charset="0"/>
              <a:cs typeface="Times New Roman" panose="02020603050405020304" pitchFamily="18" charset="0"/>
            </a:rPr>
            <a:t>Training</a:t>
          </a:r>
        </a:p>
      </dsp:txBody>
      <dsp:txXfrm>
        <a:off x="2115564" y="972564"/>
        <a:ext cx="1255271" cy="1255271"/>
      </dsp:txXfrm>
    </dsp:sp>
    <dsp:sp modelId="{5E939050-2A19-4118-956E-1DCCF3F530EF}">
      <dsp:nvSpPr>
        <dsp:cNvPr id="0" name=""/>
        <dsp:cNvSpPr/>
      </dsp:nvSpPr>
      <dsp:spPr>
        <a:xfrm>
          <a:off x="2113200" y="-41875"/>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latin typeface="Times New Roman" panose="02020603050405020304" pitchFamily="18" charset="0"/>
              <a:cs typeface="Times New Roman" panose="02020603050405020304" pitchFamily="18" charset="0"/>
            </a:rPr>
            <a:t>Technical ability</a:t>
          </a:r>
        </a:p>
      </dsp:txBody>
      <dsp:txXfrm>
        <a:off x="2297723" y="100471"/>
        <a:ext cx="890953" cy="687304"/>
      </dsp:txXfrm>
    </dsp:sp>
    <dsp:sp modelId="{FC3A864E-E329-443F-962A-359489CBCE94}">
      <dsp:nvSpPr>
        <dsp:cNvPr id="0" name=""/>
        <dsp:cNvSpPr/>
      </dsp:nvSpPr>
      <dsp:spPr>
        <a:xfrm>
          <a:off x="3104408" y="342458"/>
          <a:ext cx="1259999" cy="971996"/>
        </a:xfrm>
        <a:prstGeom prst="ellipse">
          <a:avLst/>
        </a:prstGeom>
        <a:solidFill>
          <a:schemeClr val="accent1">
            <a:lumMod val="20000"/>
            <a:lumOff val="80000"/>
            <a:alpha val="74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latin typeface="Times New Roman" panose="02020603050405020304" pitchFamily="18" charset="0"/>
              <a:cs typeface="Times New Roman" panose="02020603050405020304" pitchFamily="18" charset="0"/>
            </a:rPr>
            <a:t>Technical</a:t>
          </a:r>
          <a:r>
            <a:rPr lang="en-NZ" sz="500" kern="1200">
              <a:latin typeface="Times New Roman" panose="02020603050405020304" pitchFamily="18" charset="0"/>
              <a:cs typeface="Times New Roman" panose="02020603050405020304" pitchFamily="18" charset="0"/>
            </a:rPr>
            <a:t> </a:t>
          </a:r>
          <a:r>
            <a:rPr lang="en-NZ" sz="1100" kern="1200">
              <a:latin typeface="Times New Roman" panose="02020603050405020304" pitchFamily="18" charset="0"/>
              <a:cs typeface="Times New Roman" panose="02020603050405020304" pitchFamily="18" charset="0"/>
            </a:rPr>
            <a:t>proficiencies</a:t>
          </a:r>
        </a:p>
      </dsp:txBody>
      <dsp:txXfrm>
        <a:off x="3288931" y="484804"/>
        <a:ext cx="890953" cy="687304"/>
      </dsp:txXfrm>
    </dsp:sp>
    <dsp:sp modelId="{BA3D8264-D598-4B26-962D-6F788B9A3781}">
      <dsp:nvSpPr>
        <dsp:cNvPr id="0" name=""/>
        <dsp:cNvSpPr/>
      </dsp:nvSpPr>
      <dsp:spPr>
        <a:xfrm>
          <a:off x="3406431" y="1100479"/>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latin typeface="Times New Roman" panose="02020603050405020304" pitchFamily="18" charset="0"/>
              <a:cs typeface="Times New Roman" panose="02020603050405020304" pitchFamily="18" charset="0"/>
            </a:rPr>
            <a:t>Performance improvement</a:t>
          </a:r>
        </a:p>
      </dsp:txBody>
      <dsp:txXfrm>
        <a:off x="3590954" y="1242825"/>
        <a:ext cx="890953" cy="687304"/>
      </dsp:txXfrm>
    </dsp:sp>
    <dsp:sp modelId="{BDD4B3D9-BA25-49BC-896F-1F0F500A2D6B}">
      <dsp:nvSpPr>
        <dsp:cNvPr id="0" name=""/>
        <dsp:cNvSpPr/>
      </dsp:nvSpPr>
      <dsp:spPr>
        <a:xfrm>
          <a:off x="3113551" y="1904242"/>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latin typeface="Times New Roman" panose="02020603050405020304" pitchFamily="18" charset="0"/>
              <a:cs typeface="Times New Roman" panose="02020603050405020304" pitchFamily="18" charset="0"/>
            </a:rPr>
            <a:t>Employee engagement/ feedback</a:t>
          </a:r>
        </a:p>
      </dsp:txBody>
      <dsp:txXfrm>
        <a:off x="3298074" y="2046588"/>
        <a:ext cx="890953" cy="687304"/>
      </dsp:txXfrm>
    </dsp:sp>
    <dsp:sp modelId="{5D08B818-65E8-404B-BBAB-5C6A0132D7D9}">
      <dsp:nvSpPr>
        <dsp:cNvPr id="0" name=""/>
        <dsp:cNvSpPr/>
      </dsp:nvSpPr>
      <dsp:spPr>
        <a:xfrm>
          <a:off x="2113200" y="2270279"/>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latin typeface="Times New Roman" panose="02020603050405020304" pitchFamily="18" charset="0"/>
              <a:cs typeface="Times New Roman" panose="02020603050405020304" pitchFamily="18" charset="0"/>
            </a:rPr>
            <a:t>Results</a:t>
          </a:r>
        </a:p>
      </dsp:txBody>
      <dsp:txXfrm>
        <a:off x="2297723" y="2412625"/>
        <a:ext cx="890953" cy="687304"/>
      </dsp:txXfrm>
    </dsp:sp>
    <dsp:sp modelId="{8D4EE148-FEDD-4252-9E89-5A952DECB888}">
      <dsp:nvSpPr>
        <dsp:cNvPr id="0" name=""/>
        <dsp:cNvSpPr/>
      </dsp:nvSpPr>
      <dsp:spPr>
        <a:xfrm>
          <a:off x="1195144" y="1936247"/>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latin typeface="Times New Roman" panose="02020603050405020304" pitchFamily="18" charset="0"/>
              <a:cs typeface="Times New Roman" panose="02020603050405020304" pitchFamily="18" charset="0"/>
            </a:rPr>
            <a:t>Quality</a:t>
          </a:r>
        </a:p>
      </dsp:txBody>
      <dsp:txXfrm>
        <a:off x="1379667" y="2078593"/>
        <a:ext cx="890953" cy="687304"/>
      </dsp:txXfrm>
    </dsp:sp>
    <dsp:sp modelId="{F204E104-1C39-4500-A0AD-F4E9E2C09A64}">
      <dsp:nvSpPr>
        <dsp:cNvPr id="0" name=""/>
        <dsp:cNvSpPr/>
      </dsp:nvSpPr>
      <dsp:spPr>
        <a:xfrm>
          <a:off x="888540" y="1127918"/>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latin typeface="Times New Roman" panose="02020603050405020304" pitchFamily="18" charset="0"/>
              <a:cs typeface="Times New Roman" panose="02020603050405020304" pitchFamily="18" charset="0"/>
            </a:rPr>
            <a:t>Pass/Fail rates activity</a:t>
          </a:r>
        </a:p>
      </dsp:txBody>
      <dsp:txXfrm>
        <a:off x="1073063" y="1270264"/>
        <a:ext cx="890953" cy="687304"/>
      </dsp:txXfrm>
    </dsp:sp>
    <dsp:sp modelId="{EADC87E1-3C75-4F33-A339-7C6D2EECE97C}">
      <dsp:nvSpPr>
        <dsp:cNvPr id="0" name=""/>
        <dsp:cNvSpPr/>
      </dsp:nvSpPr>
      <dsp:spPr>
        <a:xfrm>
          <a:off x="1176858" y="351593"/>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latin typeface="Times New Roman" panose="02020603050405020304" pitchFamily="18" charset="0"/>
              <a:cs typeface="Times New Roman" panose="02020603050405020304" pitchFamily="18" charset="0"/>
            </a:rPr>
            <a:t>Average test scores</a:t>
          </a:r>
        </a:p>
      </dsp:txBody>
      <dsp:txXfrm>
        <a:off x="1361381" y="493939"/>
        <a:ext cx="890953" cy="68730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E42EBF-123E-49E7-BBC1-CE788A3503F2}">
      <dsp:nvSpPr>
        <dsp:cNvPr id="0" name=""/>
        <dsp:cNvSpPr/>
      </dsp:nvSpPr>
      <dsp:spPr>
        <a:xfrm>
          <a:off x="1" y="0"/>
          <a:ext cx="6300212" cy="276669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7A9F106-0712-4EA2-8053-C57B1852F60E}">
      <dsp:nvSpPr>
        <dsp:cNvPr id="0" name=""/>
        <dsp:cNvSpPr/>
      </dsp:nvSpPr>
      <dsp:spPr>
        <a:xfrm>
          <a:off x="412418" y="532776"/>
          <a:ext cx="1672934" cy="1691999"/>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fr-CA" sz="1600" b="1" kern="1200">
              <a:latin typeface="Times New Roman" panose="02020603050405020304" pitchFamily="18" charset="0"/>
              <a:ea typeface="+mn-ea"/>
              <a:cs typeface="Times New Roman" panose="02020603050405020304" pitchFamily="18" charset="0"/>
            </a:rPr>
            <a:t>Training</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Assessment</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Test/Exam scores </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Evaluation/re-evaluation</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Quality Assurance</a:t>
          </a:r>
        </a:p>
      </dsp:txBody>
      <dsp:txXfrm>
        <a:off x="494084" y="614442"/>
        <a:ext cx="1509602" cy="1528667"/>
      </dsp:txXfrm>
    </dsp:sp>
    <dsp:sp modelId="{3D7DCAFD-D177-4C87-A46A-78A6C0B5637B}">
      <dsp:nvSpPr>
        <dsp:cNvPr id="0" name=""/>
        <dsp:cNvSpPr/>
      </dsp:nvSpPr>
      <dsp:spPr>
        <a:xfrm>
          <a:off x="2159588" y="542211"/>
          <a:ext cx="1709393" cy="1728000"/>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fr-CA" sz="1400" b="1" kern="1200">
              <a:latin typeface="Times New Roman" panose="02020603050405020304" pitchFamily="18" charset="0"/>
              <a:ea typeface="+mn-ea"/>
              <a:cs typeface="Times New Roman" panose="02020603050405020304" pitchFamily="18" charset="0"/>
            </a:rPr>
            <a:t>Certification</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Assessment</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Certification scores</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Evaluation/re-evaluation</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Quality Assurance</a:t>
          </a:r>
        </a:p>
      </dsp:txBody>
      <dsp:txXfrm>
        <a:off x="2243034" y="625657"/>
        <a:ext cx="1542501" cy="1561108"/>
      </dsp:txXfrm>
    </dsp:sp>
    <dsp:sp modelId="{3E46986E-1AA5-4700-BC1E-F9679FBB672A}">
      <dsp:nvSpPr>
        <dsp:cNvPr id="0" name=""/>
        <dsp:cNvSpPr/>
      </dsp:nvSpPr>
      <dsp:spPr>
        <a:xfrm>
          <a:off x="3942007" y="542211"/>
          <a:ext cx="1709393" cy="1728000"/>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fr-CA" sz="1400" b="1" kern="1200">
              <a:latin typeface="Times New Roman" panose="02020603050405020304" pitchFamily="18" charset="0"/>
              <a:ea typeface="+mn-ea"/>
              <a:cs typeface="Times New Roman" panose="02020603050405020304" pitchFamily="18" charset="0"/>
            </a:rPr>
            <a:t>Performance</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Threat Image Projection (TIP) scores</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Overt/Covert Testing scores</a:t>
          </a:r>
        </a:p>
        <a:p>
          <a:pPr marL="57150" lvl="1" indent="-57150" algn="l" defTabSz="488950">
            <a:lnSpc>
              <a:spcPct val="90000"/>
            </a:lnSpc>
            <a:spcBef>
              <a:spcPct val="0"/>
            </a:spcBef>
            <a:spcAft>
              <a:spcPct val="15000"/>
            </a:spcAft>
            <a:buChar char="•"/>
          </a:pPr>
          <a:r>
            <a:rPr lang="fr-CA" sz="1100" kern="1200">
              <a:latin typeface="Times New Roman" panose="02020603050405020304" pitchFamily="18" charset="0"/>
              <a:ea typeface="+mn-ea"/>
              <a:cs typeface="Times New Roman" panose="02020603050405020304" pitchFamily="18" charset="0"/>
            </a:rPr>
            <a:t> Operational Evaluation</a:t>
          </a:r>
        </a:p>
      </dsp:txBody>
      <dsp:txXfrm>
        <a:off x="4025453" y="625657"/>
        <a:ext cx="1542501" cy="1561108"/>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2F7C40BB1547F5B89A0E5223F3F15A"/>
        <w:category>
          <w:name w:val="General"/>
          <w:gallery w:val="placeholder"/>
        </w:category>
        <w:types>
          <w:type w:val="bbPlcHdr"/>
        </w:types>
        <w:behaviors>
          <w:behavior w:val="content"/>
        </w:behaviors>
        <w:guid w:val="{416F5B6E-EE6F-435F-BB92-7BCA6FD78AD2}"/>
      </w:docPartPr>
      <w:docPartBody>
        <w:p w:rsidR="00D7744C" w:rsidRDefault="00876540" w:rsidP="00876540">
          <w:pPr>
            <w:pStyle w:val="AC2F7C40BB1547F5B89A0E5223F3F15A1"/>
          </w:pPr>
          <w:r w:rsidRPr="00DC2D41">
            <w:rPr>
              <w:rFonts w:ascii="Times New Roman" w:eastAsia="Tahoma" w:hAnsi="Times New Roman" w:cs="Times New Roman"/>
              <w:color w:val="808080"/>
              <w:lang w:val="en-US" w:eastAsia="en-US"/>
            </w:rPr>
            <w:t>enter a course key competency here</w:t>
          </w:r>
        </w:p>
      </w:docPartBody>
    </w:docPart>
    <w:docPart>
      <w:docPartPr>
        <w:name w:val="D41A68A1F8BB441194EFF1B4F0C7CCAA"/>
        <w:category>
          <w:name w:val="General"/>
          <w:gallery w:val="placeholder"/>
        </w:category>
        <w:types>
          <w:type w:val="bbPlcHdr"/>
        </w:types>
        <w:behaviors>
          <w:behavior w:val="content"/>
        </w:behaviors>
        <w:guid w:val="{18B7722C-9F40-4F88-9BD3-A59B39A2B5CF}"/>
      </w:docPartPr>
      <w:docPartBody>
        <w:p w:rsidR="00D7744C" w:rsidRDefault="00876540" w:rsidP="00876540">
          <w:pPr>
            <w:pStyle w:val="D41A68A1F8BB441194EFF1B4F0C7CCAA1"/>
          </w:pPr>
          <w:r w:rsidRPr="00DC2D41">
            <w:rPr>
              <w:rFonts w:ascii="Times New Roman" w:eastAsia="Tahoma" w:hAnsi="Times New Roman" w:cs="Times New Roman"/>
              <w:color w:val="808080"/>
              <w:lang w:val="en-US" w:eastAsia="en-US"/>
            </w:rPr>
            <w:t>enter a course key competency here</w:t>
          </w:r>
        </w:p>
      </w:docPartBody>
    </w:docPart>
    <w:docPart>
      <w:docPartPr>
        <w:name w:val="43E051B8E873476F9ABE8620236ECEEB"/>
        <w:category>
          <w:name w:val="General"/>
          <w:gallery w:val="placeholder"/>
        </w:category>
        <w:types>
          <w:type w:val="bbPlcHdr"/>
        </w:types>
        <w:behaviors>
          <w:behavior w:val="content"/>
        </w:behaviors>
        <w:guid w:val="{459A75F6-5F75-44D0-9A1D-4C3148AF4609}"/>
      </w:docPartPr>
      <w:docPartBody>
        <w:p w:rsidR="00D7744C" w:rsidRDefault="00876540" w:rsidP="00876540">
          <w:pPr>
            <w:pStyle w:val="43E051B8E873476F9ABE8620236ECEEB1"/>
          </w:pPr>
          <w:r w:rsidRPr="00DC2D41">
            <w:rPr>
              <w:rFonts w:ascii="Times New Roman" w:eastAsia="Tahoma" w:hAnsi="Times New Roman" w:cs="Times New Roman"/>
              <w:bCs/>
              <w:color w:val="808080"/>
              <w:lang w:val="en-US" w:eastAsia="en-US"/>
            </w:rPr>
            <w:t>enter a course key competency here</w:t>
          </w:r>
        </w:p>
      </w:docPartBody>
    </w:docPart>
    <w:docPart>
      <w:docPartPr>
        <w:name w:val="2CA40B3A327B49B998540FC30CB04001"/>
        <w:category>
          <w:name w:val="General"/>
          <w:gallery w:val="placeholder"/>
        </w:category>
        <w:types>
          <w:type w:val="bbPlcHdr"/>
        </w:types>
        <w:behaviors>
          <w:behavior w:val="content"/>
        </w:behaviors>
        <w:guid w:val="{D7E5892B-AA85-474B-9611-908BF3F5607B}"/>
      </w:docPartPr>
      <w:docPartBody>
        <w:p w:rsidR="00D7744C" w:rsidRDefault="00876540" w:rsidP="00876540">
          <w:pPr>
            <w:pStyle w:val="2CA40B3A327B49B998540FC30CB040011"/>
          </w:pPr>
          <w:r w:rsidRPr="00DC2D41">
            <w:rPr>
              <w:rFonts w:ascii="Times New Roman" w:eastAsia="Tahoma" w:hAnsi="Times New Roman" w:cs="Times New Roman"/>
              <w:color w:val="808080" w:themeColor="background1" w:themeShade="80"/>
              <w:w w:val="90"/>
              <w:lang w:val="en-US" w:eastAsia="en-US"/>
            </w:rPr>
            <w:t>enter</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a</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course</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key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competency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spacing w:val="-2"/>
              <w:w w:val="90"/>
              <w:lang w:val="en-US" w:eastAsia="en-US"/>
            </w:rPr>
            <w:t>here</w:t>
          </w:r>
        </w:p>
      </w:docPartBody>
    </w:docPart>
    <w:docPart>
      <w:docPartPr>
        <w:name w:val="B27B1920FF6F4F1BBCD5B7E4406BE9EB"/>
        <w:category>
          <w:name w:val="General"/>
          <w:gallery w:val="placeholder"/>
        </w:category>
        <w:types>
          <w:type w:val="bbPlcHdr"/>
        </w:types>
        <w:behaviors>
          <w:behavior w:val="content"/>
        </w:behaviors>
        <w:guid w:val="{C6F82ADC-2227-4C6E-A61A-0A9D8F20CED7}"/>
      </w:docPartPr>
      <w:docPartBody>
        <w:p w:rsidR="00D7744C" w:rsidRDefault="00876540" w:rsidP="00876540">
          <w:pPr>
            <w:pStyle w:val="B27B1920FF6F4F1BBCD5B7E4406BE9EB1"/>
          </w:pPr>
          <w:r w:rsidRPr="00DC2D41">
            <w:rPr>
              <w:rFonts w:ascii="Times New Roman" w:eastAsia="Tahoma" w:hAnsi="Times New Roman" w:cs="Times New Roman"/>
              <w:color w:val="808080" w:themeColor="background1" w:themeShade="80"/>
              <w:w w:val="90"/>
              <w:lang w:val="en-US" w:eastAsia="en-US"/>
            </w:rPr>
            <w:t>enter</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a</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course</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key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competency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spacing w:val="-2"/>
              <w:w w:val="90"/>
              <w:lang w:val="en-US" w:eastAsia="en-US"/>
            </w:rPr>
            <w:t>here</w:t>
          </w:r>
        </w:p>
      </w:docPartBody>
    </w:docPart>
    <w:docPart>
      <w:docPartPr>
        <w:name w:val="9624810C01574991B362CA6229113330"/>
        <w:category>
          <w:name w:val="General"/>
          <w:gallery w:val="placeholder"/>
        </w:category>
        <w:types>
          <w:type w:val="bbPlcHdr"/>
        </w:types>
        <w:behaviors>
          <w:behavior w:val="content"/>
        </w:behaviors>
        <w:guid w:val="{548BB2A8-52A7-4206-B2AF-7EE10230EF58}"/>
      </w:docPartPr>
      <w:docPartBody>
        <w:p w:rsidR="00D7744C" w:rsidRDefault="00876540" w:rsidP="00876540">
          <w:pPr>
            <w:pStyle w:val="9624810C01574991B362CA62291133301"/>
          </w:pPr>
          <w:r w:rsidRPr="00DC2D41">
            <w:rPr>
              <w:rFonts w:ascii="Times New Roman" w:eastAsia="Tahoma" w:hAnsi="Times New Roman" w:cs="Times New Roman"/>
              <w:color w:val="808080" w:themeColor="background1" w:themeShade="80"/>
              <w:w w:val="90"/>
              <w:lang w:val="en-US" w:eastAsia="en-US"/>
            </w:rPr>
            <w:t>enter</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a</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course</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key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competency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spacing w:val="-2"/>
              <w:w w:val="90"/>
              <w:lang w:val="en-US" w:eastAsia="en-US"/>
            </w:rPr>
            <w:t>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DIN">
    <w:altName w:val="Calibr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540"/>
    <w:rsid w:val="000C0B77"/>
    <w:rsid w:val="00212CD4"/>
    <w:rsid w:val="00214333"/>
    <w:rsid w:val="00251F7B"/>
    <w:rsid w:val="00410D26"/>
    <w:rsid w:val="00435FDF"/>
    <w:rsid w:val="004C2F6A"/>
    <w:rsid w:val="004D466D"/>
    <w:rsid w:val="005B5F61"/>
    <w:rsid w:val="00743267"/>
    <w:rsid w:val="0075740A"/>
    <w:rsid w:val="00862AE7"/>
    <w:rsid w:val="008762F7"/>
    <w:rsid w:val="00876540"/>
    <w:rsid w:val="00895612"/>
    <w:rsid w:val="008D1B9A"/>
    <w:rsid w:val="009E4F84"/>
    <w:rsid w:val="00A66422"/>
    <w:rsid w:val="00BF22BF"/>
    <w:rsid w:val="00BF4B7E"/>
    <w:rsid w:val="00D367B1"/>
    <w:rsid w:val="00D7744C"/>
    <w:rsid w:val="00E10351"/>
    <w:rsid w:val="00E52A7F"/>
    <w:rsid w:val="00ED636A"/>
    <w:rsid w:val="00F74C35"/>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6540"/>
    <w:rPr>
      <w:color w:val="808080"/>
    </w:rPr>
  </w:style>
  <w:style w:type="paragraph" w:customStyle="1" w:styleId="AC2F7C40BB1547F5B89A0E5223F3F15A1">
    <w:name w:val="AC2F7C40BB1547F5B89A0E5223F3F15A1"/>
    <w:rsid w:val="00876540"/>
    <w:rPr>
      <w:lang w:val="en-CA" w:eastAsia="zh-CN"/>
    </w:rPr>
  </w:style>
  <w:style w:type="paragraph" w:customStyle="1" w:styleId="D41A68A1F8BB441194EFF1B4F0C7CCAA1">
    <w:name w:val="D41A68A1F8BB441194EFF1B4F0C7CCAA1"/>
    <w:rsid w:val="00876540"/>
    <w:rPr>
      <w:lang w:val="en-CA" w:eastAsia="zh-CN"/>
    </w:rPr>
  </w:style>
  <w:style w:type="paragraph" w:customStyle="1" w:styleId="43E051B8E873476F9ABE8620236ECEEB1">
    <w:name w:val="43E051B8E873476F9ABE8620236ECEEB1"/>
    <w:rsid w:val="00876540"/>
    <w:rPr>
      <w:lang w:val="en-CA" w:eastAsia="zh-CN"/>
    </w:rPr>
  </w:style>
  <w:style w:type="paragraph" w:customStyle="1" w:styleId="2CA40B3A327B49B998540FC30CB040011">
    <w:name w:val="2CA40B3A327B49B998540FC30CB040011"/>
    <w:rsid w:val="00876540"/>
    <w:rPr>
      <w:lang w:val="en-CA" w:eastAsia="zh-CN"/>
    </w:rPr>
  </w:style>
  <w:style w:type="paragraph" w:customStyle="1" w:styleId="B27B1920FF6F4F1BBCD5B7E4406BE9EB1">
    <w:name w:val="B27B1920FF6F4F1BBCD5B7E4406BE9EB1"/>
    <w:rsid w:val="00876540"/>
    <w:rPr>
      <w:lang w:val="en-CA" w:eastAsia="zh-CN"/>
    </w:rPr>
  </w:style>
  <w:style w:type="paragraph" w:customStyle="1" w:styleId="9624810C01574991B362CA62291133301">
    <w:name w:val="9624810C01574991B362CA62291133301"/>
    <w:rsid w:val="00876540"/>
    <w:rPr>
      <w:lang w:val="en-CA"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7B0B079932CF24EB07A5E4F84AF18C7" ma:contentTypeVersion="1" ma:contentTypeDescription="Create a new document." ma:contentTypeScope="" ma:versionID="ebe99e2bd827403c27b8f333287d74ab">
  <xsd:schema xmlns:xsd="http://www.w3.org/2001/XMLSchema" xmlns:xs="http://www.w3.org/2001/XMLSchema" xmlns:p="http://schemas.microsoft.com/office/2006/metadata/properties" xmlns:ns1="http://schemas.microsoft.com/sharepoint/v3" targetNamespace="http://schemas.microsoft.com/office/2006/metadata/properties" ma:root="true" ma:fieldsID="f433189e3add8613dad4ec7d4637aa5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 ma:hidden="true" ma:internalName="PublishingStartDate">
      <xsd:simpleType>
        <xsd:restriction base="dms:Unknown"/>
      </xsd:simpleType>
    </xsd:element>
    <xsd:element name="PublishingExpirationDate" ma:index="8"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BD7D673-3FA7-4E7B-8530-6B6E48C39B7F}">
  <ds:schemaRefs>
    <ds:schemaRef ds:uri="http://schemas.openxmlformats.org/officeDocument/2006/bibliography"/>
  </ds:schemaRefs>
</ds:datastoreItem>
</file>

<file path=customXml/itemProps2.xml><?xml version="1.0" encoding="utf-8"?>
<ds:datastoreItem xmlns:ds="http://schemas.openxmlformats.org/officeDocument/2006/customXml" ds:itemID="{85177767-9B1B-466A-8DCC-B7B4C609FFAB}"/>
</file>

<file path=customXml/itemProps3.xml><?xml version="1.0" encoding="utf-8"?>
<ds:datastoreItem xmlns:ds="http://schemas.openxmlformats.org/officeDocument/2006/customXml" ds:itemID="{037573EE-E267-4DBE-9E9C-C26B83173613}">
  <ds:schemaRefs>
    <ds:schemaRef ds:uri="http://schemas.microsoft.com/sharepoint/v3/contenttype/forms"/>
  </ds:schemaRefs>
</ds:datastoreItem>
</file>

<file path=customXml/itemProps4.xml><?xml version="1.0" encoding="utf-8"?>
<ds:datastoreItem xmlns:ds="http://schemas.openxmlformats.org/officeDocument/2006/customXml" ds:itemID="{55F50CD0-0848-4755-A866-29E867A3A3FF}">
  <ds:schemaRefs>
    <ds:schemaRef ds:uri="c4deabb0-14b6-45e2-890b-6067a22e1000"/>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24eca939-f803-420c-9ed4-9a6881fde777"/>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30</Pages>
  <Words>7419</Words>
  <Characters>41198</Characters>
  <Application>Microsoft Office Word</Application>
  <DocSecurity>0</DocSecurity>
  <Lines>1205</Lines>
  <Paragraphs>705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Summary Doc</vt:lpstr>
      <vt:lpstr>Summary Doc</vt:lpstr>
    </vt:vector>
  </TitlesOfParts>
  <Company/>
  <LinksUpToDate>false</LinksUpToDate>
  <CharactersWithSpaces>48989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Doc</dc:title>
  <dc:subject/>
  <dc:creator>WGT</dc:creator>
  <cp:keywords/>
  <dc:description/>
  <cp:lastModifiedBy>Lambropoulos, Panagiota</cp:lastModifiedBy>
  <cp:revision>28</cp:revision>
  <cp:lastPrinted>2023-07-10T15:18:00Z</cp:lastPrinted>
  <dcterms:created xsi:type="dcterms:W3CDTF">2023-06-07T21:04:00Z</dcterms:created>
  <dcterms:modified xsi:type="dcterms:W3CDTF">2023-07-10T15:20:00Z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5bbdc02-cb35-4d29-b911-7fc063a80903_Enabled">
    <vt:lpwstr>true</vt:lpwstr>
  </property>
  <property fmtid="{D5CDD505-2E9C-101B-9397-08002B2CF9AE}" pid="3" name="MSIP_Label_b5bbdc02-cb35-4d29-b911-7fc063a80903_SetDate">
    <vt:lpwstr>2021-12-14T16:13:46Z</vt:lpwstr>
  </property>
  <property fmtid="{D5CDD505-2E9C-101B-9397-08002B2CF9AE}" pid="4" name="MSIP_Label_b5bbdc02-cb35-4d29-b911-7fc063a80903_Method">
    <vt:lpwstr>Privileged</vt:lpwstr>
  </property>
  <property fmtid="{D5CDD505-2E9C-101B-9397-08002B2CF9AE}" pid="5" name="MSIP_Label_b5bbdc02-cb35-4d29-b911-7fc063a80903_Name">
    <vt:lpwstr>Unclassified (No Marking)</vt:lpwstr>
  </property>
  <property fmtid="{D5CDD505-2E9C-101B-9397-08002B2CF9AE}" pid="6" name="MSIP_Label_b5bbdc02-cb35-4d29-b911-7fc063a80903_SiteId">
    <vt:lpwstr>2008ffa9-c9b2-4d97-9ad9-4ace25386be7</vt:lpwstr>
  </property>
  <property fmtid="{D5CDD505-2E9C-101B-9397-08002B2CF9AE}" pid="7" name="MSIP_Label_b5bbdc02-cb35-4d29-b911-7fc063a80903_ActionId">
    <vt:lpwstr>0eea77d3-635c-431a-a7e4-a8d65bc4031f</vt:lpwstr>
  </property>
  <property fmtid="{D5CDD505-2E9C-101B-9397-08002B2CF9AE}" pid="8" name="MSIP_Label_b5bbdc02-cb35-4d29-b911-7fc063a80903_ContentBits">
    <vt:lpwstr>0</vt:lpwstr>
  </property>
  <property fmtid="{D5CDD505-2E9C-101B-9397-08002B2CF9AE}" pid="9" name="ContentTypeId">
    <vt:lpwstr>0x01010047B0B079932CF24EB07A5E4F84AF18C7</vt:lpwstr>
  </property>
</Properties>
</file>