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920"/>
        <w:gridCol w:w="5280"/>
        <w:gridCol w:w="2160"/>
      </w:tblGrid>
      <w:tr w:rsidR="005D2D82" w:rsidRPr="00070075" w:rsidTr="001D37A9">
        <w:trPr>
          <w:cantSplit/>
        </w:trPr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D2D82" w:rsidRPr="00E7343B" w:rsidRDefault="00E403D6" w:rsidP="001D37A9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 w:line="200" w:lineRule="exact"/>
              <w:rPr>
                <w:rFonts w:ascii="Arial" w:hAnsi="Arial" w:cs="Arial"/>
                <w:b/>
                <w:bCs/>
                <w:sz w:val="24"/>
                <w:lang w:val="es-ES"/>
              </w:rPr>
            </w:pPr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13970</wp:posOffset>
                  </wp:positionV>
                  <wp:extent cx="1076325" cy="876300"/>
                  <wp:effectExtent l="0" t="0" r="9525" b="0"/>
                  <wp:wrapNone/>
                  <wp:docPr id="6" name="Picture 3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D2D82" w:rsidRPr="00E7343B" w:rsidRDefault="005D2D82" w:rsidP="001D37A9">
            <w:pPr>
              <w:pBdr>
                <w:bottom w:val="single" w:sz="4" w:space="3" w:color="auto"/>
              </w:pBd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right="800"/>
              <w:rPr>
                <w:lang w:val="es-ES"/>
              </w:rPr>
            </w:pPr>
            <w:r w:rsidRPr="00E7343B">
              <w:rPr>
                <w:rFonts w:ascii="Arial" w:hAnsi="Arial" w:cs="Arial"/>
                <w:szCs w:val="22"/>
                <w:lang w:val="es-ES"/>
              </w:rPr>
              <w:t>Organización de Aviación Civil Internacional</w:t>
            </w:r>
          </w:p>
        </w:tc>
        <w:tc>
          <w:tcPr>
            <w:tcW w:w="216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5D2D82" w:rsidRPr="00BC6384" w:rsidRDefault="005D2D82" w:rsidP="00E96396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720"/>
              <w:jc w:val="left"/>
              <w:rPr>
                <w:szCs w:val="22"/>
                <w:lang w:val="en-CA"/>
              </w:rPr>
            </w:pPr>
            <w:r w:rsidRPr="00BC6384">
              <w:rPr>
                <w:szCs w:val="22"/>
                <w:lang w:val="en-CA"/>
              </w:rPr>
              <w:t>A3</w:t>
            </w:r>
            <w:r w:rsidR="00216DC8" w:rsidRPr="00BC6384">
              <w:rPr>
                <w:szCs w:val="22"/>
                <w:lang w:val="en-CA"/>
              </w:rPr>
              <w:t>8</w:t>
            </w:r>
            <w:r w:rsidRPr="00BC6384">
              <w:rPr>
                <w:szCs w:val="22"/>
                <w:lang w:val="en-CA"/>
              </w:rPr>
              <w:t>-WP/xxx</w:t>
            </w:r>
            <w:r w:rsidR="00E96396" w:rsidRPr="00BC6384">
              <w:rPr>
                <w:szCs w:val="22"/>
                <w:lang w:val="en-CA"/>
              </w:rPr>
              <w:t>x</w:t>
            </w:r>
          </w:p>
          <w:p w:rsidR="005D2D82" w:rsidRPr="00BC6384" w:rsidRDefault="00BC6384" w:rsidP="00E96396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720"/>
              <w:jc w:val="left"/>
              <w:rPr>
                <w:sz w:val="18"/>
                <w:szCs w:val="18"/>
                <w:lang w:val="en-CA"/>
              </w:rPr>
            </w:pPr>
            <w:r w:rsidRPr="00BC6384">
              <w:rPr>
                <w:sz w:val="18"/>
                <w:szCs w:val="18"/>
                <w:lang w:val="en-CA"/>
              </w:rPr>
              <w:t>P</w:t>
            </w:r>
            <w:r w:rsidR="005D2D82" w:rsidRPr="00BC6384">
              <w:rPr>
                <w:sz w:val="18"/>
                <w:szCs w:val="18"/>
                <w:lang w:val="en-CA"/>
              </w:rPr>
              <w:t>/xx</w:t>
            </w:r>
          </w:p>
          <w:p w:rsidR="005D2D82" w:rsidRPr="00BC6384" w:rsidRDefault="00406E91" w:rsidP="00406E91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720"/>
              <w:jc w:val="left"/>
              <w:rPr>
                <w:sz w:val="18"/>
                <w:szCs w:val="22"/>
                <w:lang w:val="en-CA"/>
              </w:rPr>
            </w:pPr>
            <w:r w:rsidRPr="00BC6384">
              <w:rPr>
                <w:sz w:val="18"/>
                <w:szCs w:val="22"/>
                <w:lang w:val="en-CA"/>
              </w:rPr>
              <w:t>...</w:t>
            </w:r>
            <w:r w:rsidR="005D2D82" w:rsidRPr="00BC6384">
              <w:rPr>
                <w:sz w:val="18"/>
                <w:szCs w:val="22"/>
                <w:lang w:val="en-CA"/>
              </w:rPr>
              <w:t>/</w:t>
            </w:r>
            <w:r w:rsidRPr="00BC6384">
              <w:rPr>
                <w:sz w:val="18"/>
                <w:szCs w:val="22"/>
                <w:lang w:val="en-CA"/>
              </w:rPr>
              <w:t>...</w:t>
            </w:r>
            <w:r w:rsidR="005D2D82" w:rsidRPr="00BC6384">
              <w:rPr>
                <w:sz w:val="18"/>
                <w:szCs w:val="22"/>
                <w:lang w:val="en-CA"/>
              </w:rPr>
              <w:t>/1</w:t>
            </w:r>
            <w:r w:rsidR="00EC3459" w:rsidRPr="00BC6384">
              <w:rPr>
                <w:sz w:val="18"/>
                <w:szCs w:val="22"/>
                <w:lang w:val="en-CA"/>
              </w:rPr>
              <w:t>3</w:t>
            </w:r>
          </w:p>
        </w:tc>
      </w:tr>
      <w:tr w:rsidR="005D2D82" w:rsidRPr="00E7343B" w:rsidTr="001D37A9">
        <w:trPr>
          <w:cantSplit/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2D82" w:rsidRPr="00BC6384" w:rsidRDefault="005D2D82" w:rsidP="001D37A9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/>
              <w:rPr>
                <w:rFonts w:ascii="Arial" w:hAnsi="Arial" w:cs="Arial"/>
                <w:b/>
                <w:bCs/>
                <w:sz w:val="24"/>
                <w:lang w:val="en-CA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2D82" w:rsidRPr="00E7343B" w:rsidRDefault="005D2D82" w:rsidP="001D37A9">
            <w:pPr>
              <w:pStyle w:val="BodyText"/>
              <w:rPr>
                <w:lang w:val="es-ES"/>
              </w:rPr>
            </w:pPr>
            <w:r w:rsidRPr="00E7343B">
              <w:rPr>
                <w:lang w:val="es-ES"/>
              </w:rPr>
              <w:t>NOTA DE ESTUDIO</w:t>
            </w:r>
          </w:p>
        </w:tc>
        <w:tc>
          <w:tcPr>
            <w:tcW w:w="216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5D2D82" w:rsidRPr="00E7343B" w:rsidRDefault="005D2D82" w:rsidP="001D37A9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left"/>
              <w:rPr>
                <w:rFonts w:ascii="Arial" w:hAnsi="Arial" w:cs="Arial"/>
                <w:b/>
                <w:bCs/>
                <w:sz w:val="24"/>
                <w:lang w:val="es-ES"/>
              </w:rPr>
            </w:pPr>
          </w:p>
        </w:tc>
      </w:tr>
    </w:tbl>
    <w:p w:rsidR="005D2D82" w:rsidRPr="00E7343B" w:rsidRDefault="005D2D82" w:rsidP="00216DC8">
      <w:pPr>
        <w:tabs>
          <w:tab w:val="left" w:pos="7200"/>
        </w:tabs>
        <w:jc w:val="center"/>
        <w:rPr>
          <w:b/>
          <w:bCs/>
          <w:sz w:val="26"/>
          <w:lang w:val="es-ES"/>
        </w:rPr>
      </w:pPr>
      <w:r w:rsidRPr="00E7343B">
        <w:rPr>
          <w:b/>
          <w:bCs/>
          <w:sz w:val="26"/>
          <w:lang w:val="es-ES"/>
        </w:rPr>
        <w:t>ASAMBLEA — 3</w:t>
      </w:r>
      <w:r w:rsidR="00216DC8">
        <w:rPr>
          <w:b/>
          <w:bCs/>
          <w:sz w:val="26"/>
          <w:lang w:val="es-ES"/>
        </w:rPr>
        <w:t>8</w:t>
      </w:r>
      <w:r w:rsidRPr="00E7343B">
        <w:rPr>
          <w:b/>
          <w:bCs/>
          <w:sz w:val="26"/>
          <w:lang w:val="es-ES"/>
        </w:rPr>
        <w:t>º PERÍODO DE SESIONES</w:t>
      </w:r>
    </w:p>
    <w:p w:rsidR="005D2D82" w:rsidRPr="00E7343B" w:rsidRDefault="005D2D82" w:rsidP="005D2D82">
      <w:pPr>
        <w:tabs>
          <w:tab w:val="left" w:pos="7200"/>
        </w:tabs>
        <w:rPr>
          <w:lang w:val="es-ES"/>
        </w:rPr>
      </w:pPr>
    </w:p>
    <w:tbl>
      <w:tblPr>
        <w:tblW w:w="9360" w:type="dxa"/>
        <w:jc w:val="center"/>
        <w:tblCellMar>
          <w:left w:w="0" w:type="dxa"/>
          <w:right w:w="0" w:type="dxa"/>
        </w:tblCellMar>
        <w:tblLook w:val="0000"/>
      </w:tblPr>
      <w:tblGrid>
        <w:gridCol w:w="9360"/>
      </w:tblGrid>
      <w:tr w:rsidR="00425849" w:rsidRPr="00E16B0E" w:rsidTr="00425849">
        <w:trPr>
          <w:jc w:val="center"/>
        </w:trPr>
        <w:tc>
          <w:tcPr>
            <w:tcW w:w="9360" w:type="dxa"/>
          </w:tcPr>
          <w:p w:rsidR="00425849" w:rsidRPr="00E16B0E" w:rsidRDefault="00BC6384" w:rsidP="004A41A8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PLENARIA</w:t>
            </w:r>
          </w:p>
        </w:tc>
      </w:tr>
    </w:tbl>
    <w:p w:rsidR="005D2D82" w:rsidRPr="00E7343B" w:rsidRDefault="005D2D82" w:rsidP="005D2D82">
      <w:pPr>
        <w:tabs>
          <w:tab w:val="left" w:pos="7200"/>
        </w:tabs>
        <w:rPr>
          <w:lang w:val="es-E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40"/>
        <w:gridCol w:w="7920"/>
      </w:tblGrid>
      <w:tr w:rsidR="005D2D82" w:rsidRPr="00E7343B" w:rsidTr="001D37A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D2D82" w:rsidRPr="00E11C34" w:rsidRDefault="00020360" w:rsidP="001D37A9">
            <w:pPr>
              <w:tabs>
                <w:tab w:val="left" w:pos="547"/>
              </w:tabs>
              <w:rPr>
                <w:b/>
                <w:bCs/>
                <w:lang w:val="es-ES"/>
              </w:rPr>
            </w:pPr>
            <w:hyperlink r:id="rId9" w:history="1">
              <w:r w:rsidR="005D2D82" w:rsidRPr="00E11C34">
                <w:rPr>
                  <w:rStyle w:val="Hyperlink"/>
                  <w:b/>
                  <w:bCs/>
                  <w:u w:val="none"/>
                  <w:lang w:val="es-ES"/>
                </w:rPr>
                <w:t>Cuestión xx:</w:t>
              </w:r>
            </w:hyperlink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5D2D82" w:rsidRPr="000511CB" w:rsidRDefault="00E96396" w:rsidP="004E7B2F">
            <w:pPr>
              <w:pStyle w:val="Heading3"/>
              <w:numPr>
                <w:ilvl w:val="0"/>
                <w:numId w:val="0"/>
              </w:numPr>
              <w:jc w:val="left"/>
              <w:rPr>
                <w:lang w:val="es-ES"/>
              </w:rPr>
            </w:pPr>
            <w:r>
              <w:rPr>
                <w:szCs w:val="22"/>
              </w:rPr>
              <w:t>………….</w:t>
            </w:r>
          </w:p>
        </w:tc>
      </w:tr>
    </w:tbl>
    <w:p w:rsidR="005D2D82" w:rsidRPr="00E7343B" w:rsidRDefault="005D2D82" w:rsidP="005D2D82">
      <w:pPr>
        <w:tabs>
          <w:tab w:val="left" w:pos="7200"/>
        </w:tabs>
        <w:rPr>
          <w:lang w:val="es-ES"/>
        </w:rPr>
      </w:pPr>
    </w:p>
    <w:p w:rsidR="005D2D82" w:rsidRPr="00DC6CD3" w:rsidRDefault="00E96396" w:rsidP="003F06E7">
      <w:pPr>
        <w:pStyle w:val="Heading1"/>
        <w:numPr>
          <w:ilvl w:val="0"/>
          <w:numId w:val="0"/>
        </w:num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TÍTULO</w:t>
      </w:r>
    </w:p>
    <w:p w:rsidR="005D2D82" w:rsidRPr="00E7343B" w:rsidRDefault="005D2D82" w:rsidP="005D2D82">
      <w:pPr>
        <w:tabs>
          <w:tab w:val="left" w:pos="7200"/>
        </w:tabs>
        <w:jc w:val="center"/>
        <w:rPr>
          <w:lang w:val="es-ES"/>
        </w:rPr>
      </w:pPr>
    </w:p>
    <w:p w:rsidR="005D2D82" w:rsidRPr="00E7343B" w:rsidRDefault="005D2D82" w:rsidP="00E96396">
      <w:pPr>
        <w:tabs>
          <w:tab w:val="left" w:pos="7200"/>
        </w:tabs>
        <w:jc w:val="center"/>
        <w:rPr>
          <w:lang w:val="es-ES"/>
        </w:rPr>
      </w:pPr>
      <w:r w:rsidRPr="00E7343B">
        <w:rPr>
          <w:lang w:val="es-ES"/>
        </w:rPr>
        <w:t xml:space="preserve">(Nota presentada </w:t>
      </w:r>
      <w:proofErr w:type="gramStart"/>
      <w:r w:rsidRPr="00E7343B">
        <w:rPr>
          <w:lang w:val="es-ES"/>
        </w:rPr>
        <w:t xml:space="preserve">por </w:t>
      </w:r>
      <w:r w:rsidR="00E96396">
        <w:rPr>
          <w:lang w:val="es-ES"/>
        </w:rPr>
        <w:t>…</w:t>
      </w:r>
      <w:proofErr w:type="gramEnd"/>
      <w:r w:rsidR="00E96396">
        <w:rPr>
          <w:lang w:val="es-ES"/>
        </w:rPr>
        <w:t>………</w:t>
      </w:r>
      <w:r w:rsidRPr="00E7343B">
        <w:rPr>
          <w:lang w:val="es-ES"/>
        </w:rPr>
        <w:t>)</w:t>
      </w:r>
    </w:p>
    <w:p w:rsidR="005D2D82" w:rsidRDefault="005D2D82" w:rsidP="005D2D82">
      <w:pPr>
        <w:tabs>
          <w:tab w:val="left" w:pos="7200"/>
        </w:tabs>
        <w:rPr>
          <w:lang w:val="es-ES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115" w:type="dxa"/>
        </w:tblCellMar>
        <w:tblLook w:val="01E0"/>
      </w:tblPr>
      <w:tblGrid>
        <w:gridCol w:w="1557"/>
        <w:gridCol w:w="7803"/>
      </w:tblGrid>
      <w:tr w:rsidR="00F535C1" w:rsidTr="004A41A8">
        <w:trPr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5C1" w:rsidRDefault="00F535C1" w:rsidP="004A41A8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RESUMEN</w:t>
            </w:r>
          </w:p>
        </w:tc>
      </w:tr>
      <w:tr w:rsidR="00F535C1" w:rsidTr="004A41A8">
        <w:trPr>
          <w:jc w:val="center"/>
        </w:trPr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5C1" w:rsidRDefault="00F535C1" w:rsidP="004A41A8">
            <w:pPr>
              <w:rPr>
                <w:lang w:val="es-ES"/>
              </w:rPr>
            </w:pPr>
            <w:r>
              <w:rPr>
                <w:lang w:val="es-ES"/>
              </w:rPr>
              <w:t>……………</w:t>
            </w:r>
          </w:p>
        </w:tc>
      </w:tr>
      <w:tr w:rsidR="00F535C1" w:rsidTr="004A41A8">
        <w:trPr>
          <w:jc w:val="center"/>
        </w:trPr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535C1" w:rsidRPr="00DE3731" w:rsidRDefault="00F535C1" w:rsidP="004A41A8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Decisión de la Asamblea</w:t>
            </w:r>
            <w:r>
              <w:rPr>
                <w:szCs w:val="22"/>
              </w:rPr>
              <w:t xml:space="preserve">: </w:t>
            </w:r>
            <w:r w:rsidR="00272852">
              <w:rPr>
                <w:szCs w:val="22"/>
              </w:rPr>
              <w:t>Se invita a la Asamblea a</w:t>
            </w:r>
            <w:r w:rsidR="00272852" w:rsidRPr="00DE3731">
              <w:rPr>
                <w:szCs w:val="22"/>
              </w:rPr>
              <w:t>:</w:t>
            </w:r>
            <w:bookmarkStart w:id="0" w:name="_GoBack"/>
            <w:bookmarkEnd w:id="0"/>
          </w:p>
          <w:p w:rsidR="00F535C1" w:rsidRPr="00DE3731" w:rsidRDefault="00F535C1" w:rsidP="004A41A8">
            <w:pPr>
              <w:ind w:left="360" w:hanging="360"/>
              <w:rPr>
                <w:szCs w:val="22"/>
              </w:rPr>
            </w:pPr>
            <w:r w:rsidRPr="00DE3731">
              <w:rPr>
                <w:szCs w:val="22"/>
              </w:rPr>
              <w:t>a)</w:t>
            </w:r>
            <w:r w:rsidRPr="00DE3731">
              <w:rPr>
                <w:szCs w:val="22"/>
              </w:rPr>
              <w:tab/>
            </w:r>
            <w:r>
              <w:rPr>
                <w:szCs w:val="22"/>
              </w:rPr>
              <w:t>…..</w:t>
            </w:r>
            <w:r w:rsidRPr="00DE3731">
              <w:rPr>
                <w:szCs w:val="22"/>
              </w:rPr>
              <w:t>;</w:t>
            </w:r>
          </w:p>
          <w:p w:rsidR="00F535C1" w:rsidRPr="00DE3731" w:rsidRDefault="00F535C1" w:rsidP="004A41A8">
            <w:pPr>
              <w:ind w:left="360" w:hanging="360"/>
              <w:rPr>
                <w:szCs w:val="22"/>
              </w:rPr>
            </w:pPr>
            <w:r w:rsidRPr="00DE3731">
              <w:rPr>
                <w:szCs w:val="22"/>
              </w:rPr>
              <w:t>b)</w:t>
            </w:r>
            <w:r w:rsidRPr="00DE3731">
              <w:rPr>
                <w:szCs w:val="22"/>
              </w:rPr>
              <w:tab/>
            </w:r>
            <w:r>
              <w:rPr>
                <w:szCs w:val="22"/>
              </w:rPr>
              <w:t>…..</w:t>
            </w:r>
            <w:r w:rsidRPr="00DE3731">
              <w:rPr>
                <w:szCs w:val="22"/>
              </w:rPr>
              <w:t>;</w:t>
            </w:r>
            <w:r>
              <w:rPr>
                <w:szCs w:val="22"/>
              </w:rPr>
              <w:t xml:space="preserve"> y</w:t>
            </w:r>
          </w:p>
          <w:p w:rsidR="00F535C1" w:rsidRDefault="00F535C1" w:rsidP="004A41A8">
            <w:pPr>
              <w:ind w:left="360" w:hanging="360"/>
            </w:pPr>
            <w:r w:rsidRPr="00DE3731">
              <w:rPr>
                <w:szCs w:val="22"/>
              </w:rPr>
              <w:t>c)</w:t>
            </w:r>
            <w:r w:rsidRPr="00DE3731">
              <w:rPr>
                <w:szCs w:val="22"/>
              </w:rPr>
              <w:tab/>
            </w:r>
            <w:r>
              <w:rPr>
                <w:szCs w:val="22"/>
              </w:rPr>
              <w:t>…..</w:t>
            </w:r>
          </w:p>
        </w:tc>
      </w:tr>
      <w:tr w:rsidR="00F535C1" w:rsidTr="004A41A8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1" w:rsidRDefault="00F535C1" w:rsidP="004A41A8">
            <w:pPr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Objetivos </w:t>
            </w:r>
            <w:r>
              <w:rPr>
                <w:i/>
                <w:iCs/>
                <w:lang w:val="es-ES"/>
              </w:rPr>
              <w:br/>
              <w:t>estratégicos: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1" w:rsidRDefault="00F535C1" w:rsidP="004A41A8">
            <w:pPr>
              <w:rPr>
                <w:lang w:val="es-ES"/>
              </w:rPr>
            </w:pPr>
            <w:r>
              <w:t>…………</w:t>
            </w:r>
          </w:p>
        </w:tc>
      </w:tr>
      <w:tr w:rsidR="00F535C1" w:rsidTr="004A41A8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1" w:rsidRDefault="00F535C1" w:rsidP="004A41A8">
            <w:pPr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Repercusiones</w:t>
            </w:r>
            <w:r>
              <w:rPr>
                <w:i/>
                <w:iCs/>
                <w:lang w:val="es-ES"/>
              </w:rPr>
              <w:br/>
              <w:t>financieras: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1" w:rsidRDefault="00F535C1" w:rsidP="004A41A8">
            <w:pPr>
              <w:rPr>
                <w:lang w:val="es-ES"/>
              </w:rPr>
            </w:pPr>
            <w:r>
              <w:rPr>
                <w:lang w:val="es-ES"/>
              </w:rPr>
              <w:t>*</w:t>
            </w:r>
            <w:r>
              <w:rPr>
                <w:lang w:val="es-ES"/>
              </w:rPr>
              <w:br/>
              <w:t>....</w:t>
            </w:r>
          </w:p>
        </w:tc>
      </w:tr>
      <w:tr w:rsidR="00F535C1" w:rsidTr="004A41A8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1" w:rsidRDefault="00F535C1" w:rsidP="004A41A8">
            <w:pPr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Referencias: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1" w:rsidRDefault="00F535C1" w:rsidP="004A41A8">
            <w:pPr>
              <w:rPr>
                <w:lang w:val="es-ES"/>
              </w:rPr>
            </w:pPr>
          </w:p>
        </w:tc>
      </w:tr>
    </w:tbl>
    <w:p w:rsidR="00F535C1" w:rsidRDefault="00F535C1" w:rsidP="005D2D82">
      <w:pPr>
        <w:tabs>
          <w:tab w:val="left" w:pos="7200"/>
        </w:tabs>
        <w:rPr>
          <w:lang w:val="es-ES"/>
        </w:rPr>
      </w:pPr>
    </w:p>
    <w:p w:rsidR="00F4345A" w:rsidRDefault="00F4345A" w:rsidP="00F4345A">
      <w:r>
        <w:rPr>
          <w:lang w:val="es-ES"/>
        </w:rPr>
        <w:t xml:space="preserve">* Al presentar las notas de estudio ante el 38° período de sesiones de la Asamblea, se recuerda a los Estados el Artículo 42A del </w:t>
      </w:r>
      <w:r w:rsidRPr="00816C93">
        <w:rPr>
          <w:i/>
          <w:iCs/>
          <w:lang w:val="es-ES"/>
        </w:rPr>
        <w:t xml:space="preserve">Reglamento interno permanente de la Asamblea de la </w:t>
      </w:r>
      <w:r>
        <w:rPr>
          <w:i/>
          <w:iCs/>
          <w:lang w:val="es-ES"/>
        </w:rPr>
        <w:t xml:space="preserve">Organización de Aviación Civil Internacional </w:t>
      </w:r>
      <w:r>
        <w:rPr>
          <w:lang w:val="es-ES"/>
        </w:rPr>
        <w:t>(</w:t>
      </w:r>
      <w:proofErr w:type="spellStart"/>
      <w:r>
        <w:rPr>
          <w:lang w:val="es-ES"/>
        </w:rPr>
        <w:t>Doc</w:t>
      </w:r>
      <w:proofErr w:type="spellEnd"/>
      <w:r>
        <w:rPr>
          <w:lang w:val="es-ES"/>
        </w:rPr>
        <w:t xml:space="preserve"> 7600) y se les pide que determinen si en la nota se propone tomar una decisión que comprenda gastos que no estén cubiertos por el Proyecto de presupuesto. En caso afirmativo, </w:t>
      </w:r>
      <w:proofErr w:type="gramStart"/>
      <w:r>
        <w:rPr>
          <w:lang w:val="es-ES"/>
        </w:rPr>
        <w:t>los</w:t>
      </w:r>
      <w:proofErr w:type="gramEnd"/>
      <w:r>
        <w:rPr>
          <w:lang w:val="es-ES"/>
        </w:rPr>
        <w:t xml:space="preserve"> Estados deben incluir, bajo “</w:t>
      </w:r>
      <w:r>
        <w:rPr>
          <w:i/>
          <w:iCs/>
          <w:lang w:val="es-ES"/>
        </w:rPr>
        <w:t>Repercusiones financieras”</w:t>
      </w:r>
      <w:r>
        <w:rPr>
          <w:lang w:val="es-ES"/>
        </w:rPr>
        <w:t>, el costo total estimado que se asocia a la implantación de la decisión o decisiones propuestas e indicar y/o recomendar la fuente de financiamiento –por ejemplo, contribución voluntaria o promesa de fondos– para la actividad extrapresupuestaria.</w:t>
      </w:r>
    </w:p>
    <w:p w:rsidR="00F535C1" w:rsidRPr="00F4345A" w:rsidRDefault="00F535C1" w:rsidP="005D2D82">
      <w:pPr>
        <w:tabs>
          <w:tab w:val="left" w:pos="7200"/>
        </w:tabs>
      </w:pPr>
    </w:p>
    <w:p w:rsidR="005D2D82" w:rsidRDefault="005D2D82" w:rsidP="005D2D82">
      <w:pPr>
        <w:pageBreakBefore/>
      </w:pPr>
      <w:r>
        <w:lastRenderedPageBreak/>
        <w:t>1.</w:t>
      </w:r>
      <w:r>
        <w:tab/>
      </w:r>
      <w:r>
        <w:rPr>
          <w:b/>
          <w:bCs/>
        </w:rPr>
        <w:t>INTRODUCCIÓN</w:t>
      </w:r>
    </w:p>
    <w:p w:rsidR="005D2D82" w:rsidRDefault="005D2D82" w:rsidP="005D2D82"/>
    <w:p w:rsidR="005D2D82" w:rsidRDefault="005D2D82" w:rsidP="00F958D9">
      <w:r>
        <w:t>1.1</w:t>
      </w:r>
      <w:r>
        <w:tab/>
      </w:r>
      <w:r>
        <w:tab/>
      </w:r>
      <w:r w:rsidR="00F958D9">
        <w:rPr>
          <w:szCs w:val="22"/>
        </w:rPr>
        <w:t>…</w:t>
      </w:r>
      <w:proofErr w:type="gramStart"/>
      <w:r w:rsidR="00F958D9">
        <w:rPr>
          <w:szCs w:val="22"/>
        </w:rPr>
        <w:t>..</w:t>
      </w:r>
      <w:proofErr w:type="gramEnd"/>
    </w:p>
    <w:p w:rsidR="005D2D82" w:rsidRDefault="005D2D82" w:rsidP="005D2D82"/>
    <w:p w:rsidR="009B19EF" w:rsidRDefault="009B19EF" w:rsidP="007010D2"/>
    <w:p w:rsidR="00982C27" w:rsidRDefault="00982C27" w:rsidP="00982C27"/>
    <w:p w:rsidR="00CB5135" w:rsidRDefault="00CB5135" w:rsidP="00CB5135"/>
    <w:p w:rsidR="00CB5135" w:rsidRDefault="00CB5135" w:rsidP="00CB5135"/>
    <w:p w:rsidR="00BC6384" w:rsidRDefault="00CB5135" w:rsidP="00CB5135">
      <w:pPr>
        <w:jc w:val="center"/>
      </w:pPr>
      <w:r>
        <w:t>— FIN —</w:t>
      </w:r>
    </w:p>
    <w:p w:rsidR="00CB5135" w:rsidRDefault="00CB5135" w:rsidP="0068763B"/>
    <w:sectPr w:rsidR="00CB5135" w:rsidSect="0021117C">
      <w:headerReference w:type="even" r:id="rId10"/>
      <w:headerReference w:type="default" r:id="rId11"/>
      <w:pgSz w:w="12240" w:h="15840" w:code="1"/>
      <w:pgMar w:top="1008" w:right="1440" w:bottom="1008" w:left="1440" w:header="1008" w:footer="10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1A8" w:rsidRDefault="004A41A8">
      <w:r>
        <w:separator/>
      </w:r>
    </w:p>
  </w:endnote>
  <w:endnote w:type="continuationSeparator" w:id="0">
    <w:p w:rsidR="004A41A8" w:rsidRDefault="004A4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1A8" w:rsidRDefault="004A41A8">
      <w:r>
        <w:separator/>
      </w:r>
    </w:p>
  </w:footnote>
  <w:footnote w:type="continuationSeparator" w:id="0">
    <w:p w:rsidR="004A41A8" w:rsidRDefault="004A4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A8" w:rsidRPr="00BC6384" w:rsidRDefault="004A41A8" w:rsidP="003034D3">
    <w:pPr>
      <w:pStyle w:val="Header"/>
      <w:tabs>
        <w:tab w:val="center" w:pos="4680"/>
      </w:tabs>
      <w:rPr>
        <w:lang w:val="en-CA"/>
      </w:rPr>
    </w:pPr>
    <w:r w:rsidRPr="00BC6384">
      <w:rPr>
        <w:lang w:val="en-CA"/>
      </w:rPr>
      <w:t>A38-WP/xxxx</w:t>
    </w:r>
  </w:p>
  <w:p w:rsidR="004A41A8" w:rsidRPr="00BC6384" w:rsidRDefault="00BC6384" w:rsidP="00D97F70">
    <w:pPr>
      <w:pStyle w:val="Header"/>
      <w:tabs>
        <w:tab w:val="center" w:pos="4680"/>
      </w:tabs>
      <w:rPr>
        <w:rStyle w:val="PageNumber"/>
        <w:lang w:val="en-CA"/>
      </w:rPr>
    </w:pPr>
    <w:r w:rsidRPr="00BC6384">
      <w:rPr>
        <w:sz w:val="18"/>
        <w:szCs w:val="18"/>
        <w:lang w:val="en-CA"/>
      </w:rPr>
      <w:t>P</w:t>
    </w:r>
    <w:r w:rsidR="004A41A8" w:rsidRPr="00BC6384">
      <w:rPr>
        <w:sz w:val="18"/>
        <w:szCs w:val="18"/>
        <w:lang w:val="en-CA"/>
      </w:rPr>
      <w:t>/xx</w:t>
    </w:r>
    <w:r w:rsidR="004A41A8" w:rsidRPr="00BC6384">
      <w:rPr>
        <w:lang w:val="en-CA"/>
      </w:rPr>
      <w:tab/>
      <w:t xml:space="preserve">- </w:t>
    </w:r>
    <w:r w:rsidR="00020360">
      <w:rPr>
        <w:rStyle w:val="PageNumber"/>
      </w:rPr>
      <w:fldChar w:fldCharType="begin"/>
    </w:r>
    <w:r w:rsidR="004A41A8" w:rsidRPr="00BC6384">
      <w:rPr>
        <w:rStyle w:val="PageNumber"/>
        <w:lang w:val="en-CA"/>
      </w:rPr>
      <w:instrText xml:space="preserve"> PAGE </w:instrText>
    </w:r>
    <w:r w:rsidR="00020360">
      <w:rPr>
        <w:rStyle w:val="PageNumber"/>
      </w:rPr>
      <w:fldChar w:fldCharType="separate"/>
    </w:r>
    <w:r w:rsidR="00070075">
      <w:rPr>
        <w:rStyle w:val="PageNumber"/>
        <w:noProof/>
        <w:lang w:val="en-CA"/>
      </w:rPr>
      <w:t>2</w:t>
    </w:r>
    <w:r w:rsidR="00020360">
      <w:rPr>
        <w:rStyle w:val="PageNumber"/>
      </w:rPr>
      <w:fldChar w:fldCharType="end"/>
    </w:r>
    <w:r w:rsidR="004A41A8" w:rsidRPr="00BC6384">
      <w:rPr>
        <w:rStyle w:val="PageNumber"/>
        <w:lang w:val="en-CA"/>
      </w:rPr>
      <w:t xml:space="preserve"> -</w:t>
    </w:r>
  </w:p>
  <w:p w:rsidR="004A41A8" w:rsidRPr="00BC6384" w:rsidRDefault="004A41A8" w:rsidP="00103A76">
    <w:pPr>
      <w:pStyle w:val="Header"/>
      <w:tabs>
        <w:tab w:val="center" w:pos="4680"/>
      </w:tabs>
      <w:rPr>
        <w:lang w:val="en-C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A8" w:rsidRPr="00BC6384" w:rsidRDefault="004A41A8" w:rsidP="004D1CF6"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left" w:pos="7920"/>
      </w:tabs>
      <w:rPr>
        <w:lang w:val="en-CA"/>
      </w:rPr>
    </w:pPr>
    <w:r>
      <w:tab/>
    </w:r>
    <w:r>
      <w:tab/>
    </w:r>
    <w:r w:rsidRPr="00BC6384">
      <w:rPr>
        <w:lang w:val="en-CA"/>
      </w:rPr>
      <w:t>A38-WP/xxxx</w:t>
    </w:r>
  </w:p>
  <w:p w:rsidR="004A41A8" w:rsidRPr="00BC6384" w:rsidRDefault="004A41A8" w:rsidP="00BC6384"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left" w:pos="7920"/>
      </w:tabs>
      <w:rPr>
        <w:sz w:val="18"/>
        <w:szCs w:val="18"/>
        <w:lang w:val="en-CA"/>
      </w:rPr>
    </w:pPr>
    <w:r w:rsidRPr="00BC6384">
      <w:rPr>
        <w:lang w:val="en-CA"/>
      </w:rPr>
      <w:tab/>
    </w:r>
    <w:r w:rsidRPr="00BC6384">
      <w:rPr>
        <w:szCs w:val="22"/>
        <w:lang w:val="en-CA"/>
      </w:rPr>
      <w:t xml:space="preserve">- </w:t>
    </w:r>
    <w:r w:rsidR="00020360" w:rsidRPr="0068763B">
      <w:rPr>
        <w:szCs w:val="22"/>
      </w:rPr>
      <w:fldChar w:fldCharType="begin"/>
    </w:r>
    <w:r w:rsidRPr="00BC6384">
      <w:rPr>
        <w:szCs w:val="22"/>
        <w:lang w:val="en-CA"/>
      </w:rPr>
      <w:instrText xml:space="preserve"> PAGE   \* MERGEFORMAT </w:instrText>
    </w:r>
    <w:r w:rsidR="00020360" w:rsidRPr="0068763B">
      <w:rPr>
        <w:szCs w:val="22"/>
      </w:rPr>
      <w:fldChar w:fldCharType="separate"/>
    </w:r>
    <w:r w:rsidR="00D107C4">
      <w:rPr>
        <w:noProof/>
        <w:szCs w:val="22"/>
        <w:lang w:val="en-CA"/>
      </w:rPr>
      <w:t>1</w:t>
    </w:r>
    <w:r w:rsidR="00020360" w:rsidRPr="0068763B">
      <w:rPr>
        <w:szCs w:val="22"/>
      </w:rPr>
      <w:fldChar w:fldCharType="end"/>
    </w:r>
    <w:r w:rsidRPr="00BC6384">
      <w:rPr>
        <w:szCs w:val="22"/>
        <w:lang w:val="en-CA"/>
      </w:rPr>
      <w:t xml:space="preserve"> -</w:t>
    </w:r>
    <w:r w:rsidRPr="00BC6384">
      <w:rPr>
        <w:lang w:val="en-CA"/>
      </w:rPr>
      <w:tab/>
    </w:r>
    <w:r w:rsidR="00BC6384" w:rsidRPr="00BC6384">
      <w:rPr>
        <w:sz w:val="18"/>
        <w:szCs w:val="18"/>
        <w:lang w:val="en-CA"/>
      </w:rPr>
      <w:t>P</w:t>
    </w:r>
    <w:r w:rsidRPr="00BC6384">
      <w:rPr>
        <w:sz w:val="18"/>
        <w:szCs w:val="18"/>
        <w:lang w:val="en-CA"/>
      </w:rPr>
      <w:t>/xx</w:t>
    </w:r>
  </w:p>
  <w:p w:rsidR="004A41A8" w:rsidRPr="00BC6384" w:rsidRDefault="004A41A8" w:rsidP="004D1CF6"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left" w:pos="7920"/>
      </w:tabs>
      <w:rPr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ACC67CE"/>
    <w:lvl w:ilvl="0">
      <w:start w:val="1"/>
      <w:numFmt w:val="decimal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225789"/>
    <w:multiLevelType w:val="multilevel"/>
    <w:tmpl w:val="AB5A2AEC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">
    <w:nsid w:val="037A16E5"/>
    <w:multiLevelType w:val="multilevel"/>
    <w:tmpl w:val="CA9C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785F80"/>
    <w:multiLevelType w:val="multilevel"/>
    <w:tmpl w:val="FBE2BCC0"/>
    <w:lvl w:ilvl="0">
      <w:start w:val="1"/>
      <w:numFmt w:val="none"/>
      <w:suff w:val="space"/>
      <w:lvlText w:val="Note.—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4">
    <w:nsid w:val="0C5C584E"/>
    <w:multiLevelType w:val="multilevel"/>
    <w:tmpl w:val="DDFA6A9A"/>
    <w:lvl w:ilvl="0">
      <w:start w:val="1"/>
      <w:numFmt w:val="decimal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5">
    <w:nsid w:val="0CB936FA"/>
    <w:multiLevelType w:val="multilevel"/>
    <w:tmpl w:val="011609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  <w:sz w:val="22"/>
      </w:rPr>
    </w:lvl>
  </w:abstractNum>
  <w:abstractNum w:abstractNumId="6">
    <w:nsid w:val="0CF12003"/>
    <w:multiLevelType w:val="multilevel"/>
    <w:tmpl w:val="43AA26AC"/>
    <w:lvl w:ilvl="0">
      <w:start w:val="1"/>
      <w:numFmt w:val="upperRoman"/>
      <w:lvlText w:val="Article %1."/>
      <w:lvlJc w:val="left"/>
      <w:pPr>
        <w:tabs>
          <w:tab w:val="num" w:pos="720"/>
        </w:tabs>
        <w:ind w:left="-72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7">
    <w:nsid w:val="0FEA26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0A955D9"/>
    <w:multiLevelType w:val="multilevel"/>
    <w:tmpl w:val="FF5AD8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9">
    <w:nsid w:val="13332F14"/>
    <w:multiLevelType w:val="multilevel"/>
    <w:tmpl w:val="96CEDF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4B3560A"/>
    <w:multiLevelType w:val="hybridMultilevel"/>
    <w:tmpl w:val="20F84096"/>
    <w:lvl w:ilvl="0" w:tplc="AAF277CC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FE64AF"/>
    <w:multiLevelType w:val="multilevel"/>
    <w:tmpl w:val="08E0B31C"/>
    <w:lvl w:ilvl="0">
      <w:start w:val="1"/>
      <w:numFmt w:val="lowerLetter"/>
      <w:lvlText w:val="%1)"/>
      <w:lvlJc w:val="left"/>
      <w:pPr>
        <w:tabs>
          <w:tab w:val="num" w:pos="259"/>
        </w:tabs>
        <w:ind w:left="1800" w:hanging="180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95922CD"/>
    <w:multiLevelType w:val="multilevel"/>
    <w:tmpl w:val="260010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9BD24A4"/>
    <w:multiLevelType w:val="multilevel"/>
    <w:tmpl w:val="80943226"/>
    <w:lvl w:ilvl="0">
      <w:start w:val="1"/>
      <w:numFmt w:val="lowerLetter"/>
      <w:lvlText w:val="%1)"/>
      <w:lvlJc w:val="left"/>
      <w:pPr>
        <w:tabs>
          <w:tab w:val="num" w:pos="1440"/>
        </w:tabs>
        <w:ind w:left="180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4">
    <w:nsid w:val="1E4458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2666955"/>
    <w:multiLevelType w:val="multilevel"/>
    <w:tmpl w:val="C00617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27224A5"/>
    <w:multiLevelType w:val="multilevel"/>
    <w:tmpl w:val="A614BE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3E129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823727F"/>
    <w:multiLevelType w:val="multilevel"/>
    <w:tmpl w:val="A5264E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2D1D7D34"/>
    <w:multiLevelType w:val="multilevel"/>
    <w:tmpl w:val="B322C3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2F6C7815"/>
    <w:multiLevelType w:val="multilevel"/>
    <w:tmpl w:val="9D3450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21B6AF8"/>
    <w:multiLevelType w:val="multilevel"/>
    <w:tmpl w:val="75560182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22">
    <w:nsid w:val="3A341C34"/>
    <w:multiLevelType w:val="hybridMultilevel"/>
    <w:tmpl w:val="5F6C3D68"/>
    <w:lvl w:ilvl="0" w:tplc="AE2C4CB0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EE124B"/>
    <w:multiLevelType w:val="multilevel"/>
    <w:tmpl w:val="BCB893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  <w:sz w:val="22"/>
      </w:rPr>
    </w:lvl>
  </w:abstractNum>
  <w:abstractNum w:abstractNumId="24">
    <w:nsid w:val="46DF12DC"/>
    <w:multiLevelType w:val="multilevel"/>
    <w:tmpl w:val="D56633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4B58410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BD31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D1974BA"/>
    <w:multiLevelType w:val="multilevel"/>
    <w:tmpl w:val="7EEED6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4DD40C8A"/>
    <w:multiLevelType w:val="hybridMultilevel"/>
    <w:tmpl w:val="3F02BA90"/>
    <w:lvl w:ilvl="0" w:tplc="9788E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C92D41"/>
    <w:multiLevelType w:val="multilevel"/>
    <w:tmpl w:val="14846F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C9049C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CAB6017"/>
    <w:multiLevelType w:val="multilevel"/>
    <w:tmpl w:val="D36439D4"/>
    <w:lvl w:ilvl="0">
      <w:start w:val="1"/>
      <w:numFmt w:val="lowerLetter"/>
      <w:lvlText w:val="%1)"/>
      <w:lvlJc w:val="left"/>
      <w:pPr>
        <w:tabs>
          <w:tab w:val="num" w:pos="1440"/>
        </w:tabs>
        <w:ind w:left="1800" w:hanging="180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60C41D7B"/>
    <w:multiLevelType w:val="hybridMultilevel"/>
    <w:tmpl w:val="CFC65FFC"/>
    <w:lvl w:ilvl="0" w:tplc="BF9C33E2">
      <w:start w:val="1"/>
      <w:numFmt w:val="bullet"/>
      <w:lvlText w:val=""/>
      <w:lvlJc w:val="left"/>
      <w:pPr>
        <w:tabs>
          <w:tab w:val="num" w:pos="144"/>
        </w:tabs>
        <w:ind w:left="360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8B2FA9"/>
    <w:multiLevelType w:val="hybridMultilevel"/>
    <w:tmpl w:val="ED8809A8"/>
    <w:lvl w:ilvl="0" w:tplc="6DD89790">
      <w:start w:val="1"/>
      <w:numFmt w:val="bullet"/>
      <w:lvlRestart w:val="0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9D6761"/>
    <w:multiLevelType w:val="hybridMultilevel"/>
    <w:tmpl w:val="70889BF0"/>
    <w:lvl w:ilvl="0" w:tplc="85FA6A96">
      <w:start w:val="1"/>
      <w:numFmt w:val="bullet"/>
      <w:lvlRestart w:val="0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CF4786"/>
    <w:multiLevelType w:val="multilevel"/>
    <w:tmpl w:val="029215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91E61BA"/>
    <w:multiLevelType w:val="multilevel"/>
    <w:tmpl w:val="788ABE50"/>
    <w:lvl w:ilvl="0">
      <w:start w:val="1"/>
      <w:numFmt w:val="decimal"/>
      <w:lvlRestart w:val="0"/>
      <w:isLgl/>
      <w:suff w:val="nothing"/>
      <w:lvlText w:val=". . . 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A020D96"/>
    <w:multiLevelType w:val="hybridMultilevel"/>
    <w:tmpl w:val="D0FAC2E4"/>
    <w:lvl w:ilvl="0" w:tplc="B21C6756">
      <w:start w:val="1"/>
      <w:numFmt w:val="lowerLetter"/>
      <w:lvlText w:val="%1)"/>
      <w:lvlJc w:val="left"/>
      <w:pPr>
        <w:tabs>
          <w:tab w:val="num" w:pos="1440"/>
        </w:tabs>
        <w:ind w:left="144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701567"/>
    <w:multiLevelType w:val="multilevel"/>
    <w:tmpl w:val="B37C541A"/>
    <w:lvl w:ilvl="0">
      <w:start w:val="1"/>
      <w:numFmt w:val="non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39">
    <w:nsid w:val="710B0ED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119238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35C5538"/>
    <w:multiLevelType w:val="multilevel"/>
    <w:tmpl w:val="46267A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>
    <w:nsid w:val="73DD3922"/>
    <w:multiLevelType w:val="multilevel"/>
    <w:tmpl w:val="1D12BC2E"/>
    <w:lvl w:ilvl="0">
      <w:start w:val="1"/>
      <w:numFmt w:val="lowerLetter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490043D"/>
    <w:multiLevelType w:val="multilevel"/>
    <w:tmpl w:val="E20EF14E"/>
    <w:lvl w:ilvl="0">
      <w:start w:val="1"/>
      <w:numFmt w:val="lowerLetter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754E7823"/>
    <w:multiLevelType w:val="multilevel"/>
    <w:tmpl w:val="620027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>
    <w:nsid w:val="7D3A5ADE"/>
    <w:multiLevelType w:val="multilevel"/>
    <w:tmpl w:val="881C06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firstLine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1800"/>
          </w:tabs>
          <w:ind w:left="1800" w:firstLine="0"/>
        </w:pPr>
        <w:rPr>
          <w:rFonts w:ascii="Times New Roman" w:hAnsi="Times New Roman" w:hint="default"/>
          <w:b w:val="0"/>
          <w:i w:val="0"/>
          <w:sz w:val="22"/>
          <w:szCs w:val="22"/>
        </w:rPr>
      </w:lvl>
    </w:lvlOverride>
  </w:num>
  <w:num w:numId="2">
    <w:abstractNumId w:val="45"/>
  </w:num>
  <w:num w:numId="3">
    <w:abstractNumId w:val="36"/>
  </w:num>
  <w:num w:numId="4">
    <w:abstractNumId w:val="4"/>
  </w:num>
  <w:num w:numId="5">
    <w:abstractNumId w:val="3"/>
  </w:num>
  <w:num w:numId="6">
    <w:abstractNumId w:val="32"/>
  </w:num>
  <w:num w:numId="7">
    <w:abstractNumId w:val="6"/>
  </w:num>
  <w:num w:numId="8">
    <w:abstractNumId w:val="1"/>
  </w:num>
  <w:num w:numId="9">
    <w:abstractNumId w:val="37"/>
  </w:num>
  <w:num w:numId="10">
    <w:abstractNumId w:val="22"/>
  </w:num>
  <w:num w:numId="11">
    <w:abstractNumId w:val="33"/>
  </w:num>
  <w:num w:numId="12">
    <w:abstractNumId w:val="39"/>
  </w:num>
  <w:num w:numId="13">
    <w:abstractNumId w:val="17"/>
  </w:num>
  <w:num w:numId="14">
    <w:abstractNumId w:val="0"/>
    <w:lvlOverride w:ilvl="0">
      <w:lvl w:ilvl="0">
        <w:start w:val="1"/>
        <w:numFmt w:val="decimal"/>
        <w:suff w:val="space"/>
        <w:lvlText w:val="Chapter %1"/>
        <w:lvlJc w:val="left"/>
        <w:pPr>
          <w:ind w:left="1800" w:firstLine="0"/>
        </w:pPr>
      </w:lvl>
    </w:lvlOverride>
  </w:num>
  <w:num w:numId="15">
    <w:abstractNumId w:val="21"/>
  </w:num>
  <w:num w:numId="16">
    <w:abstractNumId w:val="34"/>
  </w:num>
  <w:num w:numId="17">
    <w:abstractNumId w:val="24"/>
  </w:num>
  <w:num w:numId="18">
    <w:abstractNumId w:val="38"/>
  </w:num>
  <w:num w:numId="19">
    <w:abstractNumId w:val="23"/>
  </w:num>
  <w:num w:numId="20">
    <w:abstractNumId w:val="28"/>
  </w:num>
  <w:num w:numId="21">
    <w:abstractNumId w:val="26"/>
  </w:num>
  <w:num w:numId="22">
    <w:abstractNumId w:val="40"/>
  </w:num>
  <w:num w:numId="23">
    <w:abstractNumId w:val="30"/>
  </w:num>
  <w:num w:numId="24">
    <w:abstractNumId w:val="12"/>
  </w:num>
  <w:num w:numId="25">
    <w:abstractNumId w:val="16"/>
  </w:num>
  <w:num w:numId="26">
    <w:abstractNumId w:val="41"/>
  </w:num>
  <w:num w:numId="27">
    <w:abstractNumId w:val="9"/>
  </w:num>
  <w:num w:numId="28">
    <w:abstractNumId w:val="44"/>
  </w:num>
  <w:num w:numId="29">
    <w:abstractNumId w:val="19"/>
  </w:num>
  <w:num w:numId="30">
    <w:abstractNumId w:val="8"/>
  </w:num>
  <w:num w:numId="31">
    <w:abstractNumId w:val="5"/>
  </w:num>
  <w:num w:numId="32">
    <w:abstractNumId w:val="7"/>
  </w:num>
  <w:num w:numId="33">
    <w:abstractNumId w:val="25"/>
  </w:num>
  <w:num w:numId="34">
    <w:abstractNumId w:val="14"/>
  </w:num>
  <w:num w:numId="35">
    <w:abstractNumId w:val="18"/>
  </w:num>
  <w:num w:numId="36">
    <w:abstractNumId w:val="27"/>
  </w:num>
  <w:num w:numId="37">
    <w:abstractNumId w:val="29"/>
  </w:num>
  <w:num w:numId="38">
    <w:abstractNumId w:val="35"/>
  </w:num>
  <w:num w:numId="39">
    <w:abstractNumId w:val="20"/>
  </w:num>
  <w:num w:numId="40">
    <w:abstractNumId w:val="15"/>
  </w:num>
  <w:num w:numId="41">
    <w:abstractNumId w:val="2"/>
  </w:num>
  <w:num w:numId="42">
    <w:abstractNumId w:val="10"/>
  </w:num>
  <w:num w:numId="43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43"/>
  </w:num>
  <w:num w:numId="47">
    <w:abstractNumId w:val="31"/>
  </w:num>
  <w:num w:numId="48">
    <w:abstractNumId w:val="11"/>
  </w:num>
  <w:num w:numId="49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001"/>
  <w:defaultTabStop w:val="720"/>
  <w:evenAndOddHeader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AF26C8"/>
    <w:rsid w:val="000039BB"/>
    <w:rsid w:val="00006C73"/>
    <w:rsid w:val="00006E6D"/>
    <w:rsid w:val="0001049C"/>
    <w:rsid w:val="000109BB"/>
    <w:rsid w:val="00010EFA"/>
    <w:rsid w:val="000110B7"/>
    <w:rsid w:val="000112B5"/>
    <w:rsid w:val="00011F3A"/>
    <w:rsid w:val="00011F5D"/>
    <w:rsid w:val="00017D53"/>
    <w:rsid w:val="00020360"/>
    <w:rsid w:val="00022A0B"/>
    <w:rsid w:val="0002509E"/>
    <w:rsid w:val="000259B8"/>
    <w:rsid w:val="00030C35"/>
    <w:rsid w:val="0003693A"/>
    <w:rsid w:val="00036F46"/>
    <w:rsid w:val="00040749"/>
    <w:rsid w:val="00040DC2"/>
    <w:rsid w:val="00043107"/>
    <w:rsid w:val="000503C7"/>
    <w:rsid w:val="00051291"/>
    <w:rsid w:val="000525DF"/>
    <w:rsid w:val="00052DD2"/>
    <w:rsid w:val="000530A1"/>
    <w:rsid w:val="00057E66"/>
    <w:rsid w:val="000613FD"/>
    <w:rsid w:val="00062150"/>
    <w:rsid w:val="00067C69"/>
    <w:rsid w:val="00070075"/>
    <w:rsid w:val="00075C39"/>
    <w:rsid w:val="00080164"/>
    <w:rsid w:val="00081579"/>
    <w:rsid w:val="00082504"/>
    <w:rsid w:val="00082B3C"/>
    <w:rsid w:val="000864AB"/>
    <w:rsid w:val="000904A7"/>
    <w:rsid w:val="00090BA0"/>
    <w:rsid w:val="00095A55"/>
    <w:rsid w:val="000A0081"/>
    <w:rsid w:val="000A577C"/>
    <w:rsid w:val="000A6243"/>
    <w:rsid w:val="000B45AF"/>
    <w:rsid w:val="000B7372"/>
    <w:rsid w:val="000C32CA"/>
    <w:rsid w:val="000C41AE"/>
    <w:rsid w:val="000C6CE6"/>
    <w:rsid w:val="000D0D75"/>
    <w:rsid w:val="000D168D"/>
    <w:rsid w:val="000D3427"/>
    <w:rsid w:val="000D70EE"/>
    <w:rsid w:val="000D7957"/>
    <w:rsid w:val="000E0D55"/>
    <w:rsid w:val="000E3BAF"/>
    <w:rsid w:val="000E5253"/>
    <w:rsid w:val="000F4C4E"/>
    <w:rsid w:val="000F54CF"/>
    <w:rsid w:val="00103A76"/>
    <w:rsid w:val="00113D10"/>
    <w:rsid w:val="0012395D"/>
    <w:rsid w:val="00126842"/>
    <w:rsid w:val="00127CEF"/>
    <w:rsid w:val="00130928"/>
    <w:rsid w:val="001355CC"/>
    <w:rsid w:val="00141370"/>
    <w:rsid w:val="00141B81"/>
    <w:rsid w:val="001465A4"/>
    <w:rsid w:val="00146D87"/>
    <w:rsid w:val="00146FF3"/>
    <w:rsid w:val="00154F8E"/>
    <w:rsid w:val="00170455"/>
    <w:rsid w:val="00173A14"/>
    <w:rsid w:val="0017620D"/>
    <w:rsid w:val="00181E75"/>
    <w:rsid w:val="00184818"/>
    <w:rsid w:val="00191C62"/>
    <w:rsid w:val="00192C47"/>
    <w:rsid w:val="00197EE0"/>
    <w:rsid w:val="001A766F"/>
    <w:rsid w:val="001B121D"/>
    <w:rsid w:val="001D37A9"/>
    <w:rsid w:val="001D4D02"/>
    <w:rsid w:val="001E27AB"/>
    <w:rsid w:val="001E2C14"/>
    <w:rsid w:val="001E4F02"/>
    <w:rsid w:val="001E7137"/>
    <w:rsid w:val="001E7C6A"/>
    <w:rsid w:val="001F0A0C"/>
    <w:rsid w:val="001F2CBA"/>
    <w:rsid w:val="001F56B6"/>
    <w:rsid w:val="00200372"/>
    <w:rsid w:val="00203F14"/>
    <w:rsid w:val="002073D6"/>
    <w:rsid w:val="0021117C"/>
    <w:rsid w:val="00215B2F"/>
    <w:rsid w:val="00216253"/>
    <w:rsid w:val="00216DC8"/>
    <w:rsid w:val="002221F7"/>
    <w:rsid w:val="00223BDA"/>
    <w:rsid w:val="0023787E"/>
    <w:rsid w:val="00241E12"/>
    <w:rsid w:val="002431D3"/>
    <w:rsid w:val="002544B1"/>
    <w:rsid w:val="00261DBB"/>
    <w:rsid w:val="002620DE"/>
    <w:rsid w:val="002631D3"/>
    <w:rsid w:val="00272852"/>
    <w:rsid w:val="0027347D"/>
    <w:rsid w:val="0027499C"/>
    <w:rsid w:val="00283DBA"/>
    <w:rsid w:val="00290AB2"/>
    <w:rsid w:val="002913A1"/>
    <w:rsid w:val="00295827"/>
    <w:rsid w:val="00296518"/>
    <w:rsid w:val="002971EA"/>
    <w:rsid w:val="002A3F51"/>
    <w:rsid w:val="002B12FF"/>
    <w:rsid w:val="002B25AF"/>
    <w:rsid w:val="002B3E4B"/>
    <w:rsid w:val="002C13D1"/>
    <w:rsid w:val="002C2564"/>
    <w:rsid w:val="002C3DEB"/>
    <w:rsid w:val="002C4C2B"/>
    <w:rsid w:val="002C6255"/>
    <w:rsid w:val="002D7084"/>
    <w:rsid w:val="002D771F"/>
    <w:rsid w:val="002D77AB"/>
    <w:rsid w:val="002D77B2"/>
    <w:rsid w:val="002E158A"/>
    <w:rsid w:val="002E260F"/>
    <w:rsid w:val="002E2F44"/>
    <w:rsid w:val="002E6189"/>
    <w:rsid w:val="002E7527"/>
    <w:rsid w:val="002F010F"/>
    <w:rsid w:val="002F7117"/>
    <w:rsid w:val="0030311F"/>
    <w:rsid w:val="003034D3"/>
    <w:rsid w:val="00303970"/>
    <w:rsid w:val="00316690"/>
    <w:rsid w:val="003174E7"/>
    <w:rsid w:val="003204C7"/>
    <w:rsid w:val="003223AA"/>
    <w:rsid w:val="003237F3"/>
    <w:rsid w:val="003247F1"/>
    <w:rsid w:val="00325469"/>
    <w:rsid w:val="00335BC6"/>
    <w:rsid w:val="00337738"/>
    <w:rsid w:val="00341BAE"/>
    <w:rsid w:val="00350A0B"/>
    <w:rsid w:val="00355541"/>
    <w:rsid w:val="00360852"/>
    <w:rsid w:val="003609FE"/>
    <w:rsid w:val="00366139"/>
    <w:rsid w:val="003662BC"/>
    <w:rsid w:val="00367738"/>
    <w:rsid w:val="003702AB"/>
    <w:rsid w:val="0037166A"/>
    <w:rsid w:val="00371D4A"/>
    <w:rsid w:val="003803B6"/>
    <w:rsid w:val="003820FC"/>
    <w:rsid w:val="003835E2"/>
    <w:rsid w:val="00383FAC"/>
    <w:rsid w:val="00387685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A7C0F"/>
    <w:rsid w:val="003B06DD"/>
    <w:rsid w:val="003B7F01"/>
    <w:rsid w:val="003C2106"/>
    <w:rsid w:val="003C3311"/>
    <w:rsid w:val="003D02BC"/>
    <w:rsid w:val="003D6B25"/>
    <w:rsid w:val="003E180C"/>
    <w:rsid w:val="003E41C7"/>
    <w:rsid w:val="003E6932"/>
    <w:rsid w:val="003E6D1A"/>
    <w:rsid w:val="003F06E7"/>
    <w:rsid w:val="003F47E1"/>
    <w:rsid w:val="003F5A32"/>
    <w:rsid w:val="00406E91"/>
    <w:rsid w:val="004102A5"/>
    <w:rsid w:val="0041179B"/>
    <w:rsid w:val="00411A65"/>
    <w:rsid w:val="00416B14"/>
    <w:rsid w:val="00422371"/>
    <w:rsid w:val="0042345A"/>
    <w:rsid w:val="00425849"/>
    <w:rsid w:val="004268CC"/>
    <w:rsid w:val="00426BE1"/>
    <w:rsid w:val="004313BC"/>
    <w:rsid w:val="00435016"/>
    <w:rsid w:val="00440F86"/>
    <w:rsid w:val="00442A39"/>
    <w:rsid w:val="00443505"/>
    <w:rsid w:val="004476EA"/>
    <w:rsid w:val="00457E78"/>
    <w:rsid w:val="00461726"/>
    <w:rsid w:val="00463624"/>
    <w:rsid w:val="00466745"/>
    <w:rsid w:val="00471B1C"/>
    <w:rsid w:val="00473CE4"/>
    <w:rsid w:val="004845D9"/>
    <w:rsid w:val="00496E6F"/>
    <w:rsid w:val="004A41A8"/>
    <w:rsid w:val="004B23ED"/>
    <w:rsid w:val="004B5954"/>
    <w:rsid w:val="004B598C"/>
    <w:rsid w:val="004B75C0"/>
    <w:rsid w:val="004B76E3"/>
    <w:rsid w:val="004C595B"/>
    <w:rsid w:val="004C76A0"/>
    <w:rsid w:val="004D1CF6"/>
    <w:rsid w:val="004E2CA2"/>
    <w:rsid w:val="004E7B2F"/>
    <w:rsid w:val="004F185A"/>
    <w:rsid w:val="00500250"/>
    <w:rsid w:val="0050379B"/>
    <w:rsid w:val="00504561"/>
    <w:rsid w:val="005061C9"/>
    <w:rsid w:val="00507204"/>
    <w:rsid w:val="0051000F"/>
    <w:rsid w:val="00515F71"/>
    <w:rsid w:val="005167F3"/>
    <w:rsid w:val="005240DB"/>
    <w:rsid w:val="005240E8"/>
    <w:rsid w:val="0052441D"/>
    <w:rsid w:val="00525014"/>
    <w:rsid w:val="00532970"/>
    <w:rsid w:val="00534FD4"/>
    <w:rsid w:val="00535003"/>
    <w:rsid w:val="00543EEC"/>
    <w:rsid w:val="005549F0"/>
    <w:rsid w:val="00556518"/>
    <w:rsid w:val="005623E0"/>
    <w:rsid w:val="00562A0F"/>
    <w:rsid w:val="0056386E"/>
    <w:rsid w:val="005721F1"/>
    <w:rsid w:val="005828A0"/>
    <w:rsid w:val="00585E9B"/>
    <w:rsid w:val="005919E5"/>
    <w:rsid w:val="005A2AA2"/>
    <w:rsid w:val="005A3734"/>
    <w:rsid w:val="005B0D1C"/>
    <w:rsid w:val="005B0DDC"/>
    <w:rsid w:val="005B163C"/>
    <w:rsid w:val="005B17FC"/>
    <w:rsid w:val="005B1885"/>
    <w:rsid w:val="005B3EBE"/>
    <w:rsid w:val="005B6A93"/>
    <w:rsid w:val="005C674F"/>
    <w:rsid w:val="005D2D82"/>
    <w:rsid w:val="005E3244"/>
    <w:rsid w:val="005E33C7"/>
    <w:rsid w:val="005E3CE6"/>
    <w:rsid w:val="005F3188"/>
    <w:rsid w:val="005F32B1"/>
    <w:rsid w:val="006117B7"/>
    <w:rsid w:val="0061527A"/>
    <w:rsid w:val="0062171A"/>
    <w:rsid w:val="00621B7B"/>
    <w:rsid w:val="00622AE8"/>
    <w:rsid w:val="00625B36"/>
    <w:rsid w:val="0062699A"/>
    <w:rsid w:val="006274E4"/>
    <w:rsid w:val="006309D4"/>
    <w:rsid w:val="00633284"/>
    <w:rsid w:val="006408A2"/>
    <w:rsid w:val="00640CEA"/>
    <w:rsid w:val="0064378F"/>
    <w:rsid w:val="00647D1A"/>
    <w:rsid w:val="00662BA9"/>
    <w:rsid w:val="00671079"/>
    <w:rsid w:val="006721AF"/>
    <w:rsid w:val="00673E01"/>
    <w:rsid w:val="00677A97"/>
    <w:rsid w:val="0068199A"/>
    <w:rsid w:val="00681DF8"/>
    <w:rsid w:val="006832E2"/>
    <w:rsid w:val="0068473D"/>
    <w:rsid w:val="00686187"/>
    <w:rsid w:val="0068763B"/>
    <w:rsid w:val="006918D1"/>
    <w:rsid w:val="006935BE"/>
    <w:rsid w:val="00697002"/>
    <w:rsid w:val="00697058"/>
    <w:rsid w:val="006A20BA"/>
    <w:rsid w:val="006A2AF2"/>
    <w:rsid w:val="006A54CC"/>
    <w:rsid w:val="006B184D"/>
    <w:rsid w:val="006B291C"/>
    <w:rsid w:val="006B2D7D"/>
    <w:rsid w:val="006C1AC7"/>
    <w:rsid w:val="006C67BC"/>
    <w:rsid w:val="006D04CC"/>
    <w:rsid w:val="006D36F9"/>
    <w:rsid w:val="006E31D3"/>
    <w:rsid w:val="006E7DD4"/>
    <w:rsid w:val="006F501B"/>
    <w:rsid w:val="007010D2"/>
    <w:rsid w:val="007062ED"/>
    <w:rsid w:val="007075C2"/>
    <w:rsid w:val="0071315E"/>
    <w:rsid w:val="0071322B"/>
    <w:rsid w:val="00714A19"/>
    <w:rsid w:val="0071774E"/>
    <w:rsid w:val="007247D6"/>
    <w:rsid w:val="00733CC4"/>
    <w:rsid w:val="00742C93"/>
    <w:rsid w:val="00743D85"/>
    <w:rsid w:val="00753AFF"/>
    <w:rsid w:val="007544C9"/>
    <w:rsid w:val="007616CA"/>
    <w:rsid w:val="00765DD7"/>
    <w:rsid w:val="00770064"/>
    <w:rsid w:val="0077182C"/>
    <w:rsid w:val="007729E3"/>
    <w:rsid w:val="007827BE"/>
    <w:rsid w:val="00782B64"/>
    <w:rsid w:val="00785A28"/>
    <w:rsid w:val="007A0A67"/>
    <w:rsid w:val="007A152D"/>
    <w:rsid w:val="007A3C4B"/>
    <w:rsid w:val="007A7F0F"/>
    <w:rsid w:val="007B1BD8"/>
    <w:rsid w:val="007C122A"/>
    <w:rsid w:val="007C297B"/>
    <w:rsid w:val="007D3B90"/>
    <w:rsid w:val="007D4935"/>
    <w:rsid w:val="007D61DC"/>
    <w:rsid w:val="007D6411"/>
    <w:rsid w:val="007E565C"/>
    <w:rsid w:val="007F2B65"/>
    <w:rsid w:val="007F3EA2"/>
    <w:rsid w:val="007F5850"/>
    <w:rsid w:val="007F6173"/>
    <w:rsid w:val="00801993"/>
    <w:rsid w:val="008019CD"/>
    <w:rsid w:val="00802C2B"/>
    <w:rsid w:val="00803E3E"/>
    <w:rsid w:val="00805C05"/>
    <w:rsid w:val="00810534"/>
    <w:rsid w:val="00820171"/>
    <w:rsid w:val="00820EB1"/>
    <w:rsid w:val="00822B86"/>
    <w:rsid w:val="008260F5"/>
    <w:rsid w:val="00831881"/>
    <w:rsid w:val="00831F32"/>
    <w:rsid w:val="00832BB2"/>
    <w:rsid w:val="008346E1"/>
    <w:rsid w:val="00835DFF"/>
    <w:rsid w:val="00835F10"/>
    <w:rsid w:val="0084411A"/>
    <w:rsid w:val="0084587F"/>
    <w:rsid w:val="00846663"/>
    <w:rsid w:val="008501D8"/>
    <w:rsid w:val="00851253"/>
    <w:rsid w:val="00851D74"/>
    <w:rsid w:val="0086014E"/>
    <w:rsid w:val="00860AAE"/>
    <w:rsid w:val="00862586"/>
    <w:rsid w:val="00862C58"/>
    <w:rsid w:val="00871292"/>
    <w:rsid w:val="008714B9"/>
    <w:rsid w:val="008715D2"/>
    <w:rsid w:val="008739EE"/>
    <w:rsid w:val="00876E2B"/>
    <w:rsid w:val="00877E8A"/>
    <w:rsid w:val="00881091"/>
    <w:rsid w:val="00882405"/>
    <w:rsid w:val="00882BDE"/>
    <w:rsid w:val="00884170"/>
    <w:rsid w:val="008855CB"/>
    <w:rsid w:val="00885CC9"/>
    <w:rsid w:val="008A1FB0"/>
    <w:rsid w:val="008B1C6D"/>
    <w:rsid w:val="008B6C94"/>
    <w:rsid w:val="008C7456"/>
    <w:rsid w:val="008D5EF4"/>
    <w:rsid w:val="008E0816"/>
    <w:rsid w:val="008E47BA"/>
    <w:rsid w:val="008E7593"/>
    <w:rsid w:val="008F27CC"/>
    <w:rsid w:val="008F4FAD"/>
    <w:rsid w:val="008F67F6"/>
    <w:rsid w:val="009015F4"/>
    <w:rsid w:val="009027C9"/>
    <w:rsid w:val="0090671B"/>
    <w:rsid w:val="0091774A"/>
    <w:rsid w:val="009232F4"/>
    <w:rsid w:val="0092368D"/>
    <w:rsid w:val="00923B7E"/>
    <w:rsid w:val="009241B5"/>
    <w:rsid w:val="00933350"/>
    <w:rsid w:val="009371B7"/>
    <w:rsid w:val="009414F0"/>
    <w:rsid w:val="00941ED6"/>
    <w:rsid w:val="00945C72"/>
    <w:rsid w:val="00946646"/>
    <w:rsid w:val="00951A19"/>
    <w:rsid w:val="0095388F"/>
    <w:rsid w:val="00954012"/>
    <w:rsid w:val="00954653"/>
    <w:rsid w:val="009649B4"/>
    <w:rsid w:val="0096589B"/>
    <w:rsid w:val="00971B93"/>
    <w:rsid w:val="00977517"/>
    <w:rsid w:val="00982722"/>
    <w:rsid w:val="00982C27"/>
    <w:rsid w:val="009935B1"/>
    <w:rsid w:val="009A1C81"/>
    <w:rsid w:val="009A2153"/>
    <w:rsid w:val="009A53E6"/>
    <w:rsid w:val="009A61D2"/>
    <w:rsid w:val="009B19EF"/>
    <w:rsid w:val="009B51E0"/>
    <w:rsid w:val="009C1BE5"/>
    <w:rsid w:val="009C3587"/>
    <w:rsid w:val="009E0A3E"/>
    <w:rsid w:val="009E1802"/>
    <w:rsid w:val="009E3299"/>
    <w:rsid w:val="009E357E"/>
    <w:rsid w:val="009F2001"/>
    <w:rsid w:val="009F24C5"/>
    <w:rsid w:val="009F2F5B"/>
    <w:rsid w:val="009F45FB"/>
    <w:rsid w:val="009F6544"/>
    <w:rsid w:val="00A111A5"/>
    <w:rsid w:val="00A15FFD"/>
    <w:rsid w:val="00A1632E"/>
    <w:rsid w:val="00A3102E"/>
    <w:rsid w:val="00A31883"/>
    <w:rsid w:val="00A31CC3"/>
    <w:rsid w:val="00A35A3D"/>
    <w:rsid w:val="00A36835"/>
    <w:rsid w:val="00A42145"/>
    <w:rsid w:val="00A44AD0"/>
    <w:rsid w:val="00A504AB"/>
    <w:rsid w:val="00A50B42"/>
    <w:rsid w:val="00A51C34"/>
    <w:rsid w:val="00A53300"/>
    <w:rsid w:val="00A54294"/>
    <w:rsid w:val="00A55612"/>
    <w:rsid w:val="00A627D3"/>
    <w:rsid w:val="00A635C7"/>
    <w:rsid w:val="00A705A8"/>
    <w:rsid w:val="00A721F8"/>
    <w:rsid w:val="00A72842"/>
    <w:rsid w:val="00A737B5"/>
    <w:rsid w:val="00A77433"/>
    <w:rsid w:val="00A81826"/>
    <w:rsid w:val="00A90FA1"/>
    <w:rsid w:val="00A96719"/>
    <w:rsid w:val="00A9732C"/>
    <w:rsid w:val="00A97742"/>
    <w:rsid w:val="00AA24DF"/>
    <w:rsid w:val="00AA67CD"/>
    <w:rsid w:val="00AA7A1B"/>
    <w:rsid w:val="00AA7B28"/>
    <w:rsid w:val="00AC32E6"/>
    <w:rsid w:val="00AC6FDA"/>
    <w:rsid w:val="00AD09F4"/>
    <w:rsid w:val="00AD1B10"/>
    <w:rsid w:val="00AE4E8A"/>
    <w:rsid w:val="00AF0E73"/>
    <w:rsid w:val="00AF1E1F"/>
    <w:rsid w:val="00AF26C8"/>
    <w:rsid w:val="00AF41F0"/>
    <w:rsid w:val="00AF65E3"/>
    <w:rsid w:val="00B07D50"/>
    <w:rsid w:val="00B11C00"/>
    <w:rsid w:val="00B12C5F"/>
    <w:rsid w:val="00B13225"/>
    <w:rsid w:val="00B13265"/>
    <w:rsid w:val="00B162B6"/>
    <w:rsid w:val="00B210FF"/>
    <w:rsid w:val="00B2300C"/>
    <w:rsid w:val="00B24CB9"/>
    <w:rsid w:val="00B26007"/>
    <w:rsid w:val="00B26D03"/>
    <w:rsid w:val="00B31744"/>
    <w:rsid w:val="00B332C7"/>
    <w:rsid w:val="00B41C3E"/>
    <w:rsid w:val="00B473C2"/>
    <w:rsid w:val="00B54C87"/>
    <w:rsid w:val="00B6185C"/>
    <w:rsid w:val="00B64061"/>
    <w:rsid w:val="00B64C2E"/>
    <w:rsid w:val="00B653BD"/>
    <w:rsid w:val="00B71D78"/>
    <w:rsid w:val="00B8065E"/>
    <w:rsid w:val="00B80F90"/>
    <w:rsid w:val="00B81179"/>
    <w:rsid w:val="00B934A2"/>
    <w:rsid w:val="00B976BE"/>
    <w:rsid w:val="00BA0402"/>
    <w:rsid w:val="00BA0E72"/>
    <w:rsid w:val="00BA0F76"/>
    <w:rsid w:val="00BA2089"/>
    <w:rsid w:val="00BA3C55"/>
    <w:rsid w:val="00BA60BE"/>
    <w:rsid w:val="00BB09D3"/>
    <w:rsid w:val="00BB4503"/>
    <w:rsid w:val="00BB5BDE"/>
    <w:rsid w:val="00BB605C"/>
    <w:rsid w:val="00BB60E0"/>
    <w:rsid w:val="00BB7E3D"/>
    <w:rsid w:val="00BC1313"/>
    <w:rsid w:val="00BC6384"/>
    <w:rsid w:val="00BE0AD3"/>
    <w:rsid w:val="00BE66EC"/>
    <w:rsid w:val="00BE72EA"/>
    <w:rsid w:val="00BF1C87"/>
    <w:rsid w:val="00BF213A"/>
    <w:rsid w:val="00BF7919"/>
    <w:rsid w:val="00C03659"/>
    <w:rsid w:val="00C05076"/>
    <w:rsid w:val="00C200C1"/>
    <w:rsid w:val="00C22B18"/>
    <w:rsid w:val="00C25185"/>
    <w:rsid w:val="00C25BEA"/>
    <w:rsid w:val="00C26062"/>
    <w:rsid w:val="00C26DE6"/>
    <w:rsid w:val="00C32BC0"/>
    <w:rsid w:val="00C34401"/>
    <w:rsid w:val="00C412D0"/>
    <w:rsid w:val="00C42107"/>
    <w:rsid w:val="00C44823"/>
    <w:rsid w:val="00C45122"/>
    <w:rsid w:val="00C46CE3"/>
    <w:rsid w:val="00C5363D"/>
    <w:rsid w:val="00C57ED2"/>
    <w:rsid w:val="00C64B08"/>
    <w:rsid w:val="00C70B5A"/>
    <w:rsid w:val="00C77602"/>
    <w:rsid w:val="00C81386"/>
    <w:rsid w:val="00C83CDD"/>
    <w:rsid w:val="00C855D6"/>
    <w:rsid w:val="00C85D20"/>
    <w:rsid w:val="00C874A1"/>
    <w:rsid w:val="00C90431"/>
    <w:rsid w:val="00C95B95"/>
    <w:rsid w:val="00C97EA1"/>
    <w:rsid w:val="00CA2267"/>
    <w:rsid w:val="00CA529A"/>
    <w:rsid w:val="00CB15A3"/>
    <w:rsid w:val="00CB185A"/>
    <w:rsid w:val="00CB5135"/>
    <w:rsid w:val="00CB5154"/>
    <w:rsid w:val="00CB5DE7"/>
    <w:rsid w:val="00CC0E60"/>
    <w:rsid w:val="00CC236C"/>
    <w:rsid w:val="00CD09A8"/>
    <w:rsid w:val="00CD1F15"/>
    <w:rsid w:val="00CD2A73"/>
    <w:rsid w:val="00CD2DC4"/>
    <w:rsid w:val="00CD3B7E"/>
    <w:rsid w:val="00CD7C79"/>
    <w:rsid w:val="00CE056F"/>
    <w:rsid w:val="00CE1AEE"/>
    <w:rsid w:val="00CF4FB6"/>
    <w:rsid w:val="00D0135C"/>
    <w:rsid w:val="00D02F31"/>
    <w:rsid w:val="00D0398B"/>
    <w:rsid w:val="00D069E7"/>
    <w:rsid w:val="00D107C4"/>
    <w:rsid w:val="00D10837"/>
    <w:rsid w:val="00D14200"/>
    <w:rsid w:val="00D14701"/>
    <w:rsid w:val="00D17587"/>
    <w:rsid w:val="00D21613"/>
    <w:rsid w:val="00D22F4A"/>
    <w:rsid w:val="00D245D1"/>
    <w:rsid w:val="00D25EA5"/>
    <w:rsid w:val="00D26BDA"/>
    <w:rsid w:val="00D36268"/>
    <w:rsid w:val="00D4442E"/>
    <w:rsid w:val="00D4443C"/>
    <w:rsid w:val="00D45ADC"/>
    <w:rsid w:val="00D45BD7"/>
    <w:rsid w:val="00D53C75"/>
    <w:rsid w:val="00D54487"/>
    <w:rsid w:val="00D6237E"/>
    <w:rsid w:val="00D6272F"/>
    <w:rsid w:val="00D62B9D"/>
    <w:rsid w:val="00D67B54"/>
    <w:rsid w:val="00D741BE"/>
    <w:rsid w:val="00D74CEF"/>
    <w:rsid w:val="00D74D3F"/>
    <w:rsid w:val="00D75887"/>
    <w:rsid w:val="00D771A0"/>
    <w:rsid w:val="00D80819"/>
    <w:rsid w:val="00D809BA"/>
    <w:rsid w:val="00D825DF"/>
    <w:rsid w:val="00D836AD"/>
    <w:rsid w:val="00D84FE8"/>
    <w:rsid w:val="00D86A87"/>
    <w:rsid w:val="00D90602"/>
    <w:rsid w:val="00D9353B"/>
    <w:rsid w:val="00D95498"/>
    <w:rsid w:val="00D95F78"/>
    <w:rsid w:val="00D97F70"/>
    <w:rsid w:val="00DA2257"/>
    <w:rsid w:val="00DA52CB"/>
    <w:rsid w:val="00DA68DD"/>
    <w:rsid w:val="00DC1F9C"/>
    <w:rsid w:val="00DC3C0A"/>
    <w:rsid w:val="00DC5179"/>
    <w:rsid w:val="00DC7D5D"/>
    <w:rsid w:val="00DE322F"/>
    <w:rsid w:val="00DE3731"/>
    <w:rsid w:val="00DF1EE9"/>
    <w:rsid w:val="00DF3F20"/>
    <w:rsid w:val="00DF41E7"/>
    <w:rsid w:val="00E003E0"/>
    <w:rsid w:val="00E030A9"/>
    <w:rsid w:val="00E0732C"/>
    <w:rsid w:val="00E11074"/>
    <w:rsid w:val="00E11C34"/>
    <w:rsid w:val="00E1566C"/>
    <w:rsid w:val="00E20AB0"/>
    <w:rsid w:val="00E22BFE"/>
    <w:rsid w:val="00E37594"/>
    <w:rsid w:val="00E37BBC"/>
    <w:rsid w:val="00E403D6"/>
    <w:rsid w:val="00E446F9"/>
    <w:rsid w:val="00E47831"/>
    <w:rsid w:val="00E51716"/>
    <w:rsid w:val="00E54A02"/>
    <w:rsid w:val="00E54BE2"/>
    <w:rsid w:val="00E63CD1"/>
    <w:rsid w:val="00E71E4C"/>
    <w:rsid w:val="00E76A9B"/>
    <w:rsid w:val="00E855E9"/>
    <w:rsid w:val="00E94026"/>
    <w:rsid w:val="00E96396"/>
    <w:rsid w:val="00E9742C"/>
    <w:rsid w:val="00EA124A"/>
    <w:rsid w:val="00EA20B7"/>
    <w:rsid w:val="00EA2E0C"/>
    <w:rsid w:val="00EA3206"/>
    <w:rsid w:val="00EA7E74"/>
    <w:rsid w:val="00EB0013"/>
    <w:rsid w:val="00EB1C9E"/>
    <w:rsid w:val="00EB5531"/>
    <w:rsid w:val="00EB5F89"/>
    <w:rsid w:val="00EB6550"/>
    <w:rsid w:val="00EB6F7E"/>
    <w:rsid w:val="00EC3459"/>
    <w:rsid w:val="00ED38C8"/>
    <w:rsid w:val="00EF2A4C"/>
    <w:rsid w:val="00F11D94"/>
    <w:rsid w:val="00F12014"/>
    <w:rsid w:val="00F16168"/>
    <w:rsid w:val="00F22D81"/>
    <w:rsid w:val="00F2309D"/>
    <w:rsid w:val="00F3067C"/>
    <w:rsid w:val="00F32712"/>
    <w:rsid w:val="00F34681"/>
    <w:rsid w:val="00F35DB4"/>
    <w:rsid w:val="00F364E2"/>
    <w:rsid w:val="00F4193F"/>
    <w:rsid w:val="00F431E4"/>
    <w:rsid w:val="00F4345A"/>
    <w:rsid w:val="00F44B6D"/>
    <w:rsid w:val="00F45EAA"/>
    <w:rsid w:val="00F461F9"/>
    <w:rsid w:val="00F47580"/>
    <w:rsid w:val="00F53551"/>
    <w:rsid w:val="00F535C1"/>
    <w:rsid w:val="00F552D6"/>
    <w:rsid w:val="00F64EB1"/>
    <w:rsid w:val="00F67876"/>
    <w:rsid w:val="00F7107F"/>
    <w:rsid w:val="00F72088"/>
    <w:rsid w:val="00F73A9E"/>
    <w:rsid w:val="00F77740"/>
    <w:rsid w:val="00F943AA"/>
    <w:rsid w:val="00F958D9"/>
    <w:rsid w:val="00F96789"/>
    <w:rsid w:val="00FA3156"/>
    <w:rsid w:val="00FA31BA"/>
    <w:rsid w:val="00FA7CD0"/>
    <w:rsid w:val="00FB06AB"/>
    <w:rsid w:val="00FB0E2E"/>
    <w:rsid w:val="00FB3396"/>
    <w:rsid w:val="00FB3CD9"/>
    <w:rsid w:val="00FB6662"/>
    <w:rsid w:val="00FC159B"/>
    <w:rsid w:val="00FC33E7"/>
    <w:rsid w:val="00FD08DE"/>
    <w:rsid w:val="00FD161B"/>
    <w:rsid w:val="00FD1C17"/>
    <w:rsid w:val="00FD6295"/>
    <w:rsid w:val="00FD7EEA"/>
    <w:rsid w:val="00FE58F7"/>
    <w:rsid w:val="00FE64E5"/>
    <w:rsid w:val="00FF007C"/>
    <w:rsid w:val="00FF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9F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jc w:val="both"/>
    </w:pPr>
    <w:rPr>
      <w:sz w:val="22"/>
      <w:szCs w:val="24"/>
      <w:lang w:val="es-ES_tradnl" w:eastAsia="en-US"/>
    </w:rPr>
  </w:style>
  <w:style w:type="paragraph" w:styleId="Heading1">
    <w:name w:val="heading 1"/>
    <w:basedOn w:val="Normal"/>
    <w:next w:val="Normal"/>
    <w:qFormat/>
    <w:rsid w:val="006E7DD4"/>
    <w:pPr>
      <w:numPr>
        <w:numId w:val="15"/>
      </w:numPr>
      <w:outlineLvl w:val="0"/>
    </w:pPr>
  </w:style>
  <w:style w:type="paragraph" w:styleId="Heading2">
    <w:name w:val="heading 2"/>
    <w:basedOn w:val="Normal"/>
    <w:next w:val="Normal"/>
    <w:qFormat/>
    <w:rsid w:val="006E7DD4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E7DD4"/>
    <w:pPr>
      <w:numPr>
        <w:ilvl w:val="2"/>
        <w:numId w:val="3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E7DD4"/>
    <w:p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E7DD4"/>
    <w:p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6E7DD4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E7DD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E7DD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36F46"/>
    <w:pPr>
      <w:numPr>
        <w:ilvl w:val="8"/>
        <w:numId w:val="4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8E47BA"/>
    <w:rPr>
      <w:vertAlign w:val="superscript"/>
    </w:rPr>
  </w:style>
  <w:style w:type="character" w:styleId="Hyperlink">
    <w:name w:val="Hyperlink"/>
    <w:basedOn w:val="DefaultParagraphFont"/>
    <w:rsid w:val="00BA0F76"/>
    <w:rPr>
      <w:color w:val="0000FF"/>
      <w:u w:val="single"/>
    </w:rPr>
  </w:style>
  <w:style w:type="paragraph" w:styleId="Header">
    <w:name w:val="header"/>
    <w:link w:val="HeaderChar"/>
    <w:rsid w:val="005E3244"/>
    <w:pPr>
      <w:tabs>
        <w:tab w:val="left" w:pos="4680"/>
        <w:tab w:val="left" w:pos="7920"/>
      </w:tabs>
      <w:jc w:val="both"/>
    </w:pPr>
    <w:rPr>
      <w:rFonts w:eastAsia="SimSun"/>
      <w:sz w:val="22"/>
      <w:lang w:val="es-ES_tradnl" w:eastAsia="en-US"/>
    </w:rPr>
  </w:style>
  <w:style w:type="paragraph" w:styleId="Footer">
    <w:name w:val="footer"/>
    <w:link w:val="FooterChar"/>
    <w:rsid w:val="0051000F"/>
    <w:pPr>
      <w:ind w:left="216" w:hanging="216"/>
      <w:jc w:val="both"/>
    </w:pPr>
    <w:rPr>
      <w:rFonts w:eastAsia="SimSun"/>
      <w:sz w:val="18"/>
      <w:lang w:val="es-ES_tradnl" w:eastAsia="en-US"/>
    </w:r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rsid w:val="007010D2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ind w:left="216" w:hanging="216"/>
    </w:pPr>
    <w:rPr>
      <w:sz w:val="18"/>
      <w:szCs w:val="20"/>
    </w:rPr>
  </w:style>
  <w:style w:type="table" w:customStyle="1" w:styleId="ExSum2">
    <w:name w:val="ExSum2"/>
    <w:basedOn w:val="TableGrid"/>
    <w:rsid w:val="00141370"/>
    <w:rPr>
      <w:sz w:val="22"/>
      <w:szCs w:val="22"/>
    </w:rPr>
    <w:tblPr>
      <w:tblInd w:w="0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character" w:styleId="FollowedHyperlink">
    <w:name w:val="FollowedHyperlink"/>
    <w:basedOn w:val="DefaultParagraphFont"/>
    <w:rsid w:val="00BA0F76"/>
    <w:rPr>
      <w:color w:val="800080"/>
      <w:u w:val="single"/>
    </w:rPr>
  </w:style>
  <w:style w:type="paragraph" w:styleId="BodyText">
    <w:name w:val="Body Text"/>
    <w:basedOn w:val="Normal"/>
    <w:link w:val="BodyTextChar"/>
    <w:rsid w:val="005D2D82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autoSpaceDE/>
      <w:autoSpaceDN/>
      <w:adjustRightInd/>
      <w:spacing w:before="120"/>
    </w:pPr>
    <w:rPr>
      <w:rFonts w:ascii="Arial" w:hAnsi="Arial"/>
      <w:b/>
      <w:sz w:val="24"/>
      <w:lang w:val="fr-FR"/>
    </w:rPr>
  </w:style>
  <w:style w:type="character" w:customStyle="1" w:styleId="BodyTextChar">
    <w:name w:val="Body Text Char"/>
    <w:basedOn w:val="DefaultParagraphFont"/>
    <w:link w:val="BodyText"/>
    <w:rsid w:val="005D2D82"/>
    <w:rPr>
      <w:rFonts w:ascii="Arial" w:hAnsi="Arial"/>
      <w:b/>
      <w:sz w:val="24"/>
      <w:szCs w:val="24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CB5135"/>
    <w:rPr>
      <w:rFonts w:eastAsia="SimSun"/>
      <w:sz w:val="22"/>
      <w:lang w:val="es-ES_tradnl" w:eastAsia="en-US" w:bidi="ar-SA"/>
    </w:rPr>
  </w:style>
  <w:style w:type="character" w:customStyle="1" w:styleId="FooterChar">
    <w:name w:val="Footer Char"/>
    <w:basedOn w:val="DefaultParagraphFont"/>
    <w:link w:val="Footer"/>
    <w:rsid w:val="00CB5135"/>
    <w:rPr>
      <w:rFonts w:eastAsia="SimSun"/>
      <w:sz w:val="18"/>
      <w:lang w:val="es-ES_tradnl" w:eastAsia="en-US" w:bidi="ar-SA"/>
    </w:rPr>
  </w:style>
  <w:style w:type="paragraph" w:styleId="BalloonText">
    <w:name w:val="Balloon Text"/>
    <w:basedOn w:val="Normal"/>
    <w:link w:val="BalloonTextChar"/>
    <w:rsid w:val="00EC3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459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9F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jc w:val="both"/>
    </w:pPr>
    <w:rPr>
      <w:sz w:val="22"/>
      <w:szCs w:val="24"/>
      <w:lang w:val="es-ES_tradnl" w:eastAsia="en-US"/>
    </w:rPr>
  </w:style>
  <w:style w:type="paragraph" w:styleId="Heading1">
    <w:name w:val="heading 1"/>
    <w:basedOn w:val="Normal"/>
    <w:next w:val="Normal"/>
    <w:qFormat/>
    <w:rsid w:val="006E7DD4"/>
    <w:pPr>
      <w:numPr>
        <w:numId w:val="15"/>
      </w:numPr>
      <w:outlineLvl w:val="0"/>
    </w:pPr>
  </w:style>
  <w:style w:type="paragraph" w:styleId="Heading2">
    <w:name w:val="heading 2"/>
    <w:basedOn w:val="Normal"/>
    <w:next w:val="Normal"/>
    <w:qFormat/>
    <w:rsid w:val="006E7DD4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E7DD4"/>
    <w:pPr>
      <w:numPr>
        <w:ilvl w:val="2"/>
        <w:numId w:val="3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E7DD4"/>
    <w:p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E7DD4"/>
    <w:p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6E7DD4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E7DD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E7DD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36F46"/>
    <w:pPr>
      <w:numPr>
        <w:ilvl w:val="8"/>
        <w:numId w:val="4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8E47BA"/>
    <w:rPr>
      <w:vertAlign w:val="superscript"/>
    </w:rPr>
  </w:style>
  <w:style w:type="character" w:styleId="Hyperlink">
    <w:name w:val="Hyperlink"/>
    <w:basedOn w:val="DefaultParagraphFont"/>
    <w:rsid w:val="00BA0F76"/>
    <w:rPr>
      <w:color w:val="0000FF"/>
      <w:u w:val="single"/>
    </w:rPr>
  </w:style>
  <w:style w:type="paragraph" w:styleId="Header">
    <w:name w:val="header"/>
    <w:link w:val="HeaderChar"/>
    <w:rsid w:val="005E3244"/>
    <w:pPr>
      <w:tabs>
        <w:tab w:val="left" w:pos="4680"/>
        <w:tab w:val="left" w:pos="7920"/>
      </w:tabs>
      <w:jc w:val="both"/>
    </w:pPr>
    <w:rPr>
      <w:rFonts w:eastAsia="SimSun"/>
      <w:sz w:val="22"/>
      <w:lang w:val="es-ES_tradnl" w:eastAsia="en-US"/>
    </w:rPr>
  </w:style>
  <w:style w:type="paragraph" w:styleId="Footer">
    <w:name w:val="footer"/>
    <w:link w:val="FooterChar"/>
    <w:rsid w:val="0051000F"/>
    <w:pPr>
      <w:ind w:left="216" w:hanging="216"/>
      <w:jc w:val="both"/>
    </w:pPr>
    <w:rPr>
      <w:rFonts w:eastAsia="SimSun"/>
      <w:sz w:val="18"/>
      <w:lang w:val="es-ES_tradnl" w:eastAsia="en-US"/>
    </w:r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rsid w:val="007010D2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ind w:left="216" w:hanging="216"/>
    </w:pPr>
    <w:rPr>
      <w:sz w:val="18"/>
      <w:szCs w:val="20"/>
    </w:rPr>
  </w:style>
  <w:style w:type="table" w:customStyle="1" w:styleId="ExSum2">
    <w:name w:val="ExSum2"/>
    <w:basedOn w:val="TableGrid"/>
    <w:rsid w:val="00141370"/>
    <w:rPr>
      <w:sz w:val="22"/>
      <w:szCs w:val="22"/>
    </w:rPr>
    <w:tblPr>
      <w:tblInd w:w="0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character" w:styleId="FollowedHyperlink">
    <w:name w:val="FollowedHyperlink"/>
    <w:basedOn w:val="DefaultParagraphFont"/>
    <w:rsid w:val="00BA0F76"/>
    <w:rPr>
      <w:color w:val="800080"/>
      <w:u w:val="single"/>
    </w:rPr>
  </w:style>
  <w:style w:type="paragraph" w:styleId="BodyText">
    <w:name w:val="Body Text"/>
    <w:basedOn w:val="Normal"/>
    <w:link w:val="BodyTextChar"/>
    <w:rsid w:val="005D2D82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autoSpaceDE/>
      <w:autoSpaceDN/>
      <w:adjustRightInd/>
      <w:spacing w:before="120"/>
    </w:pPr>
    <w:rPr>
      <w:rFonts w:ascii="Arial" w:hAnsi="Arial"/>
      <w:b/>
      <w:sz w:val="24"/>
      <w:lang w:val="fr-FR"/>
    </w:rPr>
  </w:style>
  <w:style w:type="character" w:customStyle="1" w:styleId="BodyTextChar">
    <w:name w:val="Body Text Char"/>
    <w:basedOn w:val="DefaultParagraphFont"/>
    <w:link w:val="BodyText"/>
    <w:rsid w:val="005D2D82"/>
    <w:rPr>
      <w:rFonts w:ascii="Arial" w:hAnsi="Arial"/>
      <w:b/>
      <w:sz w:val="24"/>
      <w:szCs w:val="24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CB5135"/>
    <w:rPr>
      <w:rFonts w:eastAsia="SimSun"/>
      <w:sz w:val="22"/>
      <w:lang w:val="es-ES_tradnl" w:eastAsia="en-US" w:bidi="ar-SA"/>
    </w:rPr>
  </w:style>
  <w:style w:type="character" w:customStyle="1" w:styleId="FooterChar">
    <w:name w:val="Footer Char"/>
    <w:basedOn w:val="DefaultParagraphFont"/>
    <w:link w:val="Footer"/>
    <w:rsid w:val="00CB5135"/>
    <w:rPr>
      <w:rFonts w:eastAsia="SimSun"/>
      <w:sz w:val="18"/>
      <w:lang w:val="es-ES_tradnl" w:eastAsia="en-US" w:bidi="ar-SA"/>
    </w:rPr>
  </w:style>
  <w:style w:type="paragraph" w:styleId="BalloonText">
    <w:name w:val="Balloon Text"/>
    <w:basedOn w:val="Normal"/>
    <w:link w:val="BalloonTextChar"/>
    <w:rsid w:val="00EC3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459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nastorage4.icao.lan/vol1regular$/LPB/SP/SP%20Templates/Asamblea/A38/Cuestiones%2038&#186;%20per&#237;odo%20de%20sesiones.dot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E7633D-CE5E-4293-A0F6-5D7E561A2E23}"/>
</file>

<file path=customXml/itemProps2.xml><?xml version="1.0" encoding="utf-8"?>
<ds:datastoreItem xmlns:ds="http://schemas.openxmlformats.org/officeDocument/2006/customXml" ds:itemID="{86D6AD28-7AA2-4E07-9DC6-58FA749E666F}"/>
</file>

<file path=customXml/itemProps3.xml><?xml version="1.0" encoding="utf-8"?>
<ds:datastoreItem xmlns:ds="http://schemas.openxmlformats.org/officeDocument/2006/customXml" ds:itemID="{D9908240-4791-4E7D-AECC-3A390DBB829D}"/>
</file>

<file path=customXml/itemProps4.xml><?xml version="1.0" encoding="utf-8"?>
<ds:datastoreItem xmlns:ds="http://schemas.openxmlformats.org/officeDocument/2006/customXml" ds:itemID="{5A13CDC1-9991-48A4-82A0-08CFACA5120E}"/>
</file>

<file path=docProps/app.xml><?xml version="1.0" encoding="utf-8"?>
<Properties xmlns="http://schemas.openxmlformats.org/officeDocument/2006/extended-properties" xmlns:vt="http://schemas.openxmlformats.org/officeDocument/2006/docPropsVTypes">
  <Template>DmViewDocument.aspx</Template>
  <TotalTime>1</TotalTime>
  <Pages>2</Pages>
  <Words>170</Words>
  <Characters>925</Characters>
  <Application>Microsoft Office Word</Application>
  <DocSecurity>4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FA—SDFSDKOF</vt:lpstr>
    </vt:vector>
  </TitlesOfParts>
  <Company>tcs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FA—SDFSDKOF</dc:title>
  <dc:creator>RAlzamora</dc:creator>
  <cp:lastModifiedBy>tlinton-gooding</cp:lastModifiedBy>
  <cp:revision>2</cp:revision>
  <cp:lastPrinted>2013-04-09T19:23:00Z</cp:lastPrinted>
  <dcterms:created xsi:type="dcterms:W3CDTF">2013-04-09T20:28:00Z</dcterms:created>
  <dcterms:modified xsi:type="dcterms:W3CDTF">2013-04-09T20:28:00Z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AT</vt:lpwstr>
  </property>
  <property fmtid="{D5CDD505-2E9C-101B-9397-08002B2CF9AE}" pid="3" name="BodySession">
    <vt:lpwstr>181</vt:lpwstr>
  </property>
  <property fmtid="{D5CDD505-2E9C-101B-9397-08002B2CF9AE}" pid="4" name="BodyAbbrev">
    <vt:lpwstr>ATC</vt:lpwstr>
  </property>
  <property fmtid="{D5CDD505-2E9C-101B-9397-08002B2CF9AE}" pid="5" name="SessionNum">
    <vt:lpwstr>181</vt:lpwstr>
  </property>
  <property fmtid="{D5CDD505-2E9C-101B-9397-08002B2CF9AE}" pid="6" name="BodyTypeID">
    <vt:lpwstr>5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>15.4</vt:lpwstr>
  </property>
  <property fmtid="{D5CDD505-2E9C-101B-9397-08002B2CF9AE}" pid="11" name="DocNo">
    <vt:lpwstr/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0x010100CD47E0C57BBA5B459984C3C610D1DFD8</vt:lpwstr>
  </property>
</Properties>
</file>